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7C95" w14:textId="77777777" w:rsidR="004378E1" w:rsidRDefault="0084333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0CF57B7" w14:textId="77777777" w:rsidR="004378E1" w:rsidRDefault="00843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D64DD6C" w14:textId="77777777" w:rsidR="004378E1" w:rsidRDefault="004378E1">
      <w:pPr>
        <w:rPr>
          <w:rFonts w:ascii="Arial" w:hAnsi="Arial" w:cs="Arial"/>
          <w:b/>
        </w:rPr>
      </w:pPr>
    </w:p>
    <w:p w14:paraId="618F5F2F" w14:textId="77777777" w:rsidR="004378E1" w:rsidRDefault="008433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I-019</w:t>
      </w:r>
    </w:p>
    <w:p w14:paraId="54437DF1" w14:textId="77777777" w:rsidR="004378E1" w:rsidRDefault="004378E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4378E1" w14:paraId="064892B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367A9" w14:textId="77777777" w:rsidR="004378E1" w:rsidRDefault="0084333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C8176" w14:textId="77777777" w:rsidR="004378E1" w:rsidRDefault="0084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C2F2ECA" w14:textId="77777777" w:rsidR="004378E1" w:rsidRDefault="00843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2A13A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FE2A3" w14:textId="77777777" w:rsidR="004378E1" w:rsidRDefault="0084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637A7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FF36" w14:textId="77777777" w:rsidR="004378E1" w:rsidRDefault="004378E1">
            <w:pPr>
              <w:rPr>
                <w:rFonts w:ascii="Arial" w:hAnsi="Arial" w:cs="Arial"/>
                <w:b/>
              </w:rPr>
            </w:pPr>
          </w:p>
          <w:p w14:paraId="77688E4F" w14:textId="77777777" w:rsidR="004378E1" w:rsidRDefault="0084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868C9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</w:tr>
      <w:tr w:rsidR="004378E1" w14:paraId="79D50ECA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0D943" w14:textId="77777777" w:rsidR="004378E1" w:rsidRDefault="0084333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BA475" w14:textId="77777777" w:rsidR="004378E1" w:rsidRDefault="0084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0F123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1F9897" w14:textId="77777777" w:rsidR="004378E1" w:rsidRDefault="0084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DC0A2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D049" w14:textId="77777777" w:rsidR="004378E1" w:rsidRDefault="004378E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344C" w14:textId="77777777" w:rsidR="004378E1" w:rsidRDefault="004378E1">
            <w:pPr>
              <w:rPr>
                <w:rFonts w:ascii="Arial" w:hAnsi="Arial" w:cs="Arial"/>
                <w:b/>
              </w:rPr>
            </w:pPr>
          </w:p>
        </w:tc>
      </w:tr>
    </w:tbl>
    <w:p w14:paraId="7DA54AA6" w14:textId="77777777" w:rsidR="004378E1" w:rsidRDefault="0084333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92DB877" w14:textId="77777777" w:rsidR="004378E1" w:rsidRDefault="004378E1">
      <w:pPr>
        <w:rPr>
          <w:rFonts w:ascii="Arial" w:hAnsi="Arial" w:cs="Arial"/>
          <w:b/>
        </w:rPr>
      </w:pPr>
    </w:p>
    <w:p w14:paraId="7A0A984D" w14:textId="77777777" w:rsidR="004378E1" w:rsidRDefault="008433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381B178" w14:textId="77777777" w:rsidR="004378E1" w:rsidRDefault="0084333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Storage in Toilet Rooms</w:t>
      </w:r>
    </w:p>
    <w:p w14:paraId="218206DD" w14:textId="77777777" w:rsidR="004378E1" w:rsidRDefault="004378E1">
      <w:pPr>
        <w:rPr>
          <w:rFonts w:ascii="Arial" w:eastAsia="Times New Roman" w:hAnsi="Arial" w:cs="Arial"/>
        </w:rPr>
      </w:pPr>
    </w:p>
    <w:p w14:paraId="144DFD97" w14:textId="77777777" w:rsidR="004378E1" w:rsidRDefault="008433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F065144" w14:textId="77777777" w:rsidR="004378E1" w:rsidRDefault="0084333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requesting amending the following sections of the most current addition of the Food Code from Core designation to Priority foundation (Pf) designation:</w:t>
      </w:r>
    </w:p>
    <w:p w14:paraId="00685527" w14:textId="77777777" w:rsidR="004378E1" w:rsidRDefault="008433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3-305.12(B), Food Storage, Prohibited Areas </w:t>
      </w:r>
      <w:r>
        <w:rPr>
          <w:rFonts w:ascii="Arial" w:hAnsi="Arial" w:cs="Arial"/>
        </w:rPr>
        <w:t xml:space="preserve">to (B) In toilet rooms </w:t>
      </w:r>
      <w:r>
        <w:rPr>
          <w:rFonts w:ascii="Arial" w:hAnsi="Arial" w:cs="Arial"/>
          <w:u w:val="single"/>
          <w:vertAlign w:val="superscript"/>
        </w:rPr>
        <w:t>Pf;</w:t>
      </w:r>
    </w:p>
    <w:p w14:paraId="3D977C87" w14:textId="77777777" w:rsidR="004378E1" w:rsidRDefault="008433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4-401.11 Equipment, Clothes Washers and Dryers and Storage Cabinets, Contamination Prevention</w:t>
      </w:r>
      <w:r>
        <w:rPr>
          <w:rFonts w:ascii="Arial" w:hAnsi="Arial" w:cs="Arial"/>
        </w:rPr>
        <w:t xml:space="preserve"> (A)(2) In toilet rooms 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;</w:t>
      </w:r>
    </w:p>
    <w:p w14:paraId="77912C32" w14:textId="77777777" w:rsidR="004378E1" w:rsidRDefault="008433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4-903.12 Prohibitions </w:t>
      </w:r>
      <w:r>
        <w:rPr>
          <w:rFonts w:ascii="Arial" w:hAnsi="Arial" w:cs="Arial"/>
        </w:rPr>
        <w:t xml:space="preserve">(A)(2) In toilet rooms 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  <w:u w:val="single"/>
        </w:rPr>
        <w:t>:</w:t>
      </w:r>
    </w:p>
    <w:p w14:paraId="17596AA2" w14:textId="77777777" w:rsidR="004378E1" w:rsidRDefault="004378E1">
      <w:pPr>
        <w:rPr>
          <w:rFonts w:ascii="Arial" w:eastAsia="Times New Roman" w:hAnsi="Arial" w:cs="Arial"/>
        </w:rPr>
      </w:pPr>
    </w:p>
    <w:p w14:paraId="5C5C950D" w14:textId="77777777" w:rsidR="004378E1" w:rsidRDefault="004378E1">
      <w:pPr>
        <w:rPr>
          <w:rFonts w:ascii="Arial" w:hAnsi="Arial" w:cs="Arial"/>
          <w:b/>
        </w:rPr>
      </w:pPr>
    </w:p>
    <w:p w14:paraId="66CF0982" w14:textId="77777777" w:rsidR="004378E1" w:rsidRDefault="0084333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378E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EBAC" w14:textId="77777777" w:rsidR="00D10680" w:rsidRDefault="00D10680" w:rsidP="00D10680">
      <w:r>
        <w:separator/>
      </w:r>
    </w:p>
  </w:endnote>
  <w:endnote w:type="continuationSeparator" w:id="0">
    <w:p w14:paraId="1BA654C9" w14:textId="77777777" w:rsidR="00D10680" w:rsidRDefault="00D10680" w:rsidP="00D1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/>
  <w:footnote w:type="continuationSeparator" w:id="0">
    <w:p w14:paraId="05B0CCDF" w14:textId="77777777" w:rsidR="00D10680" w:rsidRDefault="00D10680" w:rsidP="00D1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35"/>
    <w:rsid w:val="004378E1"/>
    <w:rsid w:val="00843335"/>
    <w:rsid w:val="00D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8AC28"/>
  <w15:chartTrackingRefBased/>
  <w15:docId w15:val="{24EAA366-835E-48C4-9F51-70DF5CA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2020-02-16T19:20:00Z</dcterms:created>
  <dcterms:modified xsi:type="dcterms:W3CDTF">2020-02-16T19:20:00Z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2020-02-16T18:54:18.2622938Z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510f0b5d-9a71-4054-97f9-4f38e9ad2be5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