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C2A8" w14:textId="77777777" w:rsidR="002D7CF2" w:rsidRDefault="00CD2F51">
      <w:pPr>
        <w:jc w:val="center"/>
        <w:rPr>
          <w:rFonts w:ascii="Arial" w:hAnsi="Arial" w:cs="Arial"/>
          <w:b/>
        </w:rPr>
      </w:pPr>
      <w:bookmarkStart w:id="0" w:name="_GoBack"/>
      <w:bookmarkEnd w:id="0"/>
      <w:r>
        <w:rPr>
          <w:rFonts w:ascii="Arial" w:hAnsi="Arial" w:cs="Arial"/>
          <w:b/>
        </w:rPr>
        <w:t>Conference for Food Protection</w:t>
      </w:r>
    </w:p>
    <w:p w14:paraId="7457837D" w14:textId="77777777" w:rsidR="002D7CF2" w:rsidRDefault="00CD2F51">
      <w:pPr>
        <w:jc w:val="center"/>
        <w:rPr>
          <w:rFonts w:ascii="Arial" w:hAnsi="Arial" w:cs="Arial"/>
          <w:b/>
        </w:rPr>
      </w:pPr>
      <w:r>
        <w:rPr>
          <w:rFonts w:ascii="Arial" w:hAnsi="Arial" w:cs="Arial"/>
          <w:b/>
        </w:rPr>
        <w:t>2020 Issue Form</w:t>
      </w:r>
    </w:p>
    <w:p w14:paraId="5C5C5828" w14:textId="77777777" w:rsidR="002D7CF2" w:rsidRDefault="002D7CF2">
      <w:pPr>
        <w:rPr>
          <w:rFonts w:ascii="Arial" w:hAnsi="Arial" w:cs="Arial"/>
          <w:b/>
        </w:rPr>
      </w:pPr>
    </w:p>
    <w:p w14:paraId="5DAED936" w14:textId="77777777" w:rsidR="002D7CF2" w:rsidRDefault="00CD2F51">
      <w:pPr>
        <w:jc w:val="right"/>
        <w:rPr>
          <w:rFonts w:ascii="Arial" w:hAnsi="Arial" w:cs="Arial"/>
          <w:b/>
        </w:rPr>
      </w:pPr>
      <w:r>
        <w:rPr>
          <w:rFonts w:ascii="Arial" w:hAnsi="Arial" w:cs="Arial"/>
          <w:b/>
        </w:rPr>
        <w:t>Issue: 2020 III-031</w:t>
      </w:r>
    </w:p>
    <w:p w14:paraId="17CFCEED" w14:textId="77777777" w:rsidR="002D7CF2" w:rsidRDefault="002D7CF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2D7CF2" w14:paraId="1B73C9AD" w14:textId="77777777">
        <w:trPr>
          <w:cantSplit/>
        </w:trPr>
        <w:tc>
          <w:tcPr>
            <w:tcW w:w="2448" w:type="dxa"/>
            <w:tcBorders>
              <w:top w:val="nil"/>
              <w:left w:val="nil"/>
              <w:bottom w:val="nil"/>
              <w:right w:val="nil"/>
            </w:tcBorders>
            <w:vAlign w:val="bottom"/>
            <w:hideMark/>
          </w:tcPr>
          <w:p w14:paraId="1A421991" w14:textId="77777777" w:rsidR="002D7CF2" w:rsidRDefault="00CD2F5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74DB7D61" w14:textId="77777777" w:rsidR="002D7CF2" w:rsidRDefault="00CD2F51">
            <w:pPr>
              <w:rPr>
                <w:rFonts w:ascii="Arial" w:hAnsi="Arial" w:cs="Arial"/>
              </w:rPr>
            </w:pPr>
            <w:r>
              <w:rPr>
                <w:rFonts w:ascii="Arial" w:hAnsi="Arial" w:cs="Arial"/>
              </w:rPr>
              <w:t>Accepted as</w:t>
            </w:r>
          </w:p>
          <w:p w14:paraId="2365EACD" w14:textId="77777777" w:rsidR="002D7CF2" w:rsidRDefault="00CD2F5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7ED77FE" w14:textId="77777777" w:rsidR="002D7CF2" w:rsidRDefault="002D7CF2">
            <w:pPr>
              <w:rPr>
                <w:rFonts w:ascii="Arial" w:hAnsi="Arial" w:cs="Arial"/>
                <w:b/>
              </w:rPr>
            </w:pPr>
          </w:p>
        </w:tc>
        <w:tc>
          <w:tcPr>
            <w:tcW w:w="1728" w:type="dxa"/>
            <w:tcBorders>
              <w:top w:val="nil"/>
              <w:left w:val="nil"/>
              <w:bottom w:val="nil"/>
              <w:right w:val="nil"/>
            </w:tcBorders>
            <w:vAlign w:val="bottom"/>
            <w:hideMark/>
          </w:tcPr>
          <w:p w14:paraId="0C21039F" w14:textId="77777777" w:rsidR="002D7CF2" w:rsidRDefault="00CD2F5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994B503" w14:textId="77777777" w:rsidR="002D7CF2" w:rsidRDefault="002D7CF2">
            <w:pPr>
              <w:rPr>
                <w:rFonts w:ascii="Arial" w:hAnsi="Arial" w:cs="Arial"/>
                <w:b/>
              </w:rPr>
            </w:pPr>
          </w:p>
        </w:tc>
        <w:tc>
          <w:tcPr>
            <w:tcW w:w="1584" w:type="dxa"/>
            <w:tcBorders>
              <w:top w:val="nil"/>
              <w:left w:val="nil"/>
              <w:bottom w:val="nil"/>
              <w:right w:val="nil"/>
            </w:tcBorders>
            <w:vAlign w:val="bottom"/>
          </w:tcPr>
          <w:p w14:paraId="08F13485" w14:textId="77777777" w:rsidR="002D7CF2" w:rsidRDefault="002D7CF2">
            <w:pPr>
              <w:rPr>
                <w:rFonts w:ascii="Arial" w:hAnsi="Arial" w:cs="Arial"/>
                <w:b/>
              </w:rPr>
            </w:pPr>
          </w:p>
          <w:p w14:paraId="28789288" w14:textId="77777777" w:rsidR="002D7CF2" w:rsidRDefault="00CD2F5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349A386F" w14:textId="77777777" w:rsidR="002D7CF2" w:rsidRDefault="002D7CF2">
            <w:pPr>
              <w:rPr>
                <w:rFonts w:ascii="Arial" w:hAnsi="Arial" w:cs="Arial"/>
                <w:b/>
              </w:rPr>
            </w:pPr>
          </w:p>
        </w:tc>
      </w:tr>
      <w:tr w:rsidR="002D7CF2" w14:paraId="72B2F724" w14:textId="77777777">
        <w:trPr>
          <w:cantSplit/>
          <w:trHeight w:val="480"/>
        </w:trPr>
        <w:tc>
          <w:tcPr>
            <w:tcW w:w="2448" w:type="dxa"/>
            <w:tcBorders>
              <w:top w:val="nil"/>
              <w:left w:val="nil"/>
              <w:bottom w:val="nil"/>
              <w:right w:val="nil"/>
            </w:tcBorders>
            <w:vAlign w:val="bottom"/>
            <w:hideMark/>
          </w:tcPr>
          <w:p w14:paraId="440CB309" w14:textId="77777777" w:rsidR="002D7CF2" w:rsidRDefault="00CD2F5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63D3B29" w14:textId="77777777" w:rsidR="002D7CF2" w:rsidRDefault="00CD2F5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6135408" w14:textId="77777777" w:rsidR="002D7CF2" w:rsidRDefault="002D7CF2">
            <w:pPr>
              <w:rPr>
                <w:rFonts w:ascii="Arial" w:hAnsi="Arial" w:cs="Arial"/>
                <w:b/>
              </w:rPr>
            </w:pPr>
          </w:p>
        </w:tc>
        <w:tc>
          <w:tcPr>
            <w:tcW w:w="1728" w:type="dxa"/>
            <w:tcBorders>
              <w:top w:val="nil"/>
              <w:left w:val="nil"/>
              <w:bottom w:val="nil"/>
              <w:right w:val="nil"/>
            </w:tcBorders>
            <w:vAlign w:val="bottom"/>
            <w:hideMark/>
          </w:tcPr>
          <w:p w14:paraId="0E8BA355" w14:textId="77777777" w:rsidR="002D7CF2" w:rsidRDefault="00CD2F5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E05A0FD" w14:textId="77777777" w:rsidR="002D7CF2" w:rsidRDefault="002D7CF2">
            <w:pPr>
              <w:rPr>
                <w:rFonts w:ascii="Arial" w:hAnsi="Arial" w:cs="Arial"/>
                <w:b/>
              </w:rPr>
            </w:pPr>
          </w:p>
        </w:tc>
        <w:tc>
          <w:tcPr>
            <w:tcW w:w="1584" w:type="dxa"/>
            <w:tcBorders>
              <w:top w:val="nil"/>
              <w:left w:val="nil"/>
              <w:bottom w:val="nil"/>
              <w:right w:val="nil"/>
            </w:tcBorders>
            <w:vAlign w:val="bottom"/>
          </w:tcPr>
          <w:p w14:paraId="58FDCAB9" w14:textId="77777777" w:rsidR="002D7CF2" w:rsidRDefault="002D7CF2">
            <w:pPr>
              <w:pStyle w:val="Heading1"/>
              <w:jc w:val="left"/>
              <w:rPr>
                <w:rFonts w:cs="Arial"/>
                <w:szCs w:val="24"/>
              </w:rPr>
            </w:pPr>
          </w:p>
        </w:tc>
        <w:tc>
          <w:tcPr>
            <w:tcW w:w="720" w:type="dxa"/>
            <w:tcBorders>
              <w:top w:val="nil"/>
              <w:left w:val="nil"/>
              <w:bottom w:val="nil"/>
              <w:right w:val="nil"/>
            </w:tcBorders>
            <w:vAlign w:val="bottom"/>
          </w:tcPr>
          <w:p w14:paraId="1B56F99F" w14:textId="77777777" w:rsidR="002D7CF2" w:rsidRDefault="002D7CF2">
            <w:pPr>
              <w:rPr>
                <w:rFonts w:ascii="Arial" w:hAnsi="Arial" w:cs="Arial"/>
                <w:b/>
              </w:rPr>
            </w:pPr>
          </w:p>
        </w:tc>
      </w:tr>
    </w:tbl>
    <w:p w14:paraId="56C00AA0" w14:textId="77777777" w:rsidR="002D7CF2" w:rsidRDefault="00CD2F5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2064815B" w14:textId="77777777" w:rsidR="002D7CF2" w:rsidRDefault="002D7CF2">
      <w:pPr>
        <w:rPr>
          <w:rFonts w:ascii="Arial" w:hAnsi="Arial" w:cs="Arial"/>
          <w:b/>
        </w:rPr>
      </w:pPr>
    </w:p>
    <w:p w14:paraId="4AC342BF" w14:textId="77777777" w:rsidR="002D7CF2" w:rsidRDefault="00CD2F51">
      <w:pPr>
        <w:rPr>
          <w:rFonts w:ascii="Arial" w:hAnsi="Arial" w:cs="Arial"/>
          <w:b/>
        </w:rPr>
      </w:pPr>
      <w:r>
        <w:rPr>
          <w:rFonts w:ascii="Arial" w:hAnsi="Arial" w:cs="Arial"/>
          <w:b/>
        </w:rPr>
        <w:t>Title:</w:t>
      </w:r>
    </w:p>
    <w:p w14:paraId="3FE46630" w14:textId="77777777" w:rsidR="002D7CF2" w:rsidRDefault="00CD2F51">
      <w:pPr>
        <w:pStyle w:val="NormalWeb"/>
        <w:rPr>
          <w:rFonts w:ascii="Arial" w:hAnsi="Arial" w:cs="Arial"/>
        </w:rPr>
      </w:pPr>
      <w:r>
        <w:rPr>
          <w:rFonts w:ascii="Arial" w:hAnsi="Arial" w:cs="Arial"/>
        </w:rPr>
        <w:t>Deletion of "Use Limitations" for Cast Iron Cookware</w:t>
      </w:r>
    </w:p>
    <w:p w14:paraId="3831203F" w14:textId="77777777" w:rsidR="002D7CF2" w:rsidRDefault="002D7CF2">
      <w:pPr>
        <w:rPr>
          <w:rFonts w:ascii="Arial" w:eastAsia="Times New Roman" w:hAnsi="Arial" w:cs="Arial"/>
        </w:rPr>
      </w:pPr>
    </w:p>
    <w:p w14:paraId="4FAEDE70" w14:textId="77777777" w:rsidR="002D7CF2" w:rsidRDefault="00CD2F51">
      <w:pPr>
        <w:rPr>
          <w:rFonts w:ascii="Arial" w:hAnsi="Arial" w:cs="Arial"/>
          <w:b/>
        </w:rPr>
      </w:pPr>
      <w:r>
        <w:rPr>
          <w:rFonts w:ascii="Arial" w:hAnsi="Arial" w:cs="Arial"/>
          <w:b/>
        </w:rPr>
        <w:t>Recommended Solution: The Conference recommends...:</w:t>
      </w:r>
    </w:p>
    <w:p w14:paraId="02984875" w14:textId="77777777" w:rsidR="002D7CF2" w:rsidRDefault="00CD2F51">
      <w:pPr>
        <w:pStyle w:val="NormalWeb"/>
        <w:rPr>
          <w:rFonts w:ascii="Arial" w:hAnsi="Arial" w:cs="Arial"/>
        </w:rPr>
      </w:pPr>
      <w:r>
        <w:rPr>
          <w:rFonts w:ascii="Arial" w:hAnsi="Arial" w:cs="Arial"/>
        </w:rPr>
        <w:t>that a letter be sent to the FDA requesting that Section 4-101.12 Cast Iron, Use Limitation of the most current food code be deleted, as demonstrated below.</w:t>
      </w:r>
    </w:p>
    <w:p w14:paraId="272054D9" w14:textId="77777777" w:rsidR="002D7CF2" w:rsidRDefault="00CD2F51">
      <w:pPr>
        <w:pStyle w:val="NormalWeb"/>
        <w:rPr>
          <w:rFonts w:ascii="Arial" w:hAnsi="Arial" w:cs="Arial"/>
        </w:rPr>
      </w:pPr>
      <w:r>
        <w:rPr>
          <w:rFonts w:ascii="Arial" w:hAnsi="Arial" w:cs="Arial"/>
          <w:strike/>
        </w:rPr>
        <w:t xml:space="preserve">4-101.12 Cast Iron, Use Limitation. (A) Except as specified in ¶¶ (B) and (C) of this section, cast iron may not be used for UTENSILS or FOOD-CONTACT SURFACES of EQUIPMENT. </w:t>
      </w:r>
    </w:p>
    <w:p w14:paraId="1E63BFFC" w14:textId="77777777" w:rsidR="002D7CF2" w:rsidRDefault="00CD2F51">
      <w:pPr>
        <w:pStyle w:val="NormalWeb"/>
        <w:rPr>
          <w:rFonts w:ascii="Arial" w:hAnsi="Arial" w:cs="Arial"/>
        </w:rPr>
      </w:pPr>
      <w:r>
        <w:rPr>
          <w:rFonts w:ascii="Arial" w:hAnsi="Arial" w:cs="Arial"/>
          <w:strike/>
        </w:rPr>
        <w:t xml:space="preserve">(B) Cast iron may be used as a surface for cooking. </w:t>
      </w:r>
    </w:p>
    <w:p w14:paraId="73C8E509" w14:textId="77777777" w:rsidR="002D7CF2" w:rsidRDefault="00CD2F51">
      <w:pPr>
        <w:pStyle w:val="NormalWeb"/>
        <w:rPr>
          <w:rFonts w:ascii="Arial" w:hAnsi="Arial" w:cs="Arial"/>
        </w:rPr>
      </w:pPr>
      <w:r>
        <w:rPr>
          <w:rFonts w:ascii="Arial" w:hAnsi="Arial" w:cs="Arial"/>
          <w:strike/>
        </w:rPr>
        <w:t>(C) Cast iron may be used in UTENSILS for serving FOOD if the UTENSILS are used only as part of an uninterrupted process from cooking through service.</w:t>
      </w:r>
    </w:p>
    <w:p w14:paraId="7D0776D6" w14:textId="77777777" w:rsidR="002D7CF2" w:rsidRDefault="00CD2F51">
      <w:pPr>
        <w:pStyle w:val="NormalWeb"/>
        <w:rPr>
          <w:rFonts w:ascii="Arial" w:hAnsi="Arial" w:cs="Arial"/>
        </w:rPr>
      </w:pPr>
      <w:r>
        <w:rPr>
          <w:rFonts w:ascii="Arial" w:hAnsi="Arial" w:cs="Arial"/>
          <w:strike/>
        </w:rPr>
        <w:t>4-101.12 Cast Iron, Use Limitation. Equipment and utensils constructed of cast iron meet the requirement of durability as intended in section 4-101.11. However, the surface characteristics of cast iron tend to be somewhat porous which renders the material difficult to clean. On the other hand, when cast iron use is limited to cooking surfaces the residues in the porous surface are not of significant concern as heat destroys potential pathogens that may be present.</w:t>
      </w:r>
    </w:p>
    <w:p w14:paraId="2266F797" w14:textId="77777777" w:rsidR="002D7CF2" w:rsidRDefault="002D7CF2">
      <w:pPr>
        <w:rPr>
          <w:rFonts w:ascii="Arial" w:eastAsia="Times New Roman" w:hAnsi="Arial" w:cs="Arial"/>
        </w:rPr>
      </w:pPr>
    </w:p>
    <w:p w14:paraId="63351B78" w14:textId="77777777" w:rsidR="002D7CF2" w:rsidRDefault="002D7CF2">
      <w:pPr>
        <w:rPr>
          <w:rFonts w:ascii="Arial" w:hAnsi="Arial" w:cs="Arial"/>
          <w:b/>
        </w:rPr>
      </w:pPr>
    </w:p>
    <w:p w14:paraId="076BAC9B" w14:textId="77777777" w:rsidR="002D7CF2" w:rsidRDefault="00CD2F5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D7CF2">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10D4" w14:textId="77777777" w:rsidR="002466A6" w:rsidRDefault="002466A6" w:rsidP="002466A6">
      <w:r>
        <w:separator/>
      </w:r>
    </w:p>
  </w:endnote>
  <w:endnote w:type="continuationSeparator" w:id="0">
    <w:p w14:paraId="2C91E0A5" w14:textId="77777777" w:rsidR="002466A6" w:rsidRDefault="002466A6" w:rsidP="0024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32B2" w14:textId="77777777" w:rsidR="002466A6" w:rsidRDefault="002466A6" w:rsidP="002466A6">
      <w:r>
        <w:separator/>
      </w:r>
    </w:p>
  </w:footnote>
  <w:footnote w:type="continuationSeparator" w:id="0">
    <w:p w14:paraId="12875744" w14:textId="77777777" w:rsidR="002466A6" w:rsidRDefault="002466A6" w:rsidP="00246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51"/>
    <w:rsid w:val="002466A6"/>
    <w:rsid w:val="002D7CF2"/>
    <w:rsid w:val="00CD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B11B"/>
  <w15:chartTrackingRefBased/>
  <w15:docId w15:val="{F57518B6-E56D-422E-9EB4-48743B4F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Conference for Food Safety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2020-02-16T19:49:00Z</dcterms:created>
  <dcterms:modified xsi:type="dcterms:W3CDTF">2020-02-16T19:49:00Z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2020-02-16T18:54:15.9125758Z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151012dc-557b-4d64-a21c-d0eaaf78e79e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