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A76D" w14:textId="77777777" w:rsidR="00BB1BDC" w:rsidRDefault="00EC4AA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E2EE899" w14:textId="77777777" w:rsidR="00BB1BDC" w:rsidRDefault="00EC4A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589E13EA" w14:textId="77777777" w:rsidR="00BB1BDC" w:rsidRDefault="00BB1BDC">
      <w:pPr>
        <w:rPr>
          <w:rFonts w:ascii="Arial" w:hAnsi="Arial" w:cs="Arial"/>
          <w:b/>
        </w:rPr>
      </w:pPr>
    </w:p>
    <w:p w14:paraId="436EEC26" w14:textId="77777777" w:rsidR="00BB1BDC" w:rsidRDefault="00EC4AA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III-026</w:t>
      </w:r>
    </w:p>
    <w:p w14:paraId="1166361D" w14:textId="77777777" w:rsidR="00BB1BDC" w:rsidRDefault="00BB1BD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BB1BDC" w14:paraId="40F30105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36B4E1" w14:textId="77777777" w:rsidR="00BB1BDC" w:rsidRDefault="00EC4AA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2C5D402" w14:textId="77777777" w:rsidR="00BB1BDC" w:rsidRDefault="00EC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5A633A60" w14:textId="77777777" w:rsidR="00BB1BDC" w:rsidRDefault="00EC4A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35310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F564CA6" w14:textId="77777777" w:rsidR="00BB1BDC" w:rsidRDefault="00EC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C77338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E902" w14:textId="77777777" w:rsidR="00BB1BDC" w:rsidRDefault="00BB1BDC">
            <w:pPr>
              <w:rPr>
                <w:rFonts w:ascii="Arial" w:hAnsi="Arial" w:cs="Arial"/>
                <w:b/>
              </w:rPr>
            </w:pPr>
          </w:p>
          <w:p w14:paraId="4A46DE5F" w14:textId="77777777" w:rsidR="00BB1BDC" w:rsidRDefault="00EC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DCB0A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</w:tr>
      <w:tr w:rsidR="00BB1BDC" w14:paraId="3155B3B2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57AF41C" w14:textId="77777777" w:rsidR="00BB1BDC" w:rsidRDefault="00EC4AA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F3A11A" w14:textId="77777777" w:rsidR="00BB1BDC" w:rsidRDefault="00EC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82E7F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E9CA5FC" w14:textId="77777777" w:rsidR="00BB1BDC" w:rsidRDefault="00EC4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8AB4F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CBCB" w14:textId="77777777" w:rsidR="00BB1BDC" w:rsidRDefault="00BB1BD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F946" w14:textId="77777777" w:rsidR="00BB1BDC" w:rsidRDefault="00BB1BDC">
            <w:pPr>
              <w:rPr>
                <w:rFonts w:ascii="Arial" w:hAnsi="Arial" w:cs="Arial"/>
                <w:b/>
              </w:rPr>
            </w:pPr>
          </w:p>
        </w:tc>
      </w:tr>
    </w:tbl>
    <w:p w14:paraId="3FDB6F28" w14:textId="77777777" w:rsidR="00BB1BDC" w:rsidRDefault="00EC4AA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604433E9" w14:textId="77777777" w:rsidR="00BB1BDC" w:rsidRDefault="00BB1BDC">
      <w:pPr>
        <w:rPr>
          <w:rFonts w:ascii="Arial" w:hAnsi="Arial" w:cs="Arial"/>
          <w:b/>
        </w:rPr>
      </w:pPr>
    </w:p>
    <w:p w14:paraId="33885E71" w14:textId="77777777" w:rsidR="00BB1BDC" w:rsidRDefault="00EC4A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119BE501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3-302.11: When Raw Animal Products Do Not Need Separation from RTE</w:t>
      </w:r>
    </w:p>
    <w:p w14:paraId="24AD0393" w14:textId="77777777" w:rsidR="00BB1BDC" w:rsidRDefault="00BB1BDC">
      <w:pPr>
        <w:rPr>
          <w:rFonts w:ascii="Arial" w:eastAsia="Times New Roman" w:hAnsi="Arial" w:cs="Arial"/>
        </w:rPr>
      </w:pPr>
    </w:p>
    <w:p w14:paraId="1C6ED853" w14:textId="77777777" w:rsidR="00BB1BDC" w:rsidRDefault="00EC4A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636DAB49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...that a letter be sent to FDA requesting that Section 3-302.11(A)(2) be modified as follows:</w:t>
      </w:r>
    </w:p>
    <w:p w14:paraId="01510623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FOOD shall be protected from cross contamination by:</w:t>
      </w:r>
    </w:p>
    <w:p w14:paraId="1C650E6F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6BE7881F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Style w:val="Emphasis"/>
          <w:rFonts w:ascii="Arial" w:hAnsi="Arial" w:cs="Arial"/>
        </w:rPr>
        <w:t>Except when combined as ingredients</w:t>
      </w:r>
      <w:r>
        <w:rPr>
          <w:rFonts w:ascii="Arial" w:hAnsi="Arial" w:cs="Arial"/>
        </w:rPr>
        <w:t xml:space="preserve">, separating types of raw animal FOODS </w:t>
      </w:r>
      <w:r>
        <w:rPr>
          <w:rFonts w:ascii="Arial" w:hAnsi="Arial" w:cs="Arial"/>
          <w:strike/>
        </w:rPr>
        <w:t>from each other</w:t>
      </w:r>
      <w:r>
        <w:rPr>
          <w:rFonts w:ascii="Arial" w:hAnsi="Arial" w:cs="Arial"/>
        </w:rPr>
        <w:t xml:space="preserve"> such as beef, FISH, lamb, pork, and POULTRY </w:t>
      </w:r>
      <w:r>
        <w:rPr>
          <w:rFonts w:ascii="Arial" w:hAnsi="Arial" w:cs="Arial"/>
          <w:u w:val="single"/>
        </w:rPr>
        <w:t>from READY-TO-EAT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FOODS and each other</w:t>
      </w:r>
      <w:r>
        <w:rPr>
          <w:rFonts w:ascii="Arial" w:hAnsi="Arial" w:cs="Arial"/>
        </w:rPr>
        <w:t xml:space="preserve"> during storage, preparation, holding, and display by:</w:t>
      </w:r>
    </w:p>
    <w:p w14:paraId="2C5E03C3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Using separate EQUIPMENT for each type,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or</w:t>
      </w:r>
    </w:p>
    <w:p w14:paraId="2DC320B0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(b) Arranging each type of FOOD in EQUIPMENT so that cross contamination of one type with another is prevented, </w:t>
      </w:r>
      <w:r>
        <w:rPr>
          <w:rFonts w:ascii="Arial" w:hAnsi="Arial" w:cs="Arial"/>
          <w:vertAlign w:val="superscript"/>
        </w:rPr>
        <w:t xml:space="preserve">P </w:t>
      </w:r>
      <w:r>
        <w:rPr>
          <w:rFonts w:ascii="Arial" w:hAnsi="Arial" w:cs="Arial"/>
        </w:rPr>
        <w:t>and</w:t>
      </w:r>
    </w:p>
    <w:p w14:paraId="31C9D967" w14:textId="77777777" w:rsidR="00BB1BDC" w:rsidRDefault="00EC4AA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Preparing each type of FOOD at different times or in separate areas; </w:t>
      </w:r>
      <w:r>
        <w:rPr>
          <w:rFonts w:ascii="Arial" w:hAnsi="Arial" w:cs="Arial"/>
          <w:vertAlign w:val="superscript"/>
        </w:rPr>
        <w:t xml:space="preserve">P </w:t>
      </w:r>
    </w:p>
    <w:p w14:paraId="27A6199D" w14:textId="77777777" w:rsidR="00BB1BDC" w:rsidRDefault="00BB1BDC">
      <w:pPr>
        <w:rPr>
          <w:rFonts w:ascii="Arial" w:eastAsia="Times New Roman" w:hAnsi="Arial" w:cs="Arial"/>
        </w:rPr>
      </w:pPr>
    </w:p>
    <w:p w14:paraId="2A3163AB" w14:textId="77777777" w:rsidR="00BB1BDC" w:rsidRDefault="00BB1BDC">
      <w:pPr>
        <w:rPr>
          <w:rFonts w:ascii="Arial" w:hAnsi="Arial" w:cs="Arial"/>
          <w:b/>
        </w:rPr>
      </w:pPr>
    </w:p>
    <w:p w14:paraId="43C96379" w14:textId="77777777" w:rsidR="00BB1BDC" w:rsidRDefault="00EC4AA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BB1BD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453E1" w14:textId="77777777" w:rsidR="00BA36A1" w:rsidRDefault="00BA36A1" w:rsidP="00BA36A1">
      <w:r>
        <w:separator/>
      </w:r>
    </w:p>
  </w:endnote>
  <w:endnote w:type="continuationSeparator" w:id="0">
    <w:p w14:paraId="5F77F0DE" w14:textId="77777777" w:rsidR="00BA36A1" w:rsidRDefault="00BA36A1" w:rsidP="00B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9779" w14:textId="77777777" w:rsidR="00BA36A1" w:rsidRDefault="00BA36A1" w:rsidP="00BA36A1">
      <w:r>
        <w:separator/>
      </w:r>
    </w:p>
  </w:footnote>
  <w:footnote w:type="continuationSeparator" w:id="0">
    <w:p w14:paraId="74EC2859" w14:textId="77777777" w:rsidR="00BA36A1" w:rsidRDefault="00BA36A1" w:rsidP="00BA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1"/>
    <w:rsid w:val="00BA36A1"/>
    <w:rsid w:val="00BB1BDC"/>
    <w:rsid w:val="00E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67B4"/>
  <w15:chartTrackingRefBased/>
  <w15:docId w15:val="{74794E40-F381-4150-88AA-FC9B8059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2020-02-16T19:48:00Z</dcterms:created>
  <dcterms:modified xsi:type="dcterms:W3CDTF">2020-02-16T19:48:00Z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2020-02-16T18:54:15.9843841Z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ede6c87c-cc41-4e41-8a1f-7e312d8f8e72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