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3636" w14:textId="77777777" w:rsidR="0032469D" w:rsidRDefault="00761B4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DB36F16" w14:textId="77777777" w:rsidR="0032469D" w:rsidRDefault="00761B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7B9850B" w14:textId="77777777" w:rsidR="0032469D" w:rsidRDefault="0032469D">
      <w:pPr>
        <w:rPr>
          <w:rFonts w:ascii="Arial" w:hAnsi="Arial" w:cs="Arial"/>
          <w:b/>
        </w:rPr>
      </w:pPr>
    </w:p>
    <w:p w14:paraId="3331DFF9" w14:textId="77777777" w:rsidR="0032469D" w:rsidRDefault="00761B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III-013</w:t>
      </w:r>
    </w:p>
    <w:p w14:paraId="1B6A194B" w14:textId="77777777" w:rsidR="0032469D" w:rsidRDefault="0032469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32469D" w14:paraId="3AC12E5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910D0" w14:textId="77777777" w:rsidR="0032469D" w:rsidRDefault="00761B4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6C8BE" w14:textId="77777777" w:rsidR="0032469D" w:rsidRDefault="0076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7AFD7F2" w14:textId="77777777" w:rsidR="0032469D" w:rsidRDefault="00761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C3E39" w14:textId="77777777" w:rsidR="0032469D" w:rsidRDefault="003246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BEC58" w14:textId="77777777" w:rsidR="0032469D" w:rsidRDefault="0076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6CB6D" w14:textId="77777777" w:rsidR="0032469D" w:rsidRDefault="0032469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FE2B" w14:textId="77777777" w:rsidR="0032469D" w:rsidRDefault="0032469D">
            <w:pPr>
              <w:rPr>
                <w:rFonts w:ascii="Arial" w:hAnsi="Arial" w:cs="Arial"/>
                <w:b/>
              </w:rPr>
            </w:pPr>
          </w:p>
          <w:p w14:paraId="4C91B533" w14:textId="77777777" w:rsidR="0032469D" w:rsidRDefault="0076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14FDB" w14:textId="77777777" w:rsidR="0032469D" w:rsidRDefault="0032469D">
            <w:pPr>
              <w:rPr>
                <w:rFonts w:ascii="Arial" w:hAnsi="Arial" w:cs="Arial"/>
                <w:b/>
              </w:rPr>
            </w:pPr>
          </w:p>
        </w:tc>
      </w:tr>
      <w:tr w:rsidR="0032469D" w14:paraId="3427CE2A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CB3A0" w14:textId="77777777" w:rsidR="0032469D" w:rsidRDefault="00761B4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3D50C" w14:textId="77777777" w:rsidR="0032469D" w:rsidRDefault="0076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0F19E" w14:textId="77777777" w:rsidR="0032469D" w:rsidRDefault="003246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22672" w14:textId="77777777" w:rsidR="0032469D" w:rsidRDefault="0076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9BA69" w14:textId="77777777" w:rsidR="0032469D" w:rsidRDefault="0032469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FD34" w14:textId="77777777" w:rsidR="0032469D" w:rsidRDefault="0032469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6A10" w14:textId="77777777" w:rsidR="0032469D" w:rsidRDefault="0032469D">
            <w:pPr>
              <w:rPr>
                <w:rFonts w:ascii="Arial" w:hAnsi="Arial" w:cs="Arial"/>
                <w:b/>
              </w:rPr>
            </w:pPr>
          </w:p>
        </w:tc>
      </w:tr>
    </w:tbl>
    <w:p w14:paraId="761CFFE4" w14:textId="77777777" w:rsidR="0032469D" w:rsidRDefault="00761B4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191B77A" w14:textId="77777777" w:rsidR="0032469D" w:rsidRDefault="0032469D">
      <w:pPr>
        <w:rPr>
          <w:rFonts w:ascii="Arial" w:hAnsi="Arial" w:cs="Arial"/>
          <w:b/>
        </w:rPr>
      </w:pPr>
    </w:p>
    <w:p w14:paraId="5E38A1A7" w14:textId="77777777" w:rsidR="0032469D" w:rsidRDefault="00761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D9E77CF" w14:textId="77777777" w:rsidR="0032469D" w:rsidRDefault="0076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PAC 4– Approve Challenge Testing Worksheet</w:t>
      </w:r>
    </w:p>
    <w:p w14:paraId="03670882" w14:textId="77777777" w:rsidR="0032469D" w:rsidRDefault="0032469D">
      <w:pPr>
        <w:rPr>
          <w:rFonts w:ascii="Arial" w:eastAsia="Times New Roman" w:hAnsi="Arial" w:cs="Arial"/>
        </w:rPr>
      </w:pPr>
    </w:p>
    <w:p w14:paraId="22BE2192" w14:textId="77777777" w:rsidR="0032469D" w:rsidRDefault="00761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31A964F" w14:textId="77777777" w:rsidR="0032469D" w:rsidRDefault="00761B4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5E053E59" w14:textId="77777777" w:rsidR="0032469D" w:rsidRDefault="00761B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</w:t>
      </w:r>
      <w:r>
        <w:rPr>
          <w:rStyle w:val="Emphasis"/>
          <w:rFonts w:ascii="Arial" w:eastAsia="Times New Roman" w:hAnsi="Arial" w:cs="Arial"/>
          <w:b/>
          <w:bCs/>
        </w:rPr>
        <w:t xml:space="preserve">Challenge Testing Worksheet to Determine Microbiological Stability of Formulation </w:t>
      </w:r>
      <w:r>
        <w:rPr>
          <w:rFonts w:ascii="Arial" w:eastAsia="Times New Roman" w:hAnsi="Arial" w:cs="Arial"/>
        </w:rPr>
        <w:t>(attached as a content document to Issue titled: Report - Product Assessment Committee).</w:t>
      </w:r>
    </w:p>
    <w:p w14:paraId="0A35BAAC" w14:textId="77777777" w:rsidR="0032469D" w:rsidRDefault="00761B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content of the document.</w:t>
      </w:r>
    </w:p>
    <w:p w14:paraId="4A46FFE5" w14:textId="77777777" w:rsidR="0032469D" w:rsidRDefault="00761B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on the CFP website in PDF and editable Word format</w:t>
      </w:r>
    </w:p>
    <w:p w14:paraId="20D3E2DD" w14:textId="77777777" w:rsidR="0032469D" w:rsidRDefault="0032469D">
      <w:pPr>
        <w:rPr>
          <w:rFonts w:ascii="Arial" w:eastAsia="Times New Roman" w:hAnsi="Arial" w:cs="Arial"/>
        </w:rPr>
      </w:pPr>
    </w:p>
    <w:p w14:paraId="7BB2F69F" w14:textId="77777777" w:rsidR="0032469D" w:rsidRDefault="0032469D">
      <w:pPr>
        <w:rPr>
          <w:rFonts w:ascii="Arial" w:hAnsi="Arial" w:cs="Arial"/>
          <w:b/>
        </w:rPr>
      </w:pPr>
    </w:p>
    <w:p w14:paraId="1BAC36C3" w14:textId="77777777" w:rsidR="0032469D" w:rsidRDefault="00761B4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2469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D7645" w14:textId="77777777" w:rsidR="00B8067C" w:rsidRDefault="00B8067C" w:rsidP="00B8067C">
      <w:r>
        <w:separator/>
      </w:r>
    </w:p>
  </w:endnote>
  <w:endnote w:type="continuationSeparator" w:id="0">
    <w:p w14:paraId="3C73ADB0" w14:textId="77777777" w:rsidR="00B8067C" w:rsidRDefault="00B8067C" w:rsidP="00B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CC9F" w14:textId="77777777" w:rsidR="00B8067C" w:rsidRDefault="00B8067C" w:rsidP="00B8067C">
      <w:r>
        <w:separator/>
      </w:r>
    </w:p>
  </w:footnote>
  <w:footnote w:type="continuationSeparator" w:id="0">
    <w:p w14:paraId="3A5C9E96" w14:textId="77777777" w:rsidR="00B8067C" w:rsidRDefault="00B8067C" w:rsidP="00B8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9573C"/>
    <w:multiLevelType w:val="multilevel"/>
    <w:tmpl w:val="AEEA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4D"/>
    <w:rsid w:val="0032469D"/>
    <w:rsid w:val="00761B4D"/>
    <w:rsid w:val="00B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17BAE"/>
  <w15:chartTrackingRefBased/>
  <w15:docId w15:val="{4426FAFD-6019-4A84-B1D9-A5F0CB8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2020-02-16T19:44:00Z</dcterms:created>
  <dcterms:modified xsi:type="dcterms:W3CDTF">2020-02-16T19:44:00Z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2020-02-16T18:54:23.4225354Z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ccdcd15f-d632-4aef-b133-4bfc20c11203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