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4F1CC" w14:textId="77777777" w:rsidR="008B13C5" w:rsidRDefault="006C2F79">
      <w:pPr>
        <w:jc w:val="center"/>
        <w:rPr>
          <w:rFonts w:ascii="Arial" w:hAnsi="Arial" w:cs="Arial"/>
          <w:b/>
        </w:rPr>
      </w:pPr>
      <w:bookmarkStart w:id="0" w:name="_GoBack"/>
      <w:bookmarkEnd w:id="0"/>
      <w:r>
        <w:rPr>
          <w:rFonts w:ascii="Arial" w:hAnsi="Arial" w:cs="Arial"/>
          <w:b/>
        </w:rPr>
        <w:t>Conference for Food Protection</w:t>
      </w:r>
    </w:p>
    <w:p w14:paraId="4C6CD3D9" w14:textId="77777777" w:rsidR="008B13C5" w:rsidRDefault="006C2F79">
      <w:pPr>
        <w:jc w:val="center"/>
        <w:rPr>
          <w:rFonts w:ascii="Arial" w:hAnsi="Arial" w:cs="Arial"/>
          <w:b/>
        </w:rPr>
      </w:pPr>
      <w:r>
        <w:rPr>
          <w:rFonts w:ascii="Arial" w:hAnsi="Arial" w:cs="Arial"/>
          <w:b/>
        </w:rPr>
        <w:t>2020 Issue Form</w:t>
      </w:r>
    </w:p>
    <w:p w14:paraId="060817FF" w14:textId="77777777" w:rsidR="008B13C5" w:rsidRDefault="008B13C5">
      <w:pPr>
        <w:rPr>
          <w:rFonts w:ascii="Arial" w:hAnsi="Arial" w:cs="Arial"/>
          <w:b/>
        </w:rPr>
      </w:pPr>
    </w:p>
    <w:p w14:paraId="7F8D397F" w14:textId="77777777" w:rsidR="008B13C5" w:rsidRDefault="006C2F79">
      <w:pPr>
        <w:jc w:val="right"/>
        <w:rPr>
          <w:rFonts w:ascii="Arial" w:hAnsi="Arial" w:cs="Arial"/>
          <w:b/>
        </w:rPr>
      </w:pPr>
      <w:r>
        <w:rPr>
          <w:rFonts w:ascii="Arial" w:hAnsi="Arial" w:cs="Arial"/>
          <w:b/>
        </w:rPr>
        <w:t>Issue: 2020 II-021</w:t>
      </w:r>
    </w:p>
    <w:p w14:paraId="67E3AF40" w14:textId="77777777" w:rsidR="008B13C5" w:rsidRDefault="008B13C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8B13C5" w14:paraId="11730224" w14:textId="77777777">
        <w:trPr>
          <w:cantSplit/>
        </w:trPr>
        <w:tc>
          <w:tcPr>
            <w:tcW w:w="2448" w:type="dxa"/>
            <w:tcBorders>
              <w:top w:val="nil"/>
              <w:left w:val="nil"/>
              <w:bottom w:val="nil"/>
              <w:right w:val="nil"/>
            </w:tcBorders>
            <w:vAlign w:val="bottom"/>
            <w:hideMark/>
          </w:tcPr>
          <w:p w14:paraId="24C71CAB" w14:textId="77777777" w:rsidR="008B13C5" w:rsidRDefault="006C2F79">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05A38D9D" w14:textId="77777777" w:rsidR="008B13C5" w:rsidRDefault="006C2F79">
            <w:pPr>
              <w:rPr>
                <w:rFonts w:ascii="Arial" w:hAnsi="Arial" w:cs="Arial"/>
              </w:rPr>
            </w:pPr>
            <w:r>
              <w:rPr>
                <w:rFonts w:ascii="Arial" w:hAnsi="Arial" w:cs="Arial"/>
              </w:rPr>
              <w:t>Accepted as</w:t>
            </w:r>
          </w:p>
          <w:p w14:paraId="6E7C6A11" w14:textId="77777777" w:rsidR="008B13C5" w:rsidRDefault="006C2F79">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35FE0A8F" w14:textId="77777777" w:rsidR="008B13C5" w:rsidRDefault="008B13C5">
            <w:pPr>
              <w:rPr>
                <w:rFonts w:ascii="Arial" w:hAnsi="Arial" w:cs="Arial"/>
                <w:b/>
              </w:rPr>
            </w:pPr>
          </w:p>
        </w:tc>
        <w:tc>
          <w:tcPr>
            <w:tcW w:w="1728" w:type="dxa"/>
            <w:tcBorders>
              <w:top w:val="nil"/>
              <w:left w:val="nil"/>
              <w:bottom w:val="nil"/>
              <w:right w:val="nil"/>
            </w:tcBorders>
            <w:vAlign w:val="bottom"/>
            <w:hideMark/>
          </w:tcPr>
          <w:p w14:paraId="6DE7D781" w14:textId="77777777" w:rsidR="008B13C5" w:rsidRDefault="006C2F79">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72435B9C" w14:textId="77777777" w:rsidR="008B13C5" w:rsidRDefault="008B13C5">
            <w:pPr>
              <w:rPr>
                <w:rFonts w:ascii="Arial" w:hAnsi="Arial" w:cs="Arial"/>
                <w:b/>
              </w:rPr>
            </w:pPr>
          </w:p>
        </w:tc>
        <w:tc>
          <w:tcPr>
            <w:tcW w:w="1584" w:type="dxa"/>
            <w:tcBorders>
              <w:top w:val="nil"/>
              <w:left w:val="nil"/>
              <w:bottom w:val="nil"/>
              <w:right w:val="nil"/>
            </w:tcBorders>
            <w:vAlign w:val="bottom"/>
          </w:tcPr>
          <w:p w14:paraId="1D1E514E" w14:textId="77777777" w:rsidR="008B13C5" w:rsidRDefault="008B13C5">
            <w:pPr>
              <w:rPr>
                <w:rFonts w:ascii="Arial" w:hAnsi="Arial" w:cs="Arial"/>
                <w:b/>
              </w:rPr>
            </w:pPr>
          </w:p>
          <w:p w14:paraId="2F21EAE3" w14:textId="77777777" w:rsidR="008B13C5" w:rsidRDefault="006C2F79">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433CE03B" w14:textId="77777777" w:rsidR="008B13C5" w:rsidRDefault="008B13C5">
            <w:pPr>
              <w:rPr>
                <w:rFonts w:ascii="Arial" w:hAnsi="Arial" w:cs="Arial"/>
                <w:b/>
              </w:rPr>
            </w:pPr>
          </w:p>
        </w:tc>
      </w:tr>
      <w:tr w:rsidR="008B13C5" w14:paraId="4350AE7E" w14:textId="77777777">
        <w:trPr>
          <w:cantSplit/>
          <w:trHeight w:val="480"/>
        </w:trPr>
        <w:tc>
          <w:tcPr>
            <w:tcW w:w="2448" w:type="dxa"/>
            <w:tcBorders>
              <w:top w:val="nil"/>
              <w:left w:val="nil"/>
              <w:bottom w:val="nil"/>
              <w:right w:val="nil"/>
            </w:tcBorders>
            <w:vAlign w:val="bottom"/>
            <w:hideMark/>
          </w:tcPr>
          <w:p w14:paraId="0425D63B" w14:textId="77777777" w:rsidR="008B13C5" w:rsidRDefault="006C2F79">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3A983CEC" w14:textId="77777777" w:rsidR="008B13C5" w:rsidRDefault="006C2F79">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7D65F901" w14:textId="77777777" w:rsidR="008B13C5" w:rsidRDefault="008B13C5">
            <w:pPr>
              <w:rPr>
                <w:rFonts w:ascii="Arial" w:hAnsi="Arial" w:cs="Arial"/>
                <w:b/>
              </w:rPr>
            </w:pPr>
          </w:p>
        </w:tc>
        <w:tc>
          <w:tcPr>
            <w:tcW w:w="1728" w:type="dxa"/>
            <w:tcBorders>
              <w:top w:val="nil"/>
              <w:left w:val="nil"/>
              <w:bottom w:val="nil"/>
              <w:right w:val="nil"/>
            </w:tcBorders>
            <w:vAlign w:val="bottom"/>
            <w:hideMark/>
          </w:tcPr>
          <w:p w14:paraId="4C0EA24F" w14:textId="77777777" w:rsidR="008B13C5" w:rsidRDefault="006C2F79">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68758FC8" w14:textId="77777777" w:rsidR="008B13C5" w:rsidRDefault="008B13C5">
            <w:pPr>
              <w:rPr>
                <w:rFonts w:ascii="Arial" w:hAnsi="Arial" w:cs="Arial"/>
                <w:b/>
              </w:rPr>
            </w:pPr>
          </w:p>
        </w:tc>
        <w:tc>
          <w:tcPr>
            <w:tcW w:w="1584" w:type="dxa"/>
            <w:tcBorders>
              <w:top w:val="nil"/>
              <w:left w:val="nil"/>
              <w:bottom w:val="nil"/>
              <w:right w:val="nil"/>
            </w:tcBorders>
            <w:vAlign w:val="bottom"/>
          </w:tcPr>
          <w:p w14:paraId="0119D8C2" w14:textId="77777777" w:rsidR="008B13C5" w:rsidRDefault="008B13C5">
            <w:pPr>
              <w:pStyle w:val="Heading1"/>
              <w:jc w:val="left"/>
              <w:rPr>
                <w:rFonts w:cs="Arial"/>
                <w:szCs w:val="24"/>
              </w:rPr>
            </w:pPr>
          </w:p>
        </w:tc>
        <w:tc>
          <w:tcPr>
            <w:tcW w:w="720" w:type="dxa"/>
            <w:tcBorders>
              <w:top w:val="nil"/>
              <w:left w:val="nil"/>
              <w:bottom w:val="nil"/>
              <w:right w:val="nil"/>
            </w:tcBorders>
            <w:vAlign w:val="bottom"/>
          </w:tcPr>
          <w:p w14:paraId="579D2992" w14:textId="77777777" w:rsidR="008B13C5" w:rsidRDefault="008B13C5">
            <w:pPr>
              <w:rPr>
                <w:rFonts w:ascii="Arial" w:hAnsi="Arial" w:cs="Arial"/>
                <w:b/>
              </w:rPr>
            </w:pPr>
          </w:p>
        </w:tc>
      </w:tr>
    </w:tbl>
    <w:p w14:paraId="0942DEA9" w14:textId="77777777" w:rsidR="008B13C5" w:rsidRDefault="006C2F79">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6564A66D" w14:textId="77777777" w:rsidR="008B13C5" w:rsidRDefault="008B13C5">
      <w:pPr>
        <w:rPr>
          <w:rFonts w:ascii="Arial" w:hAnsi="Arial" w:cs="Arial"/>
          <w:b/>
        </w:rPr>
      </w:pPr>
    </w:p>
    <w:p w14:paraId="615183CE" w14:textId="77777777" w:rsidR="008B13C5" w:rsidRDefault="006C2F79">
      <w:pPr>
        <w:rPr>
          <w:rFonts w:ascii="Arial" w:hAnsi="Arial" w:cs="Arial"/>
          <w:b/>
        </w:rPr>
      </w:pPr>
      <w:r>
        <w:rPr>
          <w:rFonts w:ascii="Arial" w:hAnsi="Arial" w:cs="Arial"/>
          <w:b/>
        </w:rPr>
        <w:t>Issue History:</w:t>
      </w:r>
    </w:p>
    <w:p w14:paraId="0F3A585F" w14:textId="77777777" w:rsidR="008B13C5" w:rsidRDefault="006C2F79">
      <w:pPr>
        <w:pStyle w:val="NormalWeb"/>
        <w:rPr>
          <w:rFonts w:ascii="Arial" w:hAnsi="Arial" w:cs="Arial"/>
        </w:rPr>
      </w:pPr>
      <w:r>
        <w:rPr>
          <w:rFonts w:ascii="Arial" w:hAnsi="Arial" w:cs="Arial"/>
        </w:rPr>
        <w:t>This is a brand new Issue.</w:t>
      </w:r>
    </w:p>
    <w:p w14:paraId="4C5CE284" w14:textId="77777777" w:rsidR="008B13C5" w:rsidRDefault="008B13C5">
      <w:pPr>
        <w:rPr>
          <w:rFonts w:ascii="Arial" w:eastAsia="Times New Roman" w:hAnsi="Arial" w:cs="Arial"/>
        </w:rPr>
      </w:pPr>
    </w:p>
    <w:p w14:paraId="226AD006" w14:textId="77777777" w:rsidR="008B13C5" w:rsidRDefault="006C2F79">
      <w:pPr>
        <w:rPr>
          <w:rFonts w:ascii="Arial" w:hAnsi="Arial" w:cs="Arial"/>
          <w:b/>
        </w:rPr>
      </w:pPr>
      <w:r>
        <w:rPr>
          <w:rFonts w:ascii="Arial" w:hAnsi="Arial" w:cs="Arial"/>
          <w:b/>
        </w:rPr>
        <w:t>Title:</w:t>
      </w:r>
    </w:p>
    <w:p w14:paraId="76BB497F" w14:textId="77777777" w:rsidR="008B13C5" w:rsidRDefault="006C2F79">
      <w:pPr>
        <w:pStyle w:val="NormalWeb"/>
        <w:rPr>
          <w:rFonts w:ascii="Arial" w:hAnsi="Arial" w:cs="Arial"/>
        </w:rPr>
      </w:pPr>
      <w:r>
        <w:rPr>
          <w:rFonts w:ascii="Arial" w:hAnsi="Arial" w:cs="Arial"/>
        </w:rPr>
        <w:t>Creation of a Digital Food Safety System Committee</w:t>
      </w:r>
    </w:p>
    <w:p w14:paraId="09FF8CBE" w14:textId="77777777" w:rsidR="008B13C5" w:rsidRDefault="008B13C5">
      <w:pPr>
        <w:rPr>
          <w:rFonts w:ascii="Arial" w:eastAsia="Times New Roman" w:hAnsi="Arial" w:cs="Arial"/>
        </w:rPr>
      </w:pPr>
    </w:p>
    <w:p w14:paraId="2BC71563" w14:textId="77777777" w:rsidR="008B13C5" w:rsidRDefault="006C2F79">
      <w:pPr>
        <w:rPr>
          <w:rFonts w:ascii="Arial" w:hAnsi="Arial" w:cs="Arial"/>
          <w:b/>
        </w:rPr>
      </w:pPr>
      <w:r>
        <w:rPr>
          <w:rFonts w:ascii="Arial" w:hAnsi="Arial" w:cs="Arial"/>
          <w:b/>
        </w:rPr>
        <w:t>Issue you would like the Conference to consider:</w:t>
      </w:r>
    </w:p>
    <w:p w14:paraId="0F8C51EE" w14:textId="77777777" w:rsidR="008B13C5" w:rsidRDefault="006C2F79">
      <w:pPr>
        <w:pStyle w:val="NormalWeb"/>
        <w:rPr>
          <w:rFonts w:ascii="Arial" w:hAnsi="Arial" w:cs="Arial"/>
        </w:rPr>
      </w:pPr>
      <w:r>
        <w:rPr>
          <w:rFonts w:ascii="Arial" w:hAnsi="Arial" w:cs="Arial"/>
        </w:rPr>
        <w:t>That a Digital Food Safety System Committee be created of members from all constituencies of the CFP.</w:t>
      </w:r>
    </w:p>
    <w:p w14:paraId="152FDE92" w14:textId="77777777" w:rsidR="008B13C5" w:rsidRDefault="008B13C5">
      <w:pPr>
        <w:rPr>
          <w:rFonts w:ascii="Arial" w:eastAsia="Times New Roman" w:hAnsi="Arial" w:cs="Arial"/>
        </w:rPr>
      </w:pPr>
    </w:p>
    <w:p w14:paraId="687A48F9" w14:textId="77777777" w:rsidR="008B13C5" w:rsidRDefault="006C2F79">
      <w:pPr>
        <w:rPr>
          <w:rFonts w:ascii="Arial" w:hAnsi="Arial" w:cs="Arial"/>
          <w:b/>
        </w:rPr>
      </w:pPr>
      <w:r>
        <w:rPr>
          <w:rFonts w:ascii="Arial" w:hAnsi="Arial" w:cs="Arial"/>
          <w:b/>
        </w:rPr>
        <w:t>Public Health Significance:</w:t>
      </w:r>
    </w:p>
    <w:p w14:paraId="364E72AA" w14:textId="77777777" w:rsidR="008B13C5" w:rsidRDefault="006C2F79">
      <w:pPr>
        <w:pStyle w:val="NormalWeb"/>
        <w:rPr>
          <w:rFonts w:ascii="Arial" w:hAnsi="Arial" w:cs="Arial"/>
        </w:rPr>
      </w:pPr>
      <w:r>
        <w:rPr>
          <w:rFonts w:ascii="Arial" w:hAnsi="Arial" w:cs="Arial"/>
        </w:rPr>
        <w:t>Technology platforms available to the foodservice industry today can provide levels of operational insights not previously possible. These systems provide real-time information that support a preventative approach to managing food safety. By establishing industry supported best practices focused on measuring and reporting on active managerial control foodborne illness incidents will be reduced.</w:t>
      </w:r>
    </w:p>
    <w:p w14:paraId="7A91C769" w14:textId="77777777" w:rsidR="008B13C5" w:rsidRDefault="008B13C5">
      <w:pPr>
        <w:rPr>
          <w:rFonts w:ascii="Arial" w:eastAsia="Times New Roman" w:hAnsi="Arial" w:cs="Arial"/>
        </w:rPr>
      </w:pPr>
    </w:p>
    <w:p w14:paraId="459BF750" w14:textId="77777777" w:rsidR="008B13C5" w:rsidRDefault="006C2F79">
      <w:pPr>
        <w:rPr>
          <w:rFonts w:ascii="Arial" w:hAnsi="Arial" w:cs="Arial"/>
          <w:b/>
        </w:rPr>
      </w:pPr>
      <w:r>
        <w:rPr>
          <w:rFonts w:ascii="Arial" w:hAnsi="Arial" w:cs="Arial"/>
          <w:b/>
        </w:rPr>
        <w:t>Recommended Solution: The Conference recommends...:</w:t>
      </w:r>
    </w:p>
    <w:p w14:paraId="0B6B8EC2" w14:textId="77777777" w:rsidR="008B13C5" w:rsidRDefault="006C2F79">
      <w:pPr>
        <w:pStyle w:val="NormalWeb"/>
        <w:rPr>
          <w:rFonts w:ascii="Arial" w:hAnsi="Arial" w:cs="Arial"/>
        </w:rPr>
      </w:pPr>
      <w:r>
        <w:rPr>
          <w:rFonts w:ascii="Arial" w:hAnsi="Arial" w:cs="Arial"/>
        </w:rPr>
        <w:t>The creation of a Digital Food Safety System Committee to complete the following charges and report it findings at the 2022 CFP Meeting.</w:t>
      </w:r>
    </w:p>
    <w:p w14:paraId="38506206" w14:textId="77777777" w:rsidR="008B13C5" w:rsidRDefault="006C2F79">
      <w:pPr>
        <w:pStyle w:val="NormalWeb"/>
        <w:rPr>
          <w:rFonts w:ascii="Arial" w:hAnsi="Arial" w:cs="Arial"/>
        </w:rPr>
      </w:pPr>
      <w:r>
        <w:rPr>
          <w:rFonts w:ascii="Arial" w:hAnsi="Arial" w:cs="Arial"/>
        </w:rPr>
        <w:t>The Committee will be charge with:</w:t>
      </w:r>
    </w:p>
    <w:p w14:paraId="7ECD46D5" w14:textId="77777777" w:rsidR="008B13C5" w:rsidRDefault="006C2F79">
      <w:pPr>
        <w:numPr>
          <w:ilvl w:val="0"/>
          <w:numId w:val="1"/>
        </w:numPr>
        <w:spacing w:before="100" w:beforeAutospacing="1" w:after="100" w:afterAutospacing="1"/>
        <w:rPr>
          <w:rFonts w:ascii="Arial" w:eastAsia="Times New Roman" w:hAnsi="Arial" w:cs="Arial"/>
        </w:rPr>
      </w:pPr>
      <w:r>
        <w:rPr>
          <w:rFonts w:ascii="Arial" w:eastAsia="Times New Roman" w:hAnsi="Arial" w:cs="Arial"/>
        </w:rPr>
        <w:t>Identify best practices, existing guidance documents, and research that relate to the use of digital food safety management systems.</w:t>
      </w:r>
    </w:p>
    <w:p w14:paraId="24236499" w14:textId="77777777" w:rsidR="008B13C5" w:rsidRDefault="006C2F79">
      <w:pPr>
        <w:numPr>
          <w:ilvl w:val="0"/>
          <w:numId w:val="1"/>
        </w:numPr>
        <w:spacing w:before="100" w:beforeAutospacing="1" w:after="100" w:afterAutospacing="1"/>
        <w:rPr>
          <w:rFonts w:ascii="Arial" w:eastAsia="Times New Roman" w:hAnsi="Arial" w:cs="Arial"/>
        </w:rPr>
      </w:pPr>
      <w:r>
        <w:rPr>
          <w:rFonts w:ascii="Arial" w:eastAsia="Times New Roman" w:hAnsi="Arial" w:cs="Arial"/>
        </w:rPr>
        <w:lastRenderedPageBreak/>
        <w:t>Develop a guidance document for food establishments and regulatory authorities that establishes General Best Practice Guidelines for Digital Food Safety Management Systems.</w:t>
      </w:r>
    </w:p>
    <w:p w14:paraId="7CD707F0" w14:textId="77777777" w:rsidR="008B13C5" w:rsidRDefault="006C2F79">
      <w:pPr>
        <w:numPr>
          <w:ilvl w:val="0"/>
          <w:numId w:val="1"/>
        </w:numPr>
        <w:spacing w:before="100" w:beforeAutospacing="1" w:after="100" w:afterAutospacing="1"/>
        <w:rPr>
          <w:rFonts w:ascii="Arial" w:eastAsia="Times New Roman" w:hAnsi="Arial" w:cs="Arial"/>
        </w:rPr>
      </w:pPr>
      <w:r>
        <w:rPr>
          <w:rFonts w:ascii="Arial" w:eastAsia="Times New Roman" w:hAnsi="Arial" w:cs="Arial"/>
        </w:rPr>
        <w:t>Determining appropriate methods of sharing the committee's work, including but not limited to a recommendation that a letter be sent to FDA requesting that the Food Code, Annex 4 (Management of Food Safety Practices - Achieving Active Managerial Control of Foodborne Illness Risk Factors), Annex 2 (References, Part 3-Supporting Documents) be amended by adding references to the new guidance document as well as any existing guidance documents that the committee recommends, and the posting of information on the CFP website.</w:t>
      </w:r>
    </w:p>
    <w:p w14:paraId="60587188" w14:textId="77777777" w:rsidR="008B13C5" w:rsidRDefault="006C2F79">
      <w:pPr>
        <w:numPr>
          <w:ilvl w:val="0"/>
          <w:numId w:val="1"/>
        </w:numPr>
        <w:spacing w:before="100" w:beforeAutospacing="1" w:after="100" w:afterAutospacing="1"/>
        <w:rPr>
          <w:rFonts w:ascii="Arial" w:eastAsia="Times New Roman" w:hAnsi="Arial" w:cs="Arial"/>
        </w:rPr>
      </w:pPr>
      <w:r>
        <w:rPr>
          <w:rFonts w:ascii="Arial" w:eastAsia="Times New Roman" w:hAnsi="Arial" w:cs="Arial"/>
        </w:rPr>
        <w:t>Reporting the committee's findings and recommendations to the 2022 Biennial Meeting of the Conference for Food Protection.</w:t>
      </w:r>
    </w:p>
    <w:p w14:paraId="3C084540" w14:textId="77777777" w:rsidR="008B13C5" w:rsidRDefault="008B13C5">
      <w:pPr>
        <w:rPr>
          <w:rFonts w:ascii="Arial" w:eastAsia="Times New Roman" w:hAnsi="Arial" w:cs="Arial"/>
        </w:rPr>
      </w:pPr>
    </w:p>
    <w:p w14:paraId="24556FBC" w14:textId="77777777" w:rsidR="008B13C5" w:rsidRDefault="006C2F79">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480"/>
        <w:gridCol w:w="622"/>
        <w:gridCol w:w="622"/>
      </w:tblGrid>
      <w:tr w:rsidR="008B13C5" w14:paraId="7E66FC5E" w14:textId="77777777">
        <w:tc>
          <w:tcPr>
            <w:tcW w:w="1817" w:type="dxa"/>
            <w:hideMark/>
          </w:tcPr>
          <w:p w14:paraId="7CAC3DB5" w14:textId="77777777" w:rsidR="008B13C5" w:rsidRDefault="006C2F79">
            <w:pPr>
              <w:widowControl w:val="0"/>
              <w:rPr>
                <w:rFonts w:ascii="Arial" w:hAnsi="Arial" w:cs="Arial"/>
              </w:rPr>
            </w:pPr>
            <w:bookmarkStart w:id="1" w:name="Text5" w:colFirst="1" w:colLast="1"/>
            <w:r>
              <w:rPr>
                <w:rFonts w:ascii="Arial" w:hAnsi="Arial" w:cs="Arial"/>
              </w:rPr>
              <w:t>Name:</w:t>
            </w:r>
          </w:p>
        </w:tc>
        <w:tc>
          <w:tcPr>
            <w:tcW w:w="7723" w:type="dxa"/>
            <w:gridSpan w:val="3"/>
            <w:hideMark/>
          </w:tcPr>
          <w:p w14:paraId="76C854B8" w14:textId="77777777" w:rsidR="008B13C5" w:rsidRDefault="006C2F79">
            <w:pPr>
              <w:widowControl w:val="0"/>
              <w:rPr>
                <w:rFonts w:ascii="Arial" w:hAnsi="Arial" w:cs="Arial"/>
              </w:rPr>
            </w:pPr>
            <w:r>
              <w:rPr>
                <w:rFonts w:ascii="Arial" w:hAnsi="Arial" w:cs="Arial"/>
              </w:rPr>
              <w:t>Eric Moore</w:t>
            </w:r>
          </w:p>
        </w:tc>
      </w:tr>
      <w:tr w:rsidR="008B13C5" w14:paraId="3F3FD069" w14:textId="77777777">
        <w:tc>
          <w:tcPr>
            <w:tcW w:w="1817" w:type="dxa"/>
            <w:hideMark/>
          </w:tcPr>
          <w:p w14:paraId="4FECA725" w14:textId="77777777" w:rsidR="008B13C5" w:rsidRDefault="006C2F79">
            <w:pPr>
              <w:widowControl w:val="0"/>
              <w:rPr>
                <w:rFonts w:ascii="Arial" w:hAnsi="Arial" w:cs="Arial"/>
              </w:rPr>
            </w:pPr>
            <w:r>
              <w:rPr>
                <w:rFonts w:ascii="Arial" w:hAnsi="Arial" w:cs="Arial"/>
              </w:rPr>
              <w:t xml:space="preserve">Organization:  </w:t>
            </w:r>
          </w:p>
        </w:tc>
        <w:tc>
          <w:tcPr>
            <w:tcW w:w="7723" w:type="dxa"/>
            <w:gridSpan w:val="3"/>
            <w:hideMark/>
          </w:tcPr>
          <w:p w14:paraId="44D5202A" w14:textId="77777777" w:rsidR="008B13C5" w:rsidRDefault="006C2F79">
            <w:pPr>
              <w:widowControl w:val="0"/>
              <w:rPr>
                <w:rFonts w:ascii="Arial" w:hAnsi="Arial" w:cs="Arial"/>
              </w:rPr>
            </w:pPr>
            <w:r>
              <w:rPr>
                <w:rFonts w:ascii="Arial" w:hAnsi="Arial" w:cs="Arial"/>
              </w:rPr>
              <w:t>Testo North America</w:t>
            </w:r>
          </w:p>
        </w:tc>
      </w:tr>
      <w:tr w:rsidR="008B13C5" w14:paraId="7605EBB4" w14:textId="77777777">
        <w:tc>
          <w:tcPr>
            <w:tcW w:w="1817" w:type="dxa"/>
            <w:hideMark/>
          </w:tcPr>
          <w:p w14:paraId="0E2B2E3B" w14:textId="77777777" w:rsidR="008B13C5" w:rsidRDefault="006C2F79">
            <w:pPr>
              <w:widowControl w:val="0"/>
              <w:rPr>
                <w:rFonts w:ascii="Arial" w:hAnsi="Arial" w:cs="Arial"/>
              </w:rPr>
            </w:pPr>
            <w:r>
              <w:rPr>
                <w:rFonts w:ascii="Arial" w:hAnsi="Arial" w:cs="Arial"/>
              </w:rPr>
              <w:t>Address:</w:t>
            </w:r>
          </w:p>
        </w:tc>
        <w:tc>
          <w:tcPr>
            <w:tcW w:w="7723" w:type="dxa"/>
            <w:gridSpan w:val="3"/>
            <w:hideMark/>
          </w:tcPr>
          <w:p w14:paraId="299937FF" w14:textId="77777777" w:rsidR="008B13C5" w:rsidRDefault="006C2F79">
            <w:pPr>
              <w:widowControl w:val="0"/>
              <w:rPr>
                <w:rFonts w:ascii="Arial" w:hAnsi="Arial" w:cs="Arial"/>
              </w:rPr>
            </w:pPr>
            <w:r>
              <w:rPr>
                <w:rFonts w:ascii="Arial" w:hAnsi="Arial" w:cs="Arial"/>
              </w:rPr>
              <w:t>2 West Market StSuite 5</w:t>
            </w:r>
          </w:p>
        </w:tc>
      </w:tr>
      <w:tr w:rsidR="008B13C5" w14:paraId="1471AEC1" w14:textId="77777777">
        <w:tc>
          <w:tcPr>
            <w:tcW w:w="1817" w:type="dxa"/>
            <w:hideMark/>
          </w:tcPr>
          <w:p w14:paraId="5C304FD3" w14:textId="77777777" w:rsidR="008B13C5" w:rsidRDefault="006C2F79">
            <w:pPr>
              <w:widowControl w:val="0"/>
              <w:rPr>
                <w:rFonts w:ascii="Arial" w:hAnsi="Arial" w:cs="Arial"/>
              </w:rPr>
            </w:pPr>
            <w:r>
              <w:rPr>
                <w:rFonts w:ascii="Arial" w:hAnsi="Arial" w:cs="Arial"/>
              </w:rPr>
              <w:t>City/State/Zip:</w:t>
            </w:r>
          </w:p>
        </w:tc>
        <w:tc>
          <w:tcPr>
            <w:tcW w:w="7723" w:type="dxa"/>
            <w:gridSpan w:val="3"/>
            <w:hideMark/>
          </w:tcPr>
          <w:p w14:paraId="4473402C" w14:textId="77777777" w:rsidR="008B13C5" w:rsidRDefault="006C2F79">
            <w:pPr>
              <w:widowControl w:val="0"/>
              <w:rPr>
                <w:rFonts w:ascii="Arial" w:hAnsi="Arial" w:cs="Arial"/>
              </w:rPr>
            </w:pPr>
            <w:r>
              <w:rPr>
                <w:rFonts w:ascii="Arial" w:hAnsi="Arial" w:cs="Arial"/>
              </w:rPr>
              <w:t>West Chester, PA 19382-3021</w:t>
            </w:r>
          </w:p>
        </w:tc>
      </w:tr>
      <w:tr w:rsidR="008B13C5" w14:paraId="2140B221" w14:textId="77777777">
        <w:trPr>
          <w:trHeight w:val="260"/>
        </w:trPr>
        <w:tc>
          <w:tcPr>
            <w:tcW w:w="1817" w:type="dxa"/>
            <w:hideMark/>
          </w:tcPr>
          <w:p w14:paraId="6849E2A0" w14:textId="77777777" w:rsidR="008B13C5" w:rsidRDefault="006C2F79">
            <w:pPr>
              <w:widowControl w:val="0"/>
              <w:rPr>
                <w:rFonts w:ascii="Arial" w:hAnsi="Arial" w:cs="Arial"/>
              </w:rPr>
            </w:pPr>
            <w:r>
              <w:rPr>
                <w:rFonts w:ascii="Arial" w:hAnsi="Arial" w:cs="Arial"/>
              </w:rPr>
              <w:t>Telephone:</w:t>
            </w:r>
          </w:p>
        </w:tc>
        <w:tc>
          <w:tcPr>
            <w:tcW w:w="1963" w:type="dxa"/>
            <w:hideMark/>
          </w:tcPr>
          <w:p w14:paraId="7587FD06" w14:textId="77777777" w:rsidR="008B13C5" w:rsidRDefault="006C2F79">
            <w:pPr>
              <w:widowControl w:val="0"/>
              <w:rPr>
                <w:rFonts w:ascii="Arial" w:hAnsi="Arial" w:cs="Arial"/>
              </w:rPr>
            </w:pPr>
            <w:r>
              <w:rPr>
                <w:rFonts w:ascii="Arial" w:hAnsi="Arial" w:cs="Arial"/>
              </w:rPr>
              <w:t>2158064717</w:t>
            </w:r>
          </w:p>
        </w:tc>
        <w:tc>
          <w:tcPr>
            <w:tcW w:w="0" w:type="auto"/>
            <w:vAlign w:val="center"/>
            <w:hideMark/>
          </w:tcPr>
          <w:p w14:paraId="7D02B468" w14:textId="77777777" w:rsidR="008B13C5" w:rsidRDefault="008B13C5">
            <w:pPr>
              <w:rPr>
                <w:rFonts w:eastAsia="Times New Roman"/>
                <w:sz w:val="20"/>
                <w:szCs w:val="20"/>
              </w:rPr>
            </w:pPr>
          </w:p>
        </w:tc>
        <w:tc>
          <w:tcPr>
            <w:tcW w:w="0" w:type="auto"/>
            <w:vAlign w:val="center"/>
            <w:hideMark/>
          </w:tcPr>
          <w:p w14:paraId="6BCFE2E7" w14:textId="77777777" w:rsidR="008B13C5" w:rsidRDefault="008B13C5">
            <w:pPr>
              <w:rPr>
                <w:rFonts w:eastAsia="Times New Roman"/>
                <w:sz w:val="20"/>
                <w:szCs w:val="20"/>
              </w:rPr>
            </w:pPr>
          </w:p>
        </w:tc>
      </w:tr>
      <w:tr w:rsidR="008B13C5" w14:paraId="183B1C8F" w14:textId="77777777">
        <w:trPr>
          <w:trHeight w:val="260"/>
        </w:trPr>
        <w:tc>
          <w:tcPr>
            <w:tcW w:w="1817" w:type="dxa"/>
            <w:hideMark/>
          </w:tcPr>
          <w:p w14:paraId="49FE595B" w14:textId="77777777" w:rsidR="008B13C5" w:rsidRDefault="006C2F79">
            <w:pPr>
              <w:widowControl w:val="0"/>
              <w:rPr>
                <w:rFonts w:ascii="Arial" w:hAnsi="Arial" w:cs="Arial"/>
              </w:rPr>
            </w:pPr>
            <w:r>
              <w:rPr>
                <w:rFonts w:ascii="Arial" w:hAnsi="Arial" w:cs="Arial"/>
              </w:rPr>
              <w:t>E-mail:</w:t>
            </w:r>
          </w:p>
        </w:tc>
        <w:tc>
          <w:tcPr>
            <w:tcW w:w="1963" w:type="dxa"/>
            <w:hideMark/>
          </w:tcPr>
          <w:p w14:paraId="3DB6C8D5" w14:textId="77777777" w:rsidR="008B13C5" w:rsidRDefault="006C2F79">
            <w:pPr>
              <w:widowControl w:val="0"/>
              <w:rPr>
                <w:rFonts w:ascii="Arial" w:hAnsi="Arial" w:cs="Arial"/>
              </w:rPr>
            </w:pPr>
            <w:r>
              <w:rPr>
                <w:rFonts w:ascii="Arial" w:hAnsi="Arial" w:cs="Arial"/>
              </w:rPr>
              <w:t>emoore@testo.com</w:t>
            </w:r>
          </w:p>
        </w:tc>
        <w:tc>
          <w:tcPr>
            <w:tcW w:w="0" w:type="auto"/>
            <w:vAlign w:val="center"/>
            <w:hideMark/>
          </w:tcPr>
          <w:p w14:paraId="284365E0" w14:textId="77777777" w:rsidR="008B13C5" w:rsidRDefault="008B13C5">
            <w:pPr>
              <w:rPr>
                <w:rFonts w:eastAsia="Times New Roman"/>
                <w:sz w:val="20"/>
                <w:szCs w:val="20"/>
              </w:rPr>
            </w:pPr>
          </w:p>
        </w:tc>
        <w:tc>
          <w:tcPr>
            <w:tcW w:w="0" w:type="auto"/>
            <w:vAlign w:val="center"/>
            <w:hideMark/>
          </w:tcPr>
          <w:p w14:paraId="3CA81BB1" w14:textId="77777777" w:rsidR="008B13C5" w:rsidRDefault="008B13C5">
            <w:pPr>
              <w:rPr>
                <w:rFonts w:eastAsia="Times New Roman"/>
                <w:sz w:val="20"/>
                <w:szCs w:val="20"/>
              </w:rPr>
            </w:pPr>
          </w:p>
        </w:tc>
      </w:tr>
    </w:tbl>
    <w:p w14:paraId="2EC369D3" w14:textId="77777777" w:rsidR="008B13C5" w:rsidRDefault="008B13C5">
      <w:pPr>
        <w:rPr>
          <w:rFonts w:ascii="Arial" w:hAnsi="Arial" w:cs="Arial"/>
        </w:rPr>
      </w:pPr>
    </w:p>
    <w:p w14:paraId="19BF8F42" w14:textId="77777777" w:rsidR="008B13C5" w:rsidRDefault="006C2F79">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860"/>
        <w:gridCol w:w="432"/>
        <w:gridCol w:w="432"/>
      </w:tblGrid>
      <w:tr w:rsidR="008B13C5" w14:paraId="4E2C3889" w14:textId="77777777">
        <w:tc>
          <w:tcPr>
            <w:tcW w:w="1817" w:type="dxa"/>
            <w:hideMark/>
          </w:tcPr>
          <w:p w14:paraId="64E79504" w14:textId="77777777" w:rsidR="008B13C5" w:rsidRDefault="006C2F79">
            <w:pPr>
              <w:widowControl w:val="0"/>
              <w:rPr>
                <w:rFonts w:ascii="Arial" w:hAnsi="Arial" w:cs="Arial"/>
              </w:rPr>
            </w:pPr>
            <w:r>
              <w:rPr>
                <w:rFonts w:ascii="Arial" w:hAnsi="Arial" w:cs="Arial"/>
              </w:rPr>
              <w:t>Name:</w:t>
            </w:r>
          </w:p>
        </w:tc>
        <w:tc>
          <w:tcPr>
            <w:tcW w:w="7723" w:type="dxa"/>
            <w:gridSpan w:val="3"/>
            <w:hideMark/>
          </w:tcPr>
          <w:p w14:paraId="234CA394" w14:textId="77777777" w:rsidR="008B13C5" w:rsidRDefault="006C2F79">
            <w:pPr>
              <w:widowControl w:val="0"/>
              <w:rPr>
                <w:rFonts w:ascii="Arial" w:hAnsi="Arial" w:cs="Arial"/>
              </w:rPr>
            </w:pPr>
            <w:r>
              <w:rPr>
                <w:rFonts w:ascii="Arial" w:hAnsi="Arial" w:cs="Arial"/>
              </w:rPr>
              <w:t>Ben Chapman</w:t>
            </w:r>
          </w:p>
        </w:tc>
      </w:tr>
      <w:bookmarkEnd w:id="1"/>
      <w:tr w:rsidR="008B13C5" w14:paraId="408F2C34" w14:textId="77777777">
        <w:tc>
          <w:tcPr>
            <w:tcW w:w="1817" w:type="dxa"/>
            <w:hideMark/>
          </w:tcPr>
          <w:p w14:paraId="1181BC76" w14:textId="77777777" w:rsidR="008B13C5" w:rsidRDefault="006C2F79">
            <w:pPr>
              <w:widowControl w:val="0"/>
              <w:rPr>
                <w:rFonts w:ascii="Arial" w:hAnsi="Arial" w:cs="Arial"/>
              </w:rPr>
            </w:pPr>
            <w:r>
              <w:rPr>
                <w:rFonts w:ascii="Arial" w:hAnsi="Arial" w:cs="Arial"/>
              </w:rPr>
              <w:t xml:space="preserve">Organization:  </w:t>
            </w:r>
          </w:p>
        </w:tc>
        <w:tc>
          <w:tcPr>
            <w:tcW w:w="7723" w:type="dxa"/>
            <w:gridSpan w:val="3"/>
            <w:hideMark/>
          </w:tcPr>
          <w:p w14:paraId="3927A26E" w14:textId="77777777" w:rsidR="008B13C5" w:rsidRDefault="006C2F79">
            <w:pPr>
              <w:widowControl w:val="0"/>
              <w:rPr>
                <w:rFonts w:ascii="Arial" w:hAnsi="Arial" w:cs="Arial"/>
              </w:rPr>
            </w:pPr>
            <w:r>
              <w:rPr>
                <w:rFonts w:ascii="Arial" w:hAnsi="Arial" w:cs="Arial"/>
              </w:rPr>
              <w:t>North Carolina State University</w:t>
            </w:r>
          </w:p>
        </w:tc>
      </w:tr>
      <w:tr w:rsidR="008B13C5" w14:paraId="59F948DF" w14:textId="77777777">
        <w:tc>
          <w:tcPr>
            <w:tcW w:w="1817" w:type="dxa"/>
            <w:hideMark/>
          </w:tcPr>
          <w:p w14:paraId="4F9FA35A" w14:textId="77777777" w:rsidR="008B13C5" w:rsidRDefault="006C2F79">
            <w:pPr>
              <w:widowControl w:val="0"/>
              <w:rPr>
                <w:rFonts w:ascii="Arial" w:hAnsi="Arial" w:cs="Arial"/>
              </w:rPr>
            </w:pPr>
            <w:r>
              <w:rPr>
                <w:rFonts w:ascii="Arial" w:hAnsi="Arial" w:cs="Arial"/>
              </w:rPr>
              <w:t>Address:</w:t>
            </w:r>
          </w:p>
        </w:tc>
        <w:tc>
          <w:tcPr>
            <w:tcW w:w="7723" w:type="dxa"/>
            <w:gridSpan w:val="3"/>
            <w:hideMark/>
          </w:tcPr>
          <w:p w14:paraId="3A4A9314" w14:textId="77777777" w:rsidR="008B13C5" w:rsidRDefault="006C2F79">
            <w:pPr>
              <w:widowControl w:val="0"/>
              <w:rPr>
                <w:rFonts w:ascii="Arial" w:hAnsi="Arial" w:cs="Arial"/>
              </w:rPr>
            </w:pPr>
            <w:r>
              <w:rPr>
                <w:rFonts w:ascii="Arial" w:hAnsi="Arial" w:cs="Arial"/>
              </w:rPr>
              <w:t>PO Box 7606</w:t>
            </w:r>
          </w:p>
        </w:tc>
      </w:tr>
      <w:tr w:rsidR="008B13C5" w14:paraId="6E423BD9" w14:textId="77777777">
        <w:tc>
          <w:tcPr>
            <w:tcW w:w="1817" w:type="dxa"/>
            <w:hideMark/>
          </w:tcPr>
          <w:p w14:paraId="4B6D6E59" w14:textId="77777777" w:rsidR="008B13C5" w:rsidRDefault="006C2F79">
            <w:pPr>
              <w:widowControl w:val="0"/>
              <w:rPr>
                <w:rFonts w:ascii="Arial" w:hAnsi="Arial" w:cs="Arial"/>
              </w:rPr>
            </w:pPr>
            <w:r>
              <w:rPr>
                <w:rFonts w:ascii="Arial" w:hAnsi="Arial" w:cs="Arial"/>
              </w:rPr>
              <w:t>City/State/Zip:</w:t>
            </w:r>
          </w:p>
        </w:tc>
        <w:tc>
          <w:tcPr>
            <w:tcW w:w="7723" w:type="dxa"/>
            <w:gridSpan w:val="3"/>
            <w:hideMark/>
          </w:tcPr>
          <w:p w14:paraId="402F3648" w14:textId="77777777" w:rsidR="008B13C5" w:rsidRDefault="006C2F79">
            <w:pPr>
              <w:widowControl w:val="0"/>
              <w:rPr>
                <w:rFonts w:ascii="Arial" w:hAnsi="Arial" w:cs="Arial"/>
              </w:rPr>
            </w:pPr>
            <w:r>
              <w:rPr>
                <w:rFonts w:ascii="Arial" w:hAnsi="Arial" w:cs="Arial"/>
              </w:rPr>
              <w:t>Raleigh, NC 27695</w:t>
            </w:r>
          </w:p>
        </w:tc>
      </w:tr>
      <w:tr w:rsidR="008B13C5" w14:paraId="71014DA4" w14:textId="77777777">
        <w:trPr>
          <w:trHeight w:val="260"/>
        </w:trPr>
        <w:tc>
          <w:tcPr>
            <w:tcW w:w="1817" w:type="dxa"/>
            <w:hideMark/>
          </w:tcPr>
          <w:p w14:paraId="7DFEEFE9" w14:textId="77777777" w:rsidR="008B13C5" w:rsidRDefault="006C2F79">
            <w:pPr>
              <w:widowControl w:val="0"/>
              <w:rPr>
                <w:rFonts w:ascii="Arial" w:hAnsi="Arial" w:cs="Arial"/>
              </w:rPr>
            </w:pPr>
            <w:r>
              <w:rPr>
                <w:rFonts w:ascii="Arial" w:hAnsi="Arial" w:cs="Arial"/>
              </w:rPr>
              <w:t>Telephone:</w:t>
            </w:r>
          </w:p>
        </w:tc>
        <w:tc>
          <w:tcPr>
            <w:tcW w:w="1963" w:type="dxa"/>
            <w:hideMark/>
          </w:tcPr>
          <w:p w14:paraId="3846B60E" w14:textId="77777777" w:rsidR="008B13C5" w:rsidRDefault="006C2F79">
            <w:pPr>
              <w:widowControl w:val="0"/>
              <w:rPr>
                <w:rFonts w:ascii="Arial" w:hAnsi="Arial" w:cs="Arial"/>
              </w:rPr>
            </w:pPr>
            <w:r>
              <w:rPr>
                <w:rFonts w:ascii="Arial" w:hAnsi="Arial" w:cs="Arial"/>
              </w:rPr>
              <w:t>9195158099</w:t>
            </w:r>
          </w:p>
        </w:tc>
        <w:tc>
          <w:tcPr>
            <w:tcW w:w="0" w:type="auto"/>
            <w:vAlign w:val="center"/>
            <w:hideMark/>
          </w:tcPr>
          <w:p w14:paraId="0BC30D08" w14:textId="77777777" w:rsidR="008B13C5" w:rsidRDefault="008B13C5">
            <w:pPr>
              <w:rPr>
                <w:rFonts w:eastAsia="Times New Roman"/>
                <w:sz w:val="20"/>
                <w:szCs w:val="20"/>
              </w:rPr>
            </w:pPr>
          </w:p>
        </w:tc>
        <w:tc>
          <w:tcPr>
            <w:tcW w:w="0" w:type="auto"/>
            <w:vAlign w:val="center"/>
            <w:hideMark/>
          </w:tcPr>
          <w:p w14:paraId="54D7AC7E" w14:textId="77777777" w:rsidR="008B13C5" w:rsidRDefault="008B13C5">
            <w:pPr>
              <w:rPr>
                <w:rFonts w:eastAsia="Times New Roman"/>
                <w:sz w:val="20"/>
                <w:szCs w:val="20"/>
              </w:rPr>
            </w:pPr>
          </w:p>
        </w:tc>
      </w:tr>
      <w:tr w:rsidR="008B13C5" w14:paraId="2F7A93EC" w14:textId="77777777">
        <w:trPr>
          <w:trHeight w:val="260"/>
        </w:trPr>
        <w:tc>
          <w:tcPr>
            <w:tcW w:w="1817" w:type="dxa"/>
            <w:hideMark/>
          </w:tcPr>
          <w:p w14:paraId="5A0C6DAF" w14:textId="77777777" w:rsidR="008B13C5" w:rsidRDefault="006C2F79">
            <w:pPr>
              <w:widowControl w:val="0"/>
              <w:rPr>
                <w:rFonts w:ascii="Arial" w:hAnsi="Arial" w:cs="Arial"/>
              </w:rPr>
            </w:pPr>
            <w:r>
              <w:rPr>
                <w:rFonts w:ascii="Arial" w:hAnsi="Arial" w:cs="Arial"/>
              </w:rPr>
              <w:t>E-mail:</w:t>
            </w:r>
          </w:p>
        </w:tc>
        <w:tc>
          <w:tcPr>
            <w:tcW w:w="1963" w:type="dxa"/>
            <w:hideMark/>
          </w:tcPr>
          <w:p w14:paraId="29D8BC00" w14:textId="77777777" w:rsidR="008B13C5" w:rsidRDefault="006C2F79">
            <w:pPr>
              <w:widowControl w:val="0"/>
              <w:rPr>
                <w:rFonts w:ascii="Arial" w:hAnsi="Arial" w:cs="Arial"/>
              </w:rPr>
            </w:pPr>
            <w:r>
              <w:rPr>
                <w:rFonts w:ascii="Arial" w:hAnsi="Arial" w:cs="Arial"/>
              </w:rPr>
              <w:t>benjamin_chapman@ncsu.edu</w:t>
            </w:r>
          </w:p>
        </w:tc>
        <w:tc>
          <w:tcPr>
            <w:tcW w:w="0" w:type="auto"/>
            <w:vAlign w:val="center"/>
            <w:hideMark/>
          </w:tcPr>
          <w:p w14:paraId="7AB11547" w14:textId="77777777" w:rsidR="008B13C5" w:rsidRDefault="008B13C5">
            <w:pPr>
              <w:rPr>
                <w:rFonts w:eastAsia="Times New Roman"/>
                <w:sz w:val="20"/>
                <w:szCs w:val="20"/>
              </w:rPr>
            </w:pPr>
          </w:p>
        </w:tc>
        <w:tc>
          <w:tcPr>
            <w:tcW w:w="0" w:type="auto"/>
            <w:vAlign w:val="center"/>
            <w:hideMark/>
          </w:tcPr>
          <w:p w14:paraId="768A375B" w14:textId="77777777" w:rsidR="008B13C5" w:rsidRDefault="008B13C5">
            <w:pPr>
              <w:rPr>
                <w:rFonts w:eastAsia="Times New Roman"/>
                <w:sz w:val="20"/>
                <w:szCs w:val="20"/>
              </w:rPr>
            </w:pPr>
          </w:p>
        </w:tc>
      </w:tr>
    </w:tbl>
    <w:p w14:paraId="0C8993F0" w14:textId="77777777" w:rsidR="008B13C5" w:rsidRDefault="008B13C5">
      <w:pPr>
        <w:rPr>
          <w:rFonts w:ascii="Arial" w:hAnsi="Arial" w:cs="Arial"/>
          <w:b/>
        </w:rPr>
      </w:pPr>
    </w:p>
    <w:p w14:paraId="14FD1171" w14:textId="77777777" w:rsidR="008B13C5" w:rsidRDefault="006C2F79">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8B13C5">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B3132" w14:textId="77777777" w:rsidR="00322D7C" w:rsidRDefault="00322D7C" w:rsidP="00322D7C">
      <w:r>
        <w:separator/>
      </w:r>
    </w:p>
  </w:endnote>
  <w:endnote w:type="continuationSeparator" w:id="0">
    <w:p w14:paraId="039C3FD5" w14:textId="77777777" w:rsidR="00322D7C" w:rsidRDefault="00322D7C" w:rsidP="00322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C48F1" w14:textId="77777777" w:rsidR="00322D7C" w:rsidRDefault="00322D7C" w:rsidP="00322D7C">
      <w:r>
        <w:separator/>
      </w:r>
    </w:p>
  </w:footnote>
  <w:footnote w:type="continuationSeparator" w:id="0">
    <w:p w14:paraId="50AE50A0" w14:textId="77777777" w:rsidR="00322D7C" w:rsidRDefault="00322D7C" w:rsidP="00322D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2781C"/>
    <w:multiLevelType w:val="multilevel"/>
    <w:tmpl w:val="25A8F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F79"/>
    <w:rsid w:val="00322D7C"/>
    <w:rsid w:val="006C2F79"/>
    <w:rsid w:val="008B1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94AFAD"/>
  <w15:chartTrackingRefBased/>
  <w15:docId w15:val="{22F5E899-C5E9-4270-8FC1-4506A5481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400</Words>
  <Characters>2281</Characters>
  <Application>Microsoft Office Word</Application>
  <DocSecurity>0</DocSecurity>
  <Lines>19</Lines>
  <Paragraphs>5</Paragraphs>
  <ScaleCrop>false</ScaleCrop>
  <Company>Conference for Food Safety</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2020-02-16T17:32:00Z</dcterms:created>
  <dcterms:modified xsi:type="dcterms:W3CDTF">2020-02-16T17:32:00Z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2020-02-16T17:20:12.5515447Z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eb1e0d81-c571-4b46-b062-ffd4ba7f521a</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