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BF3"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3C4BA982"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r w:rsidR="005D5B79">
        <w:rPr>
          <w:b/>
          <w:i w:val="0"/>
          <w:spacing w:val="40"/>
          <w:sz w:val="20"/>
          <w:szCs w:val="20"/>
        </w:rPr>
        <w:t>Allergen Committee</w:t>
      </w:r>
    </w:p>
    <w:p w14:paraId="72FF71FC" w14:textId="1BA09AF6" w:rsidR="0094740E"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005D5B79">
        <w:rPr>
          <w:rFonts w:cs="Arial Narrow"/>
          <w:b/>
          <w:bCs/>
          <w:sz w:val="20"/>
          <w:szCs w:val="20"/>
        </w:rPr>
        <w:t xml:space="preserve"> 11/1/2019</w:t>
      </w:r>
      <w:r w:rsidRPr="00D93D7F">
        <w:rPr>
          <w:rFonts w:cs="Arial Narrow"/>
          <w:color w:val="808080"/>
          <w:spacing w:val="-1"/>
          <w:sz w:val="20"/>
          <w:szCs w:val="20"/>
        </w:rPr>
        <w:tab/>
      </w:r>
    </w:p>
    <w:p w14:paraId="79C78F37" w14:textId="04E595C4"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Pr="00D93D7F">
        <w:rPr>
          <w:rFonts w:ascii="Menlo Bold" w:eastAsia="Apple SD Gothic Neo" w:hAnsi="Menlo Bold" w:cs="Menlo Bold"/>
          <w:b/>
          <w:bCs/>
          <w:sz w:val="20"/>
          <w:szCs w:val="20"/>
        </w:rPr>
        <w:t>☐</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005D5B79" w:rsidRPr="001D27C0">
        <w:rPr>
          <w:rFonts w:ascii="Menlo Bold" w:eastAsia="Apple SD Gothic Neo" w:hAnsi="Menlo Bold" w:cs="Menlo Bold"/>
          <w:b/>
          <w:bCs/>
          <w:sz w:val="20"/>
          <w:szCs w:val="20"/>
          <w:u w:val="single"/>
        </w:rPr>
        <w:t>X</w:t>
      </w:r>
      <w:r w:rsidRPr="001D27C0">
        <w:rPr>
          <w:rFonts w:eastAsia="Apple SD Gothic Neo" w:cs="Apple SD Gothic Neo"/>
          <w:b/>
          <w:bCs/>
          <w:spacing w:val="17"/>
          <w:sz w:val="20"/>
          <w:szCs w:val="20"/>
          <w:u w:val="single"/>
        </w:rPr>
        <w:t xml:space="preserve"> </w:t>
      </w:r>
      <w:r w:rsidRPr="001D27C0">
        <w:rPr>
          <w:rFonts w:cs="Arial Narrow"/>
          <w:b/>
          <w:bCs/>
          <w:spacing w:val="-3"/>
          <w:sz w:val="20"/>
          <w:szCs w:val="20"/>
          <w:u w:val="single"/>
        </w:rPr>
        <w:t>Council</w:t>
      </w:r>
      <w:r w:rsidRPr="001D27C0">
        <w:rPr>
          <w:rFonts w:cs="Arial Narrow"/>
          <w:b/>
          <w:bCs/>
          <w:spacing w:val="19"/>
          <w:sz w:val="20"/>
          <w:szCs w:val="20"/>
          <w:u w:val="single"/>
        </w:rPr>
        <w:t xml:space="preserve"> </w:t>
      </w:r>
      <w:r w:rsidRPr="001D27C0">
        <w:rPr>
          <w:rFonts w:cs="Arial Narrow"/>
          <w:b/>
          <w:bCs/>
          <w:spacing w:val="-2"/>
          <w:sz w:val="20"/>
          <w:szCs w:val="20"/>
          <w:u w:val="single"/>
        </w:rPr>
        <w:t>II</w:t>
      </w:r>
      <w:r w:rsidRPr="00D93D7F">
        <w:rPr>
          <w:rFonts w:cs="Arial Narrow"/>
          <w:b/>
          <w:bCs/>
          <w:spacing w:val="-2"/>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22"/>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34BD3FA7" w:rsidR="00541BB6" w:rsidRDefault="002A26CF" w:rsidP="0094740E">
      <w:pPr>
        <w:pStyle w:val="BodyText"/>
        <w:spacing w:before="120"/>
        <w:ind w:left="220"/>
        <w:rPr>
          <w:rFonts w:cs="Arial Narrow"/>
          <w:b/>
          <w:bCs/>
          <w:spacing w:val="4"/>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5D5B79" w:rsidRPr="005D5B79">
        <w:rPr>
          <w:rFonts w:cs="Arial Narrow"/>
          <w:b/>
          <w:bCs/>
          <w:spacing w:val="4"/>
          <w:sz w:val="20"/>
          <w:szCs w:val="20"/>
        </w:rPr>
        <w:t xml:space="preserve">Jeff Hawley – Committee Chair, Mike </w:t>
      </w:r>
      <w:proofErr w:type="spellStart"/>
      <w:r w:rsidR="005D5B79" w:rsidRPr="005D5B79">
        <w:rPr>
          <w:rFonts w:cs="Arial Narrow"/>
          <w:b/>
          <w:bCs/>
          <w:spacing w:val="4"/>
          <w:sz w:val="20"/>
          <w:szCs w:val="20"/>
        </w:rPr>
        <w:t>Pascucilla</w:t>
      </w:r>
      <w:proofErr w:type="spellEnd"/>
      <w:r w:rsidR="005D5B79" w:rsidRPr="005D5B79">
        <w:rPr>
          <w:rFonts w:cs="Arial Narrow"/>
          <w:b/>
          <w:bCs/>
          <w:spacing w:val="4"/>
          <w:sz w:val="20"/>
          <w:szCs w:val="20"/>
        </w:rPr>
        <w:t xml:space="preserve"> – Committee Vice Chair</w:t>
      </w:r>
    </w:p>
    <w:p w14:paraId="166B6EFB" w14:textId="77777777" w:rsidR="005D5B79" w:rsidRDefault="005D5B79" w:rsidP="005D5B79">
      <w:pPr>
        <w:spacing w:before="20"/>
        <w:ind w:left="220"/>
        <w:rPr>
          <w:rFonts w:ascii="Arial Narrow" w:hAnsi="Arial Narrow"/>
          <w:b/>
          <w:sz w:val="20"/>
          <w:szCs w:val="20"/>
        </w:rPr>
      </w:pPr>
    </w:p>
    <w:p w14:paraId="441F0551" w14:textId="5DDDAD08" w:rsidR="005D5B79" w:rsidRDefault="002A26CF" w:rsidP="005D5B79">
      <w:pPr>
        <w:spacing w:before="20"/>
        <w:ind w:left="220"/>
        <w:rPr>
          <w:rFonts w:ascii="Arial Narrow" w:hAnsi="Arial Narrow"/>
          <w:b/>
          <w:spacing w:val="11"/>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r w:rsidR="004C0A72">
        <w:rPr>
          <w:rFonts w:ascii="Arial Narrow" w:hAnsi="Arial Narrow"/>
          <w:b/>
          <w:spacing w:val="11"/>
          <w:sz w:val="20"/>
          <w:szCs w:val="20"/>
        </w:rPr>
        <w:t xml:space="preserve">Issue </w:t>
      </w:r>
      <w:r w:rsidR="003A0236">
        <w:rPr>
          <w:rFonts w:ascii="Arial Narrow" w:hAnsi="Arial Narrow"/>
          <w:b/>
          <w:spacing w:val="11"/>
          <w:sz w:val="20"/>
          <w:szCs w:val="20"/>
        </w:rPr>
        <w:t>2018 I-015</w:t>
      </w:r>
    </w:p>
    <w:p w14:paraId="296C8976" w14:textId="77777777" w:rsidR="005D5B79" w:rsidRDefault="005D5B79" w:rsidP="005D5B79">
      <w:pPr>
        <w:spacing w:before="20"/>
        <w:ind w:left="220"/>
        <w:rPr>
          <w:b/>
          <w:spacing w:val="-1"/>
          <w:sz w:val="20"/>
          <w:szCs w:val="20"/>
        </w:rPr>
      </w:pPr>
    </w:p>
    <w:p w14:paraId="14D511C1" w14:textId="77777777" w:rsidR="005D5B79" w:rsidRPr="005D5B79" w:rsidRDefault="005D5B79" w:rsidP="005D5B79">
      <w:pPr>
        <w:numPr>
          <w:ilvl w:val="0"/>
          <w:numId w:val="6"/>
        </w:numPr>
        <w:spacing w:before="1"/>
        <w:rPr>
          <w:rFonts w:ascii="Arial Narrow" w:eastAsia="Arial Narrow" w:hAnsi="Arial Narrow"/>
          <w:sz w:val="20"/>
          <w:szCs w:val="20"/>
        </w:rPr>
      </w:pPr>
      <w:r w:rsidRPr="005D5B79">
        <w:rPr>
          <w:rFonts w:ascii="Arial Narrow" w:eastAsia="Arial Narrow" w:hAnsi="Arial Narrow"/>
          <w:sz w:val="20"/>
          <w:szCs w:val="20"/>
        </w:rPr>
        <w:t>Review Issues 2018-I-015, 2018-II-007, 2018-II-008 and their original submitted Recommended Solution, including but not limited to:</w:t>
      </w:r>
    </w:p>
    <w:p w14:paraId="4D16DC66" w14:textId="77777777" w:rsidR="005D5B79" w:rsidRPr="005D5B79" w:rsidRDefault="005D5B79" w:rsidP="005D5B79">
      <w:pPr>
        <w:numPr>
          <w:ilvl w:val="0"/>
          <w:numId w:val="7"/>
        </w:numPr>
        <w:spacing w:before="1"/>
        <w:rPr>
          <w:rFonts w:ascii="Arial Narrow" w:eastAsia="Arial Narrow" w:hAnsi="Arial Narrow"/>
          <w:sz w:val="20"/>
          <w:szCs w:val="20"/>
        </w:rPr>
      </w:pPr>
      <w:r w:rsidRPr="005D5B79">
        <w:rPr>
          <w:rFonts w:ascii="Arial Narrow" w:eastAsia="Arial Narrow" w:hAnsi="Arial Narrow"/>
          <w:sz w:val="20"/>
          <w:szCs w:val="20"/>
        </w:rPr>
        <w:t>Evaluation of major food allergen disclaimers in retail food establishments.</w:t>
      </w:r>
    </w:p>
    <w:p w14:paraId="0112133E" w14:textId="77777777" w:rsidR="005D5B79" w:rsidRPr="005D5B79" w:rsidRDefault="005D5B79" w:rsidP="005D5B79">
      <w:pPr>
        <w:numPr>
          <w:ilvl w:val="0"/>
          <w:numId w:val="7"/>
        </w:numPr>
        <w:spacing w:before="1"/>
        <w:rPr>
          <w:rFonts w:ascii="Arial Narrow" w:eastAsia="Arial Narrow" w:hAnsi="Arial Narrow"/>
          <w:sz w:val="20"/>
          <w:szCs w:val="20"/>
        </w:rPr>
      </w:pPr>
      <w:r w:rsidRPr="005D5B79">
        <w:rPr>
          <w:rFonts w:ascii="Arial Narrow" w:eastAsia="Arial Narrow" w:hAnsi="Arial Narrow"/>
          <w:sz w:val="20"/>
          <w:szCs w:val="20"/>
        </w:rPr>
        <w:t>Development of methodology for retail food establishments to notify consumers when menu items contain major food allergens.</w:t>
      </w:r>
    </w:p>
    <w:p w14:paraId="2D78F15D" w14:textId="5242EDCF" w:rsidR="005D5B79" w:rsidRPr="005D5B79" w:rsidRDefault="005D5B79" w:rsidP="005D5B79">
      <w:pPr>
        <w:numPr>
          <w:ilvl w:val="0"/>
          <w:numId w:val="7"/>
        </w:numPr>
        <w:spacing w:before="1"/>
        <w:rPr>
          <w:rFonts w:ascii="Arial Narrow" w:eastAsia="Arial Narrow" w:hAnsi="Arial Narrow"/>
          <w:sz w:val="20"/>
          <w:szCs w:val="20"/>
        </w:rPr>
      </w:pPr>
      <w:r w:rsidRPr="005D5B79">
        <w:rPr>
          <w:rFonts w:ascii="Arial Narrow" w:eastAsia="Arial Narrow" w:hAnsi="Arial Narrow"/>
          <w:sz w:val="20"/>
          <w:szCs w:val="20"/>
        </w:rPr>
        <w:t>Determining if any additional staff training for food allergen awareness is needed</w:t>
      </w:r>
      <w:r w:rsidR="00FA75CB">
        <w:rPr>
          <w:rFonts w:ascii="Arial Narrow" w:eastAsia="Arial Narrow" w:hAnsi="Arial Narrow"/>
          <w:sz w:val="20"/>
          <w:szCs w:val="20"/>
        </w:rPr>
        <w:t>.</w:t>
      </w:r>
    </w:p>
    <w:p w14:paraId="13D04D56" w14:textId="77777777" w:rsidR="005D5B79" w:rsidRPr="005D5B79" w:rsidRDefault="005D5B79" w:rsidP="005D5B79">
      <w:pPr>
        <w:numPr>
          <w:ilvl w:val="0"/>
          <w:numId w:val="7"/>
        </w:numPr>
        <w:spacing w:before="1"/>
        <w:rPr>
          <w:rFonts w:ascii="Arial Narrow" w:eastAsia="Arial Narrow" w:hAnsi="Arial Narrow"/>
          <w:sz w:val="20"/>
          <w:szCs w:val="20"/>
        </w:rPr>
      </w:pPr>
      <w:r w:rsidRPr="005D5B79">
        <w:rPr>
          <w:rFonts w:ascii="Arial Narrow" w:eastAsia="Arial Narrow" w:hAnsi="Arial Narrow"/>
          <w:sz w:val="20"/>
          <w:szCs w:val="20"/>
        </w:rPr>
        <w:t>Identifying any supporting research or evidence that supports recommendations.</w:t>
      </w:r>
    </w:p>
    <w:p w14:paraId="3933A556" w14:textId="77777777" w:rsidR="005D5B79" w:rsidRPr="005D5B79" w:rsidRDefault="005D5B79" w:rsidP="005D5B79">
      <w:pPr>
        <w:spacing w:before="1"/>
        <w:ind w:left="90"/>
        <w:rPr>
          <w:rFonts w:ascii="Arial Narrow" w:eastAsia="Arial Narrow" w:hAnsi="Arial Narrow"/>
          <w:sz w:val="20"/>
          <w:szCs w:val="20"/>
        </w:rPr>
      </w:pPr>
    </w:p>
    <w:p w14:paraId="0D5AA235" w14:textId="77777777" w:rsidR="005D5B79" w:rsidRPr="005D5B79" w:rsidRDefault="005D5B79" w:rsidP="005D5B79">
      <w:pPr>
        <w:numPr>
          <w:ilvl w:val="0"/>
          <w:numId w:val="6"/>
        </w:numPr>
        <w:spacing w:before="1"/>
        <w:rPr>
          <w:rFonts w:ascii="Arial Narrow" w:eastAsia="Arial Narrow" w:hAnsi="Arial Narrow"/>
          <w:sz w:val="20"/>
          <w:szCs w:val="20"/>
        </w:rPr>
      </w:pPr>
      <w:r w:rsidRPr="005D5B79">
        <w:rPr>
          <w:rFonts w:ascii="Arial Narrow" w:eastAsia="Arial Narrow" w:hAnsi="Arial Narrow"/>
          <w:sz w:val="20"/>
          <w:szCs w:val="20"/>
        </w:rPr>
        <w:t>Recommend changes to the Food Code that support retail food establishments in their efforts to protect consumers with major food allergens.</w:t>
      </w:r>
    </w:p>
    <w:p w14:paraId="690D91D6" w14:textId="77777777" w:rsidR="005D5B79" w:rsidRPr="005D5B79" w:rsidRDefault="005D5B79" w:rsidP="005D5B79">
      <w:pPr>
        <w:spacing w:before="1"/>
        <w:ind w:left="90"/>
        <w:rPr>
          <w:rFonts w:ascii="Arial Narrow" w:eastAsia="Arial Narrow" w:hAnsi="Arial Narrow"/>
          <w:sz w:val="20"/>
          <w:szCs w:val="20"/>
        </w:rPr>
      </w:pPr>
    </w:p>
    <w:p w14:paraId="48A09CA1" w14:textId="77777777" w:rsidR="005D5B79" w:rsidRPr="005D5B79" w:rsidRDefault="005D5B79" w:rsidP="005D5B79">
      <w:pPr>
        <w:numPr>
          <w:ilvl w:val="0"/>
          <w:numId w:val="6"/>
        </w:numPr>
        <w:rPr>
          <w:rFonts w:ascii="Arial Narrow" w:eastAsia="Arial Narrow" w:hAnsi="Arial Narrow"/>
          <w:sz w:val="20"/>
          <w:szCs w:val="20"/>
        </w:rPr>
      </w:pPr>
      <w:r w:rsidRPr="005D5B79">
        <w:rPr>
          <w:rFonts w:ascii="Arial Narrow" w:eastAsia="Arial Narrow" w:hAnsi="Arial Narrow"/>
          <w:sz w:val="20"/>
          <w:szCs w:val="20"/>
        </w:rPr>
        <w:t>Report back findings and recommendations to the 2020 Biennial Meeting of the Conference for Food Protection.</w:t>
      </w:r>
    </w:p>
    <w:p w14:paraId="49FEC5CA" w14:textId="255065BB"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4DF6B76A" w14:textId="17CAFF65" w:rsidR="00541BB6" w:rsidRPr="00D93D7F" w:rsidRDefault="005D5B79" w:rsidP="005D5B79">
      <w:pPr>
        <w:pStyle w:val="BodyText"/>
        <w:numPr>
          <w:ilvl w:val="0"/>
          <w:numId w:val="5"/>
        </w:numPr>
        <w:tabs>
          <w:tab w:val="left" w:pos="672"/>
        </w:tabs>
        <w:rPr>
          <w:i w:val="0"/>
          <w:sz w:val="20"/>
          <w:szCs w:val="20"/>
        </w:rPr>
      </w:pPr>
      <w:r w:rsidRPr="005D5B79">
        <w:rPr>
          <w:i w:val="0"/>
          <w:sz w:val="20"/>
          <w:szCs w:val="20"/>
        </w:rPr>
        <w:t xml:space="preserve">This Committee has been holding regular conference calls, and workgroup calls between Committee calls.  All Committee work </w:t>
      </w:r>
      <w:r>
        <w:rPr>
          <w:i w:val="0"/>
          <w:sz w:val="20"/>
          <w:szCs w:val="20"/>
        </w:rPr>
        <w:t>has been completed</w:t>
      </w:r>
      <w:r w:rsidRPr="005D5B79">
        <w:rPr>
          <w:i w:val="0"/>
          <w:sz w:val="20"/>
          <w:szCs w:val="20"/>
        </w:rPr>
        <w:t>.</w:t>
      </w:r>
    </w:p>
    <w:p w14:paraId="3D44482E" w14:textId="0B665243" w:rsidR="00541BB6" w:rsidRPr="00D93D7F" w:rsidRDefault="00541BB6" w:rsidP="005D5B79">
      <w:pPr>
        <w:pStyle w:val="BodyText"/>
        <w:tabs>
          <w:tab w:val="left" w:pos="672"/>
        </w:tabs>
        <w:rPr>
          <w:i w:val="0"/>
          <w:sz w:val="20"/>
          <w:szCs w:val="20"/>
        </w:rPr>
      </w:pPr>
    </w:p>
    <w:p w14:paraId="7F91DFA7" w14:textId="6F6E8245"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1A3E0CCC" w14:textId="450B3E2D" w:rsidR="00541BB6" w:rsidRPr="00D93D7F" w:rsidRDefault="002A26CF">
      <w:pPr>
        <w:pStyle w:val="Heading1"/>
        <w:numPr>
          <w:ilvl w:val="0"/>
          <w:numId w:val="4"/>
        </w:numPr>
        <w:tabs>
          <w:tab w:val="left" w:pos="682"/>
        </w:tabs>
        <w:spacing w:before="82"/>
        <w:rPr>
          <w:b w:val="0"/>
          <w:bCs w:val="0"/>
          <w:i w:val="0"/>
        </w:rPr>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r w:rsidR="00F67F73">
        <w:rPr>
          <w:spacing w:val="-1"/>
        </w:rPr>
        <w:t>9/28/18, 11/9/18, 11/30/18, 1/25/19, 2/22/19, 3/29/19, 4/26/19, 5/31/19, 6/28/19, 7/19/19, 8/9/19, 8/30/19, 9/13/19</w:t>
      </w:r>
      <w:r w:rsidR="00BF2123">
        <w:rPr>
          <w:spacing w:val="-1"/>
        </w:rPr>
        <w:t>.</w:t>
      </w:r>
    </w:p>
    <w:p w14:paraId="597D9CCA" w14:textId="095B920E" w:rsidR="00541BB6" w:rsidRPr="00B16383" w:rsidRDefault="002A26CF">
      <w:pPr>
        <w:numPr>
          <w:ilvl w:val="0"/>
          <w:numId w:val="4"/>
        </w:numPr>
        <w:tabs>
          <w:tab w:val="left" w:pos="682"/>
        </w:tabs>
        <w:spacing w:before="77"/>
        <w:rPr>
          <w:rFonts w:ascii="Arial Narrow" w:eastAsia="Arial Narrow" w:hAnsi="Arial Narrow" w:cs="Arial Narrow"/>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p>
    <w:p w14:paraId="6D9C7533" w14:textId="77777777" w:rsidR="00AB4CBC" w:rsidRDefault="00AB4CBC" w:rsidP="00AB4CBC">
      <w:pPr>
        <w:pStyle w:val="NoSpacing"/>
        <w:ind w:left="407"/>
        <w:rPr>
          <w:rFonts w:ascii="Arial Narrow" w:hAnsi="Arial Narrow"/>
          <w:sz w:val="20"/>
          <w:szCs w:val="20"/>
        </w:rPr>
      </w:pPr>
    </w:p>
    <w:p w14:paraId="0E4653D0" w14:textId="10470C7D" w:rsidR="00320AA2" w:rsidRPr="00AB4CBC" w:rsidRDefault="00B16383" w:rsidP="00AB4CBC">
      <w:pPr>
        <w:pStyle w:val="NoSpacing"/>
        <w:ind w:left="407"/>
        <w:rPr>
          <w:rFonts w:ascii="Arial Narrow" w:hAnsi="Arial Narrow"/>
          <w:sz w:val="20"/>
          <w:szCs w:val="20"/>
        </w:rPr>
      </w:pPr>
      <w:r w:rsidRPr="00AB4CBC">
        <w:rPr>
          <w:rFonts w:ascii="Arial Narrow" w:hAnsi="Arial Narrow"/>
          <w:sz w:val="20"/>
          <w:szCs w:val="20"/>
        </w:rPr>
        <w:t xml:space="preserve">Two workgroups were formed to address Committee charges.  </w:t>
      </w:r>
      <w:r w:rsidR="0002622E">
        <w:rPr>
          <w:rFonts w:ascii="Arial Narrow" w:hAnsi="Arial Narrow"/>
          <w:sz w:val="20"/>
          <w:szCs w:val="20"/>
        </w:rPr>
        <w:t>Notification</w:t>
      </w:r>
      <w:r w:rsidRPr="00AB4CBC">
        <w:rPr>
          <w:rFonts w:ascii="Arial Narrow" w:hAnsi="Arial Narrow"/>
          <w:sz w:val="20"/>
          <w:szCs w:val="20"/>
        </w:rPr>
        <w:t xml:space="preserve"> </w:t>
      </w:r>
      <w:r w:rsidR="0002622E">
        <w:rPr>
          <w:rFonts w:ascii="Arial Narrow" w:hAnsi="Arial Narrow"/>
          <w:sz w:val="20"/>
          <w:szCs w:val="20"/>
        </w:rPr>
        <w:t>W</w:t>
      </w:r>
      <w:r w:rsidRPr="00AB4CBC">
        <w:rPr>
          <w:rFonts w:ascii="Arial Narrow" w:hAnsi="Arial Narrow"/>
          <w:sz w:val="20"/>
          <w:szCs w:val="20"/>
        </w:rPr>
        <w:t>orkgroup addressed allergen notification in food service establishments.  T</w:t>
      </w:r>
      <w:r w:rsidR="0002622E">
        <w:rPr>
          <w:rFonts w:ascii="Arial Narrow" w:hAnsi="Arial Narrow"/>
          <w:sz w:val="20"/>
          <w:szCs w:val="20"/>
        </w:rPr>
        <w:t>raining W</w:t>
      </w:r>
      <w:r w:rsidRPr="00AB4CBC">
        <w:rPr>
          <w:rFonts w:ascii="Arial Narrow" w:hAnsi="Arial Narrow"/>
          <w:sz w:val="20"/>
          <w:szCs w:val="20"/>
        </w:rPr>
        <w:t>orkgroup addressed food allergen training in food service establishments.  Committee members were asked to volunteer for one of the workgroups.  Emilee Follett chaired</w:t>
      </w:r>
      <w:r w:rsidR="00F21248">
        <w:rPr>
          <w:rFonts w:ascii="Arial Narrow" w:hAnsi="Arial Narrow"/>
          <w:sz w:val="20"/>
          <w:szCs w:val="20"/>
        </w:rPr>
        <w:t xml:space="preserve"> the Notification W</w:t>
      </w:r>
      <w:r w:rsidRPr="00AB4CBC">
        <w:rPr>
          <w:rFonts w:ascii="Arial Narrow" w:hAnsi="Arial Narrow"/>
          <w:sz w:val="20"/>
          <w:szCs w:val="20"/>
        </w:rPr>
        <w:t>orkgroup.  Betsy Craig chaired</w:t>
      </w:r>
      <w:r w:rsidR="00F21248">
        <w:rPr>
          <w:rFonts w:ascii="Arial Narrow" w:hAnsi="Arial Narrow"/>
          <w:sz w:val="20"/>
          <w:szCs w:val="20"/>
        </w:rPr>
        <w:t xml:space="preserve"> the Training W</w:t>
      </w:r>
      <w:r w:rsidRPr="00AB4CBC">
        <w:rPr>
          <w:rFonts w:ascii="Arial Narrow" w:hAnsi="Arial Narrow"/>
          <w:sz w:val="20"/>
          <w:szCs w:val="20"/>
        </w:rPr>
        <w:t xml:space="preserve">orkgroup.  </w:t>
      </w:r>
    </w:p>
    <w:p w14:paraId="5B6234E9" w14:textId="77777777" w:rsidR="00AB4CBC" w:rsidRDefault="00AB4CBC" w:rsidP="00AB4CBC">
      <w:pPr>
        <w:pStyle w:val="NoSpacing"/>
        <w:ind w:left="407"/>
        <w:rPr>
          <w:rFonts w:ascii="Arial Narrow" w:hAnsi="Arial Narrow"/>
          <w:sz w:val="20"/>
          <w:szCs w:val="20"/>
        </w:rPr>
      </w:pPr>
    </w:p>
    <w:p w14:paraId="215B26F8" w14:textId="0F1744EC" w:rsidR="001A074E" w:rsidRPr="00AB4CBC" w:rsidRDefault="00B16383" w:rsidP="00BD0927">
      <w:pPr>
        <w:pStyle w:val="NoSpacing"/>
        <w:ind w:left="407"/>
        <w:rPr>
          <w:rFonts w:ascii="Arial Narrow" w:hAnsi="Arial Narrow"/>
          <w:sz w:val="20"/>
          <w:szCs w:val="20"/>
        </w:rPr>
      </w:pPr>
      <w:r w:rsidRPr="00AB4CBC">
        <w:rPr>
          <w:rFonts w:ascii="Arial Narrow" w:hAnsi="Arial Narrow"/>
          <w:sz w:val="20"/>
          <w:szCs w:val="20"/>
        </w:rPr>
        <w:t xml:space="preserve">The first order of business was to identify and review current major food allergen requirements for notification, labeling, disclaimers, and training.  After reviewing current regulatory requirements the Committee recognized that rules for labeling major food allergens </w:t>
      </w:r>
      <w:r w:rsidR="00BF2123" w:rsidRPr="00AB4CBC">
        <w:rPr>
          <w:rFonts w:ascii="Arial Narrow" w:hAnsi="Arial Narrow"/>
          <w:sz w:val="20"/>
          <w:szCs w:val="20"/>
        </w:rPr>
        <w:t>on</w:t>
      </w:r>
      <w:r w:rsidRPr="00AB4CBC">
        <w:rPr>
          <w:rFonts w:ascii="Arial Narrow" w:hAnsi="Arial Narrow"/>
          <w:sz w:val="20"/>
          <w:szCs w:val="20"/>
        </w:rPr>
        <w:t xml:space="preserve"> packaged foods are very thorough.  However, there is a gap in </w:t>
      </w:r>
      <w:r w:rsidR="00BD0927">
        <w:rPr>
          <w:rFonts w:ascii="Arial Narrow" w:hAnsi="Arial Narrow"/>
          <w:sz w:val="20"/>
          <w:szCs w:val="20"/>
        </w:rPr>
        <w:t xml:space="preserve">regulatory requirements for </w:t>
      </w:r>
      <w:r w:rsidRPr="00AB4CBC">
        <w:rPr>
          <w:rFonts w:ascii="Arial Narrow" w:hAnsi="Arial Narrow"/>
          <w:sz w:val="20"/>
          <w:szCs w:val="20"/>
        </w:rPr>
        <w:t xml:space="preserve">notification of major food allergens in food service establishments.  </w:t>
      </w:r>
    </w:p>
    <w:p w14:paraId="1E8954CD" w14:textId="77777777" w:rsidR="00AB4CBC" w:rsidRDefault="00AB4CBC" w:rsidP="00AB4CBC">
      <w:pPr>
        <w:pStyle w:val="NoSpacing"/>
        <w:ind w:left="407"/>
        <w:rPr>
          <w:rFonts w:ascii="Arial Narrow" w:hAnsi="Arial Narrow"/>
          <w:sz w:val="20"/>
          <w:szCs w:val="20"/>
        </w:rPr>
      </w:pPr>
    </w:p>
    <w:p w14:paraId="6888C43F" w14:textId="6194A4F6" w:rsidR="00155A22" w:rsidRPr="00AB4CBC" w:rsidRDefault="00B16383" w:rsidP="00AB4CBC">
      <w:pPr>
        <w:pStyle w:val="NoSpacing"/>
        <w:ind w:left="407"/>
        <w:rPr>
          <w:rFonts w:ascii="Arial Narrow" w:hAnsi="Arial Narrow"/>
          <w:sz w:val="20"/>
          <w:szCs w:val="20"/>
        </w:rPr>
      </w:pPr>
      <w:r w:rsidRPr="00AB4CBC">
        <w:rPr>
          <w:rFonts w:ascii="Arial Narrow" w:hAnsi="Arial Narrow"/>
          <w:sz w:val="20"/>
          <w:szCs w:val="20"/>
        </w:rPr>
        <w:t xml:space="preserve">Notification Workgroup </w:t>
      </w:r>
      <w:r w:rsidR="004256B7" w:rsidRPr="00AB4CBC">
        <w:rPr>
          <w:rFonts w:ascii="Arial Narrow" w:hAnsi="Arial Narrow"/>
          <w:sz w:val="20"/>
          <w:szCs w:val="20"/>
        </w:rPr>
        <w:t>researched</w:t>
      </w:r>
      <w:r w:rsidR="00BF2123" w:rsidRPr="00AB4CBC">
        <w:rPr>
          <w:rFonts w:ascii="Arial Narrow" w:hAnsi="Arial Narrow"/>
          <w:sz w:val="20"/>
          <w:szCs w:val="20"/>
        </w:rPr>
        <w:t xml:space="preserve"> </w:t>
      </w:r>
      <w:r w:rsidRPr="00AB4CBC">
        <w:rPr>
          <w:rFonts w:ascii="Arial Narrow" w:hAnsi="Arial Narrow"/>
          <w:sz w:val="20"/>
          <w:szCs w:val="20"/>
        </w:rPr>
        <w:t xml:space="preserve">types of allergen notification </w:t>
      </w:r>
      <w:r w:rsidR="00BF2123" w:rsidRPr="00AB4CBC">
        <w:rPr>
          <w:rFonts w:ascii="Arial Narrow" w:hAnsi="Arial Narrow"/>
          <w:sz w:val="20"/>
          <w:szCs w:val="20"/>
        </w:rPr>
        <w:t xml:space="preserve">that </w:t>
      </w:r>
      <w:r w:rsidR="00320AA2" w:rsidRPr="00AB4CBC">
        <w:rPr>
          <w:rFonts w:ascii="Arial Narrow" w:hAnsi="Arial Narrow"/>
          <w:sz w:val="20"/>
          <w:szCs w:val="20"/>
        </w:rPr>
        <w:t>are currently being used</w:t>
      </w:r>
      <w:r w:rsidRPr="00AB4CBC">
        <w:rPr>
          <w:rFonts w:ascii="Arial Narrow" w:hAnsi="Arial Narrow"/>
          <w:sz w:val="20"/>
          <w:szCs w:val="20"/>
        </w:rPr>
        <w:t xml:space="preserve"> domestically and internationally, </w:t>
      </w:r>
      <w:r w:rsidR="00BF2123" w:rsidRPr="00AB4CBC">
        <w:rPr>
          <w:rFonts w:ascii="Arial Narrow" w:hAnsi="Arial Narrow"/>
          <w:sz w:val="20"/>
          <w:szCs w:val="20"/>
        </w:rPr>
        <w:t>to try and determine</w:t>
      </w:r>
      <w:r w:rsidRPr="00AB4CBC">
        <w:rPr>
          <w:rFonts w:ascii="Arial Narrow" w:hAnsi="Arial Narrow"/>
          <w:sz w:val="20"/>
          <w:szCs w:val="20"/>
        </w:rPr>
        <w:t xml:space="preserve"> </w:t>
      </w:r>
      <w:r w:rsidR="00BF2123" w:rsidRPr="00AB4CBC">
        <w:rPr>
          <w:rFonts w:ascii="Arial Narrow" w:hAnsi="Arial Narrow"/>
          <w:sz w:val="20"/>
          <w:szCs w:val="20"/>
        </w:rPr>
        <w:t xml:space="preserve">which methods </w:t>
      </w:r>
      <w:r w:rsidR="004256B7" w:rsidRPr="00AB4CBC">
        <w:rPr>
          <w:rFonts w:ascii="Arial Narrow" w:hAnsi="Arial Narrow"/>
          <w:sz w:val="20"/>
          <w:szCs w:val="20"/>
        </w:rPr>
        <w:t>are</w:t>
      </w:r>
      <w:r w:rsidR="00BF2123" w:rsidRPr="00AB4CBC">
        <w:rPr>
          <w:rFonts w:ascii="Arial Narrow" w:hAnsi="Arial Narrow"/>
          <w:sz w:val="20"/>
          <w:szCs w:val="20"/>
        </w:rPr>
        <w:t xml:space="preserve"> most effective</w:t>
      </w:r>
      <w:r w:rsidRPr="00AB4CBC">
        <w:rPr>
          <w:rFonts w:ascii="Arial Narrow" w:hAnsi="Arial Narrow"/>
          <w:sz w:val="20"/>
          <w:szCs w:val="20"/>
        </w:rPr>
        <w:t xml:space="preserve">.  </w:t>
      </w:r>
      <w:r w:rsidR="004D28E5" w:rsidRPr="00AB4CBC">
        <w:rPr>
          <w:rFonts w:ascii="Arial Narrow" w:hAnsi="Arial Narrow"/>
          <w:sz w:val="20"/>
          <w:szCs w:val="20"/>
        </w:rPr>
        <w:t>T</w:t>
      </w:r>
      <w:r w:rsidR="00BF2123" w:rsidRPr="00AB4CBC">
        <w:rPr>
          <w:rFonts w:ascii="Arial Narrow" w:hAnsi="Arial Narrow"/>
          <w:sz w:val="20"/>
          <w:szCs w:val="20"/>
        </w:rPr>
        <w:t xml:space="preserve">he </w:t>
      </w:r>
      <w:r w:rsidRPr="00AB4CBC">
        <w:rPr>
          <w:rFonts w:ascii="Arial Narrow" w:hAnsi="Arial Narrow"/>
          <w:sz w:val="20"/>
          <w:szCs w:val="20"/>
        </w:rPr>
        <w:t xml:space="preserve">Workgroup </w:t>
      </w:r>
      <w:r w:rsidR="00BF2123" w:rsidRPr="00AB4CBC">
        <w:rPr>
          <w:rFonts w:ascii="Arial Narrow" w:hAnsi="Arial Narrow"/>
          <w:sz w:val="20"/>
          <w:szCs w:val="20"/>
        </w:rPr>
        <w:t>developed</w:t>
      </w:r>
      <w:r w:rsidRPr="00AB4CBC">
        <w:rPr>
          <w:rFonts w:ascii="Arial Narrow" w:hAnsi="Arial Narrow"/>
          <w:sz w:val="20"/>
          <w:szCs w:val="20"/>
        </w:rPr>
        <w:t xml:space="preserve"> </w:t>
      </w:r>
      <w:r w:rsidR="00320AA2" w:rsidRPr="00AB4CBC">
        <w:rPr>
          <w:rFonts w:ascii="Arial Narrow" w:hAnsi="Arial Narrow"/>
          <w:sz w:val="20"/>
          <w:szCs w:val="20"/>
        </w:rPr>
        <w:t>surveys</w:t>
      </w:r>
      <w:r w:rsidRPr="00AB4CBC">
        <w:rPr>
          <w:rFonts w:ascii="Arial Narrow" w:hAnsi="Arial Narrow"/>
          <w:sz w:val="20"/>
          <w:szCs w:val="20"/>
        </w:rPr>
        <w:t xml:space="preserve"> </w:t>
      </w:r>
      <w:r w:rsidR="00BF2123" w:rsidRPr="00AB4CBC">
        <w:rPr>
          <w:rFonts w:ascii="Arial Narrow" w:hAnsi="Arial Narrow"/>
          <w:sz w:val="20"/>
          <w:szCs w:val="20"/>
        </w:rPr>
        <w:t xml:space="preserve">that </w:t>
      </w:r>
      <w:r w:rsidR="00320AA2" w:rsidRPr="00AB4CBC">
        <w:rPr>
          <w:rFonts w:ascii="Arial Narrow" w:hAnsi="Arial Narrow"/>
          <w:sz w:val="20"/>
          <w:szCs w:val="20"/>
        </w:rPr>
        <w:t>were</w:t>
      </w:r>
      <w:r w:rsidR="00BF2123" w:rsidRPr="00AB4CBC">
        <w:rPr>
          <w:rFonts w:ascii="Arial Narrow" w:hAnsi="Arial Narrow"/>
          <w:sz w:val="20"/>
          <w:szCs w:val="20"/>
        </w:rPr>
        <w:t xml:space="preserve"> sent to</w:t>
      </w:r>
      <w:r w:rsidRPr="00AB4CBC">
        <w:rPr>
          <w:rFonts w:ascii="Arial Narrow" w:hAnsi="Arial Narrow"/>
          <w:sz w:val="20"/>
          <w:szCs w:val="20"/>
        </w:rPr>
        <w:t xml:space="preserve"> </w:t>
      </w:r>
      <w:r w:rsidR="00320AA2" w:rsidRPr="00AB4CBC">
        <w:rPr>
          <w:rFonts w:ascii="Arial Narrow" w:hAnsi="Arial Narrow"/>
          <w:sz w:val="20"/>
          <w:szCs w:val="20"/>
        </w:rPr>
        <w:t xml:space="preserve">industry members within CFP and </w:t>
      </w:r>
      <w:r w:rsidRPr="00AB4CBC">
        <w:rPr>
          <w:rFonts w:ascii="Arial Narrow" w:hAnsi="Arial Narrow"/>
          <w:sz w:val="20"/>
          <w:szCs w:val="20"/>
        </w:rPr>
        <w:t>consumer groups</w:t>
      </w:r>
      <w:r w:rsidR="00320AA2" w:rsidRPr="00AB4CBC">
        <w:rPr>
          <w:rFonts w:ascii="Arial Narrow" w:hAnsi="Arial Narrow"/>
          <w:sz w:val="20"/>
          <w:szCs w:val="20"/>
        </w:rPr>
        <w:t xml:space="preserve">, including </w:t>
      </w:r>
      <w:r w:rsidRPr="00AB4CBC">
        <w:rPr>
          <w:rFonts w:ascii="Arial Narrow" w:hAnsi="Arial Narrow"/>
          <w:sz w:val="20"/>
          <w:szCs w:val="20"/>
        </w:rPr>
        <w:t>food allergy organizations</w:t>
      </w:r>
      <w:r w:rsidR="00320AA2" w:rsidRPr="00AB4CBC">
        <w:rPr>
          <w:rFonts w:ascii="Arial Narrow" w:hAnsi="Arial Narrow"/>
          <w:sz w:val="20"/>
          <w:szCs w:val="20"/>
        </w:rPr>
        <w:t>,</w:t>
      </w:r>
      <w:r w:rsidRPr="00AB4CBC">
        <w:rPr>
          <w:rFonts w:ascii="Arial Narrow" w:hAnsi="Arial Narrow"/>
          <w:sz w:val="20"/>
          <w:szCs w:val="20"/>
        </w:rPr>
        <w:t xml:space="preserve"> to get input on how they prefer to be notified</w:t>
      </w:r>
      <w:r w:rsidR="004256B7" w:rsidRPr="00AB4CBC">
        <w:rPr>
          <w:rFonts w:ascii="Arial Narrow" w:hAnsi="Arial Narrow"/>
          <w:sz w:val="20"/>
          <w:szCs w:val="20"/>
        </w:rPr>
        <w:t xml:space="preserve"> about major food allergens in food products</w:t>
      </w:r>
      <w:r w:rsidRPr="00AB4CBC">
        <w:rPr>
          <w:rFonts w:ascii="Arial Narrow" w:hAnsi="Arial Narrow"/>
          <w:sz w:val="20"/>
          <w:szCs w:val="20"/>
        </w:rPr>
        <w:t xml:space="preserve">. </w:t>
      </w:r>
      <w:r w:rsidR="004256B7" w:rsidRPr="00AB4CBC">
        <w:rPr>
          <w:rFonts w:ascii="Arial Narrow" w:hAnsi="Arial Narrow"/>
          <w:sz w:val="20"/>
          <w:szCs w:val="20"/>
        </w:rPr>
        <w:t xml:space="preserve"> </w:t>
      </w:r>
    </w:p>
    <w:p w14:paraId="5768B0B8" w14:textId="66505B2F" w:rsidR="008B2CAA" w:rsidRDefault="008B2CAA" w:rsidP="00616FCA">
      <w:pPr>
        <w:pStyle w:val="NoSpacing"/>
      </w:pPr>
    </w:p>
    <w:p w14:paraId="33C6F9D5" w14:textId="3BD8F519" w:rsidR="008B2CAA" w:rsidRDefault="00616FCA" w:rsidP="004E4E10">
      <w:pPr>
        <w:pStyle w:val="NoSpacing"/>
        <w:ind w:left="360"/>
        <w:rPr>
          <w:rFonts w:ascii="Arial Narrow" w:hAnsi="Arial Narrow"/>
          <w:sz w:val="20"/>
          <w:szCs w:val="20"/>
        </w:rPr>
      </w:pPr>
      <w:r>
        <w:rPr>
          <w:rFonts w:ascii="Arial Narrow" w:hAnsi="Arial Narrow"/>
          <w:sz w:val="20"/>
          <w:szCs w:val="20"/>
        </w:rPr>
        <w:t>Notification Workgroup made 3 recommendations that were approved by the Committee.</w:t>
      </w:r>
    </w:p>
    <w:p w14:paraId="40B30C15" w14:textId="2A535920" w:rsidR="00616FCA" w:rsidRPr="00616FCA" w:rsidRDefault="00616FCA" w:rsidP="004E4E10">
      <w:pPr>
        <w:pStyle w:val="NoSpacing"/>
        <w:numPr>
          <w:ilvl w:val="0"/>
          <w:numId w:val="8"/>
        </w:numPr>
        <w:ind w:left="1080"/>
        <w:rPr>
          <w:rFonts w:ascii="Arial Narrow" w:hAnsi="Arial Narrow"/>
          <w:sz w:val="20"/>
          <w:szCs w:val="20"/>
        </w:rPr>
      </w:pPr>
      <w:r w:rsidRPr="00616FCA">
        <w:rPr>
          <w:rFonts w:ascii="Arial Narrow" w:hAnsi="Arial Narrow"/>
          <w:b/>
          <w:sz w:val="20"/>
          <w:szCs w:val="20"/>
        </w:rPr>
        <w:t>3-602.11 Food Labels</w:t>
      </w:r>
      <w:r>
        <w:rPr>
          <w:rFonts w:ascii="Arial Narrow" w:hAnsi="Arial Narrow"/>
          <w:sz w:val="20"/>
          <w:szCs w:val="20"/>
        </w:rPr>
        <w:t xml:space="preserve"> </w:t>
      </w:r>
      <w:r w:rsidR="00BA44C0">
        <w:rPr>
          <w:rFonts w:ascii="Arial Narrow" w:hAnsi="Arial Narrow"/>
          <w:sz w:val="20"/>
          <w:szCs w:val="20"/>
        </w:rPr>
        <w:t xml:space="preserve">– Amend part (C) </w:t>
      </w:r>
      <w:r>
        <w:rPr>
          <w:rFonts w:ascii="Arial Narrow" w:hAnsi="Arial Narrow"/>
          <w:sz w:val="20"/>
          <w:szCs w:val="20"/>
        </w:rPr>
        <w:t xml:space="preserve">to require </w:t>
      </w:r>
      <w:r w:rsidR="00B17F92">
        <w:rPr>
          <w:rFonts w:ascii="Arial Narrow" w:hAnsi="Arial Narrow"/>
          <w:sz w:val="20"/>
          <w:szCs w:val="20"/>
        </w:rPr>
        <w:t>posting of notification of major food allergens in</w:t>
      </w:r>
      <w:r w:rsidR="00BA44C0">
        <w:rPr>
          <w:rFonts w:ascii="Arial Narrow" w:hAnsi="Arial Narrow"/>
          <w:sz w:val="20"/>
          <w:szCs w:val="20"/>
        </w:rPr>
        <w:t xml:space="preserve"> </w:t>
      </w:r>
      <w:r>
        <w:rPr>
          <w:rFonts w:ascii="Arial Narrow" w:hAnsi="Arial Narrow"/>
          <w:sz w:val="20"/>
          <w:szCs w:val="20"/>
        </w:rPr>
        <w:t xml:space="preserve">bulk food </w:t>
      </w:r>
      <w:r w:rsidR="00BA44C0">
        <w:rPr>
          <w:rFonts w:ascii="Arial Narrow" w:hAnsi="Arial Narrow"/>
          <w:sz w:val="20"/>
          <w:szCs w:val="20"/>
        </w:rPr>
        <w:t>that is available for</w:t>
      </w:r>
      <w:r>
        <w:rPr>
          <w:rFonts w:ascii="Arial Narrow" w:hAnsi="Arial Narrow"/>
          <w:sz w:val="20"/>
          <w:szCs w:val="20"/>
        </w:rPr>
        <w:t xml:space="preserve"> customer self-service.  This </w:t>
      </w:r>
      <w:r w:rsidR="00BA44C0">
        <w:rPr>
          <w:rFonts w:ascii="Arial Narrow" w:hAnsi="Arial Narrow"/>
          <w:sz w:val="20"/>
          <w:szCs w:val="20"/>
        </w:rPr>
        <w:t>is currently not required for bulk foods.</w:t>
      </w:r>
    </w:p>
    <w:p w14:paraId="3636303E" w14:textId="6DB436A4" w:rsidR="00BA44C0" w:rsidRDefault="00BA44C0" w:rsidP="004E4E10">
      <w:pPr>
        <w:pStyle w:val="NoSpacing"/>
        <w:numPr>
          <w:ilvl w:val="0"/>
          <w:numId w:val="8"/>
        </w:numPr>
        <w:tabs>
          <w:tab w:val="left" w:pos="682"/>
        </w:tabs>
        <w:spacing w:before="77"/>
        <w:ind w:left="1080"/>
        <w:rPr>
          <w:rFonts w:ascii="Arial Narrow" w:hAnsi="Arial Narrow"/>
          <w:spacing w:val="-1"/>
          <w:sz w:val="20"/>
          <w:szCs w:val="20"/>
        </w:rPr>
      </w:pPr>
      <w:r w:rsidRPr="00BA44C0">
        <w:rPr>
          <w:rFonts w:ascii="Arial Narrow" w:hAnsi="Arial Narrow"/>
          <w:spacing w:val="-1"/>
          <w:sz w:val="20"/>
          <w:szCs w:val="20"/>
        </w:rPr>
        <w:t xml:space="preserve">Add new section to Food Code </w:t>
      </w:r>
      <w:bookmarkStart w:id="0" w:name="_Hlk22902082"/>
      <w:r w:rsidRPr="00BA44C0">
        <w:rPr>
          <w:rFonts w:ascii="Arial Narrow" w:hAnsi="Arial Narrow"/>
          <w:spacing w:val="-1"/>
          <w:sz w:val="20"/>
          <w:szCs w:val="20"/>
        </w:rPr>
        <w:t xml:space="preserve">that requires the permit holder to </w:t>
      </w:r>
      <w:bookmarkEnd w:id="0"/>
      <w:r w:rsidRPr="00BA44C0">
        <w:rPr>
          <w:rFonts w:ascii="Arial Narrow" w:hAnsi="Arial Narrow"/>
          <w:spacing w:val="-1"/>
          <w:sz w:val="20"/>
          <w:szCs w:val="20"/>
        </w:rPr>
        <w:t xml:space="preserve">notify consumers of the presence of </w:t>
      </w:r>
      <w:r>
        <w:rPr>
          <w:rFonts w:ascii="Arial Narrow" w:hAnsi="Arial Narrow"/>
          <w:spacing w:val="-1"/>
          <w:sz w:val="20"/>
          <w:szCs w:val="20"/>
        </w:rPr>
        <w:t xml:space="preserve">major food allergens as ingredients in </w:t>
      </w:r>
      <w:r w:rsidRPr="00BA44C0">
        <w:rPr>
          <w:rFonts w:ascii="Arial Narrow" w:hAnsi="Arial Narrow"/>
          <w:spacing w:val="-1"/>
          <w:sz w:val="20"/>
          <w:szCs w:val="20"/>
        </w:rPr>
        <w:t xml:space="preserve">unpackaged </w:t>
      </w:r>
      <w:r>
        <w:rPr>
          <w:rFonts w:ascii="Arial Narrow" w:hAnsi="Arial Narrow"/>
          <w:spacing w:val="-1"/>
          <w:sz w:val="20"/>
          <w:szCs w:val="20"/>
        </w:rPr>
        <w:t>food</w:t>
      </w:r>
      <w:r w:rsidRPr="00BA44C0">
        <w:rPr>
          <w:rFonts w:ascii="Arial Narrow" w:hAnsi="Arial Narrow"/>
          <w:spacing w:val="-1"/>
          <w:sz w:val="20"/>
          <w:szCs w:val="20"/>
        </w:rPr>
        <w:t xml:space="preserve"> items using brochures, deli case or menu notifications, label statements, table tents, placards, or other effective written means.</w:t>
      </w:r>
    </w:p>
    <w:p w14:paraId="554E0A7A" w14:textId="6CAA6CE8" w:rsidR="00BA44C0" w:rsidRPr="00BA44C0" w:rsidRDefault="00BA44C0" w:rsidP="004E4E10">
      <w:pPr>
        <w:pStyle w:val="NoSpacing"/>
        <w:numPr>
          <w:ilvl w:val="0"/>
          <w:numId w:val="8"/>
        </w:numPr>
        <w:tabs>
          <w:tab w:val="left" w:pos="682"/>
        </w:tabs>
        <w:spacing w:before="77"/>
        <w:ind w:left="1080"/>
        <w:rPr>
          <w:rFonts w:ascii="Arial Narrow" w:hAnsi="Arial Narrow"/>
          <w:spacing w:val="-1"/>
          <w:sz w:val="20"/>
          <w:szCs w:val="20"/>
        </w:rPr>
      </w:pPr>
      <w:r w:rsidRPr="00BA44C0">
        <w:rPr>
          <w:rFonts w:ascii="Arial Narrow" w:hAnsi="Arial Narrow"/>
          <w:b/>
          <w:spacing w:val="-1"/>
          <w:sz w:val="20"/>
          <w:szCs w:val="20"/>
        </w:rPr>
        <w:t>3-602.12 Other Forms of Information</w:t>
      </w:r>
      <w:r w:rsidRPr="00BA44C0">
        <w:rPr>
          <w:rFonts w:ascii="Arial Narrow" w:hAnsi="Arial Narrow"/>
          <w:spacing w:val="-1"/>
          <w:sz w:val="20"/>
          <w:szCs w:val="20"/>
        </w:rPr>
        <w:t xml:space="preserve"> - Add new part (C) that requires the permit holder to</w:t>
      </w:r>
      <w:r>
        <w:rPr>
          <w:rFonts w:ascii="Arial Narrow" w:hAnsi="Arial Narrow"/>
          <w:spacing w:val="-1"/>
          <w:sz w:val="20"/>
          <w:szCs w:val="20"/>
        </w:rPr>
        <w:t>,</w:t>
      </w:r>
      <w:r w:rsidRPr="00BA44C0">
        <w:rPr>
          <w:rFonts w:ascii="Arial Narrow" w:hAnsi="Arial Narrow"/>
          <w:spacing w:val="-1"/>
          <w:sz w:val="20"/>
          <w:szCs w:val="20"/>
        </w:rPr>
        <w:t xml:space="preserve"> </w:t>
      </w:r>
      <w:r>
        <w:rPr>
          <w:rFonts w:ascii="Arial Narrow" w:hAnsi="Arial Narrow"/>
          <w:spacing w:val="-1"/>
          <w:sz w:val="20"/>
          <w:szCs w:val="20"/>
        </w:rPr>
        <w:t>u</w:t>
      </w:r>
      <w:r w:rsidRPr="00BA44C0">
        <w:rPr>
          <w:rFonts w:ascii="Arial Narrow" w:hAnsi="Arial Narrow"/>
          <w:spacing w:val="-1"/>
          <w:sz w:val="20"/>
          <w:szCs w:val="20"/>
        </w:rPr>
        <w:t xml:space="preserve">pon request, </w:t>
      </w:r>
      <w:r>
        <w:rPr>
          <w:rFonts w:ascii="Arial Narrow" w:hAnsi="Arial Narrow"/>
          <w:spacing w:val="-1"/>
          <w:sz w:val="20"/>
          <w:szCs w:val="20"/>
        </w:rPr>
        <w:t xml:space="preserve">provide consumers </w:t>
      </w:r>
      <w:r w:rsidRPr="00BA44C0">
        <w:rPr>
          <w:rFonts w:ascii="Arial Narrow" w:hAnsi="Arial Narrow"/>
          <w:spacing w:val="-1"/>
          <w:sz w:val="20"/>
          <w:szCs w:val="20"/>
        </w:rPr>
        <w:t xml:space="preserve">with a written list of all </w:t>
      </w:r>
      <w:r>
        <w:rPr>
          <w:rFonts w:ascii="Arial Narrow" w:hAnsi="Arial Narrow"/>
          <w:spacing w:val="-1"/>
          <w:sz w:val="20"/>
          <w:szCs w:val="20"/>
        </w:rPr>
        <w:t>major food allergen</w:t>
      </w:r>
      <w:r w:rsidRPr="00BA44C0">
        <w:rPr>
          <w:rFonts w:ascii="Arial Narrow" w:hAnsi="Arial Narrow"/>
          <w:spacing w:val="-1"/>
          <w:sz w:val="20"/>
          <w:szCs w:val="20"/>
        </w:rPr>
        <w:t xml:space="preserve"> ingredients in </w:t>
      </w:r>
      <w:r>
        <w:rPr>
          <w:rFonts w:ascii="Arial Narrow" w:hAnsi="Arial Narrow"/>
          <w:spacing w:val="-1"/>
          <w:sz w:val="20"/>
          <w:szCs w:val="20"/>
        </w:rPr>
        <w:t>food</w:t>
      </w:r>
      <w:r w:rsidRPr="00BA44C0">
        <w:rPr>
          <w:rFonts w:ascii="Arial Narrow" w:hAnsi="Arial Narrow"/>
          <w:spacing w:val="-1"/>
          <w:sz w:val="20"/>
          <w:szCs w:val="20"/>
        </w:rPr>
        <w:t xml:space="preserve"> items.</w:t>
      </w:r>
    </w:p>
    <w:p w14:paraId="74B13FBC" w14:textId="0D15F7F9" w:rsidR="004256B7" w:rsidRPr="00B16383" w:rsidRDefault="004D28E5" w:rsidP="004E4E10">
      <w:pPr>
        <w:tabs>
          <w:tab w:val="left" w:pos="682"/>
        </w:tabs>
        <w:spacing w:before="77"/>
        <w:ind w:left="360"/>
        <w:rPr>
          <w:rFonts w:ascii="Arial Narrow" w:hAnsi="Arial Narrow"/>
          <w:spacing w:val="-1"/>
          <w:sz w:val="20"/>
          <w:szCs w:val="20"/>
        </w:rPr>
      </w:pPr>
      <w:r>
        <w:rPr>
          <w:rFonts w:ascii="Arial Narrow" w:hAnsi="Arial Narrow"/>
          <w:spacing w:val="-1"/>
          <w:sz w:val="20"/>
          <w:szCs w:val="20"/>
        </w:rPr>
        <w:t>Additionally, t</w:t>
      </w:r>
      <w:r w:rsidR="004256B7">
        <w:rPr>
          <w:rFonts w:ascii="Arial Narrow" w:hAnsi="Arial Narrow"/>
          <w:spacing w:val="-1"/>
          <w:sz w:val="20"/>
          <w:szCs w:val="20"/>
        </w:rPr>
        <w:t>he W</w:t>
      </w:r>
      <w:r w:rsidR="004256B7" w:rsidRPr="004256B7">
        <w:rPr>
          <w:rFonts w:ascii="Arial Narrow" w:hAnsi="Arial Narrow"/>
          <w:spacing w:val="-1"/>
          <w:sz w:val="20"/>
          <w:szCs w:val="20"/>
        </w:rPr>
        <w:t xml:space="preserve">orkgroup developed a food allergy guidance document for food service establishments.  </w:t>
      </w:r>
      <w:r w:rsidR="003429D9">
        <w:rPr>
          <w:rFonts w:ascii="Arial Narrow" w:hAnsi="Arial Narrow"/>
          <w:spacing w:val="-1"/>
          <w:sz w:val="20"/>
          <w:szCs w:val="20"/>
        </w:rPr>
        <w:t xml:space="preserve">Recommendation is to post this guidance document </w:t>
      </w:r>
      <w:r w:rsidR="00EB3951">
        <w:rPr>
          <w:rFonts w:ascii="Arial Narrow" w:hAnsi="Arial Narrow"/>
          <w:spacing w:val="-1"/>
          <w:sz w:val="20"/>
          <w:szCs w:val="20"/>
        </w:rPr>
        <w:t>on the CFP website.</w:t>
      </w:r>
      <w:r w:rsidR="003429D9">
        <w:rPr>
          <w:rFonts w:ascii="Arial Narrow" w:hAnsi="Arial Narrow"/>
          <w:spacing w:val="-1"/>
          <w:sz w:val="20"/>
          <w:szCs w:val="20"/>
        </w:rPr>
        <w:t xml:space="preserve"> </w:t>
      </w:r>
      <w:r w:rsidR="004256B7" w:rsidRPr="004256B7">
        <w:rPr>
          <w:rFonts w:ascii="Arial Narrow" w:hAnsi="Arial Narrow"/>
          <w:spacing w:val="-1"/>
          <w:sz w:val="20"/>
          <w:szCs w:val="20"/>
        </w:rPr>
        <w:t xml:space="preserve">  </w:t>
      </w:r>
    </w:p>
    <w:p w14:paraId="48615469" w14:textId="77777777" w:rsidR="00B16383" w:rsidRPr="00B16383" w:rsidRDefault="00B16383" w:rsidP="00EB3951">
      <w:pPr>
        <w:pStyle w:val="NoSpacing"/>
      </w:pPr>
    </w:p>
    <w:p w14:paraId="58F01C28" w14:textId="114A7900" w:rsidR="00B16383" w:rsidRDefault="00B16383" w:rsidP="004E4E10">
      <w:pPr>
        <w:tabs>
          <w:tab w:val="left" w:pos="682"/>
        </w:tabs>
        <w:spacing w:before="77"/>
        <w:ind w:left="360"/>
        <w:rPr>
          <w:rFonts w:ascii="Arial Narrow" w:hAnsi="Arial Narrow"/>
          <w:spacing w:val="-1"/>
          <w:sz w:val="20"/>
          <w:szCs w:val="20"/>
        </w:rPr>
      </w:pPr>
      <w:r w:rsidRPr="00B16383">
        <w:rPr>
          <w:rFonts w:ascii="Arial Narrow" w:hAnsi="Arial Narrow"/>
          <w:spacing w:val="-1"/>
          <w:sz w:val="20"/>
          <w:szCs w:val="20"/>
        </w:rPr>
        <w:t xml:space="preserve">Training Workgroup </w:t>
      </w:r>
      <w:r w:rsidR="00BF2123">
        <w:rPr>
          <w:rFonts w:ascii="Arial Narrow" w:hAnsi="Arial Narrow"/>
          <w:spacing w:val="-1"/>
          <w:sz w:val="20"/>
          <w:szCs w:val="20"/>
        </w:rPr>
        <w:t xml:space="preserve">researched </w:t>
      </w:r>
      <w:r w:rsidR="00BF2123" w:rsidRPr="00BF2123">
        <w:rPr>
          <w:rFonts w:ascii="Arial Narrow" w:hAnsi="Arial Narrow"/>
          <w:spacing w:val="-1"/>
          <w:sz w:val="20"/>
          <w:szCs w:val="20"/>
        </w:rPr>
        <w:t xml:space="preserve">food allergy </w:t>
      </w:r>
      <w:r w:rsidR="00BF2123">
        <w:rPr>
          <w:rFonts w:ascii="Arial Narrow" w:hAnsi="Arial Narrow"/>
          <w:spacing w:val="-1"/>
          <w:sz w:val="20"/>
          <w:szCs w:val="20"/>
        </w:rPr>
        <w:t xml:space="preserve">training </w:t>
      </w:r>
      <w:r w:rsidR="00BF2123" w:rsidRPr="00BF2123">
        <w:rPr>
          <w:rFonts w:ascii="Arial Narrow" w:hAnsi="Arial Narrow"/>
          <w:spacing w:val="-1"/>
          <w:sz w:val="20"/>
          <w:szCs w:val="20"/>
        </w:rPr>
        <w:t>requirements by state</w:t>
      </w:r>
      <w:r w:rsidR="00697018">
        <w:rPr>
          <w:rFonts w:ascii="Arial Narrow" w:hAnsi="Arial Narrow"/>
          <w:spacing w:val="-1"/>
          <w:sz w:val="20"/>
          <w:szCs w:val="20"/>
        </w:rPr>
        <w:t>,</w:t>
      </w:r>
      <w:r w:rsidR="00BF2123" w:rsidRPr="00BF2123">
        <w:rPr>
          <w:rFonts w:ascii="Arial Narrow" w:hAnsi="Arial Narrow"/>
          <w:spacing w:val="-1"/>
          <w:sz w:val="20"/>
          <w:szCs w:val="20"/>
        </w:rPr>
        <w:t xml:space="preserve"> </w:t>
      </w:r>
      <w:r w:rsidR="00BF2123">
        <w:rPr>
          <w:rFonts w:ascii="Arial Narrow" w:hAnsi="Arial Narrow"/>
          <w:spacing w:val="-1"/>
          <w:sz w:val="20"/>
          <w:szCs w:val="20"/>
        </w:rPr>
        <w:t xml:space="preserve">and </w:t>
      </w:r>
      <w:r w:rsidR="00BF2123" w:rsidRPr="00BF2123">
        <w:rPr>
          <w:rFonts w:ascii="Arial Narrow" w:hAnsi="Arial Narrow"/>
          <w:spacing w:val="-1"/>
          <w:sz w:val="20"/>
          <w:szCs w:val="20"/>
        </w:rPr>
        <w:t>county</w:t>
      </w:r>
      <w:r w:rsidR="00BF2123">
        <w:rPr>
          <w:rFonts w:ascii="Arial Narrow" w:hAnsi="Arial Narrow"/>
          <w:spacing w:val="-1"/>
          <w:sz w:val="20"/>
          <w:szCs w:val="20"/>
        </w:rPr>
        <w:t>,</w:t>
      </w:r>
      <w:r w:rsidR="00BF2123" w:rsidRPr="00BF2123">
        <w:rPr>
          <w:rFonts w:ascii="Arial Narrow" w:hAnsi="Arial Narrow"/>
          <w:spacing w:val="-1"/>
          <w:sz w:val="20"/>
          <w:szCs w:val="20"/>
        </w:rPr>
        <w:t xml:space="preserve"> and </w:t>
      </w:r>
      <w:r w:rsidRPr="00B16383">
        <w:rPr>
          <w:rFonts w:ascii="Arial Narrow" w:hAnsi="Arial Narrow"/>
          <w:spacing w:val="-1"/>
          <w:sz w:val="20"/>
          <w:szCs w:val="20"/>
        </w:rPr>
        <w:t xml:space="preserve">compiled a spreadsheet </w:t>
      </w:r>
      <w:r w:rsidR="00BF2123">
        <w:rPr>
          <w:rFonts w:ascii="Arial Narrow" w:hAnsi="Arial Narrow"/>
          <w:spacing w:val="-1"/>
          <w:sz w:val="20"/>
          <w:szCs w:val="20"/>
        </w:rPr>
        <w:t xml:space="preserve">with this information.  </w:t>
      </w:r>
      <w:r w:rsidR="00093FA7">
        <w:rPr>
          <w:rFonts w:ascii="Arial Narrow" w:hAnsi="Arial Narrow"/>
          <w:spacing w:val="-1"/>
          <w:sz w:val="20"/>
          <w:szCs w:val="20"/>
        </w:rPr>
        <w:t xml:space="preserve">A </w:t>
      </w:r>
      <w:r w:rsidR="00BF2123">
        <w:rPr>
          <w:rFonts w:ascii="Arial Narrow" w:hAnsi="Arial Narrow"/>
          <w:spacing w:val="-1"/>
          <w:sz w:val="20"/>
          <w:szCs w:val="20"/>
        </w:rPr>
        <w:t>survey</w:t>
      </w:r>
      <w:r w:rsidR="00093FA7">
        <w:rPr>
          <w:rFonts w:ascii="Arial Narrow" w:hAnsi="Arial Narrow"/>
          <w:spacing w:val="-1"/>
          <w:sz w:val="20"/>
          <w:szCs w:val="20"/>
        </w:rPr>
        <w:t xml:space="preserve"> was</w:t>
      </w:r>
      <w:r w:rsidR="00BF2123">
        <w:rPr>
          <w:rFonts w:ascii="Arial Narrow" w:hAnsi="Arial Narrow"/>
          <w:spacing w:val="-1"/>
          <w:sz w:val="20"/>
          <w:szCs w:val="20"/>
        </w:rPr>
        <w:t xml:space="preserve"> developed and </w:t>
      </w:r>
      <w:r w:rsidRPr="00B16383">
        <w:rPr>
          <w:rFonts w:ascii="Arial Narrow" w:hAnsi="Arial Narrow"/>
          <w:spacing w:val="-1"/>
          <w:sz w:val="20"/>
          <w:szCs w:val="20"/>
        </w:rPr>
        <w:t>sent to representatives of the food industry (restaurant and retail) to gather information about food allergy training</w:t>
      </w:r>
      <w:r w:rsidR="004256B7">
        <w:rPr>
          <w:rFonts w:ascii="Arial Narrow" w:hAnsi="Arial Narrow"/>
          <w:spacing w:val="-1"/>
          <w:sz w:val="20"/>
          <w:szCs w:val="20"/>
        </w:rPr>
        <w:t xml:space="preserve"> provided by these establishments</w:t>
      </w:r>
      <w:r w:rsidRPr="00B16383">
        <w:rPr>
          <w:rFonts w:ascii="Arial Narrow" w:hAnsi="Arial Narrow"/>
          <w:spacing w:val="-1"/>
          <w:sz w:val="20"/>
          <w:szCs w:val="20"/>
        </w:rPr>
        <w:t xml:space="preserve">.  Slightly more than half of those who completed the retail industry survey responded that they provide food allergy training, separate from food safety training. </w:t>
      </w:r>
      <w:r w:rsidR="00093FA7">
        <w:rPr>
          <w:rFonts w:ascii="Arial Narrow" w:hAnsi="Arial Narrow"/>
          <w:spacing w:val="-1"/>
          <w:sz w:val="20"/>
          <w:szCs w:val="20"/>
        </w:rPr>
        <w:t>The</w:t>
      </w:r>
      <w:r w:rsidRPr="00B16383">
        <w:rPr>
          <w:rFonts w:ascii="Arial Narrow" w:hAnsi="Arial Narrow"/>
          <w:spacing w:val="-1"/>
          <w:sz w:val="20"/>
          <w:szCs w:val="20"/>
        </w:rPr>
        <w:t xml:space="preserve"> survey </w:t>
      </w:r>
      <w:r w:rsidR="00093FA7">
        <w:rPr>
          <w:rFonts w:ascii="Arial Narrow" w:hAnsi="Arial Narrow"/>
          <w:spacing w:val="-1"/>
          <w:sz w:val="20"/>
          <w:szCs w:val="20"/>
        </w:rPr>
        <w:t>was also sent to</w:t>
      </w:r>
      <w:r w:rsidRPr="00B16383">
        <w:rPr>
          <w:rFonts w:ascii="Arial Narrow" w:hAnsi="Arial Narrow"/>
          <w:spacing w:val="-1"/>
          <w:sz w:val="20"/>
          <w:szCs w:val="20"/>
        </w:rPr>
        <w:t xml:space="preserve"> restaurant and retail members of the Allergen Committee</w:t>
      </w:r>
      <w:r w:rsidR="00093FA7">
        <w:rPr>
          <w:rFonts w:ascii="Arial Narrow" w:hAnsi="Arial Narrow"/>
          <w:spacing w:val="-1"/>
          <w:sz w:val="20"/>
          <w:szCs w:val="20"/>
        </w:rPr>
        <w:t>.  Results</w:t>
      </w:r>
      <w:r w:rsidRPr="00B16383">
        <w:rPr>
          <w:rFonts w:ascii="Arial Narrow" w:hAnsi="Arial Narrow"/>
          <w:spacing w:val="-1"/>
          <w:sz w:val="20"/>
          <w:szCs w:val="20"/>
        </w:rPr>
        <w:t xml:space="preserve"> indicated that </w:t>
      </w:r>
      <w:r w:rsidR="004D28E5">
        <w:rPr>
          <w:rFonts w:ascii="Arial Narrow" w:hAnsi="Arial Narrow"/>
          <w:spacing w:val="-1"/>
          <w:sz w:val="20"/>
          <w:szCs w:val="20"/>
        </w:rPr>
        <w:t>most</w:t>
      </w:r>
      <w:r w:rsidRPr="00B16383">
        <w:rPr>
          <w:rFonts w:ascii="Arial Narrow" w:hAnsi="Arial Narrow"/>
          <w:spacing w:val="-1"/>
          <w:sz w:val="20"/>
          <w:szCs w:val="20"/>
        </w:rPr>
        <w:t xml:space="preserve"> </w:t>
      </w:r>
      <w:r w:rsidRPr="00B16383">
        <w:rPr>
          <w:rFonts w:ascii="Arial Narrow" w:hAnsi="Arial Narrow"/>
          <w:spacing w:val="-1"/>
          <w:sz w:val="20"/>
          <w:szCs w:val="20"/>
        </w:rPr>
        <w:lastRenderedPageBreak/>
        <w:t xml:space="preserve">establishments provide additional training for allergens. It was expressed that </w:t>
      </w:r>
      <w:r w:rsidR="004D28E5">
        <w:rPr>
          <w:rFonts w:ascii="Arial Narrow" w:hAnsi="Arial Narrow"/>
          <w:spacing w:val="-1"/>
          <w:sz w:val="20"/>
          <w:szCs w:val="20"/>
        </w:rPr>
        <w:t>food allergen</w:t>
      </w:r>
      <w:r w:rsidRPr="00B16383">
        <w:rPr>
          <w:rFonts w:ascii="Arial Narrow" w:hAnsi="Arial Narrow"/>
          <w:spacing w:val="-1"/>
          <w:sz w:val="20"/>
          <w:szCs w:val="20"/>
        </w:rPr>
        <w:t xml:space="preserve"> training </w:t>
      </w:r>
      <w:r w:rsidR="004D28E5">
        <w:rPr>
          <w:rFonts w:ascii="Arial Narrow" w:hAnsi="Arial Narrow"/>
          <w:spacing w:val="-1"/>
          <w:sz w:val="20"/>
          <w:szCs w:val="20"/>
        </w:rPr>
        <w:t>courses are</w:t>
      </w:r>
      <w:r w:rsidRPr="00B16383">
        <w:rPr>
          <w:rFonts w:ascii="Arial Narrow" w:hAnsi="Arial Narrow"/>
          <w:spacing w:val="-1"/>
          <w:sz w:val="20"/>
          <w:szCs w:val="20"/>
        </w:rPr>
        <w:t xml:space="preserve"> more specific to restaurants, so majority of retail respondents </w:t>
      </w:r>
      <w:r w:rsidR="004D28E5">
        <w:rPr>
          <w:rFonts w:ascii="Arial Narrow" w:hAnsi="Arial Narrow"/>
          <w:spacing w:val="-1"/>
          <w:sz w:val="20"/>
          <w:szCs w:val="20"/>
        </w:rPr>
        <w:t>rely</w:t>
      </w:r>
      <w:r w:rsidRPr="00B16383">
        <w:rPr>
          <w:rFonts w:ascii="Arial Narrow" w:hAnsi="Arial Narrow"/>
          <w:spacing w:val="-1"/>
          <w:sz w:val="20"/>
          <w:szCs w:val="20"/>
        </w:rPr>
        <w:t xml:space="preserve"> on in-house developed food allergy training.</w:t>
      </w:r>
      <w:r w:rsidR="004E4E10">
        <w:rPr>
          <w:rFonts w:ascii="Arial Narrow" w:hAnsi="Arial Narrow"/>
          <w:spacing w:val="-1"/>
          <w:sz w:val="20"/>
          <w:szCs w:val="20"/>
        </w:rPr>
        <w:t xml:space="preserve">  Consensus by the Workgroup was that additional food allergen training is necessary for food employees, but there should not be additional requirements for food allergen training </w:t>
      </w:r>
      <w:r w:rsidR="00093FA7">
        <w:rPr>
          <w:rFonts w:ascii="Arial Narrow" w:hAnsi="Arial Narrow"/>
          <w:spacing w:val="-1"/>
          <w:sz w:val="20"/>
          <w:szCs w:val="20"/>
        </w:rPr>
        <w:t>in</w:t>
      </w:r>
      <w:r w:rsidR="004E4E10">
        <w:rPr>
          <w:rFonts w:ascii="Arial Narrow" w:hAnsi="Arial Narrow"/>
          <w:spacing w:val="-1"/>
          <w:sz w:val="20"/>
          <w:szCs w:val="20"/>
        </w:rPr>
        <w:t xml:space="preserve"> the Food Code.  </w:t>
      </w:r>
    </w:p>
    <w:p w14:paraId="4B35E2F3" w14:textId="77777777" w:rsidR="004E4E10" w:rsidRDefault="004E4E10" w:rsidP="004E4E10">
      <w:pPr>
        <w:pStyle w:val="NoSpacing"/>
        <w:rPr>
          <w:rFonts w:ascii="Arial Narrow" w:hAnsi="Arial Narrow"/>
          <w:sz w:val="20"/>
          <w:szCs w:val="20"/>
        </w:rPr>
      </w:pPr>
    </w:p>
    <w:p w14:paraId="0E750679" w14:textId="597AF35C" w:rsidR="00B16383" w:rsidRDefault="004E4E10" w:rsidP="00AB4CBC">
      <w:pPr>
        <w:pStyle w:val="NoSpacing"/>
        <w:ind w:left="360"/>
        <w:rPr>
          <w:rFonts w:ascii="Arial Narrow" w:hAnsi="Arial Narrow"/>
          <w:sz w:val="20"/>
          <w:szCs w:val="20"/>
        </w:rPr>
      </w:pPr>
      <w:r w:rsidRPr="004E4E10">
        <w:rPr>
          <w:rFonts w:ascii="Arial Narrow" w:hAnsi="Arial Narrow"/>
          <w:sz w:val="20"/>
          <w:szCs w:val="20"/>
        </w:rPr>
        <w:t>Training Workgroup made 1 recommendation that was approved by the Committee.</w:t>
      </w:r>
    </w:p>
    <w:p w14:paraId="219CA4A2" w14:textId="4FF6F8F6" w:rsidR="004E4E10" w:rsidRPr="004E4E10" w:rsidRDefault="004E4E10" w:rsidP="00AB4CBC">
      <w:pPr>
        <w:pStyle w:val="NoSpacing"/>
        <w:numPr>
          <w:ilvl w:val="0"/>
          <w:numId w:val="9"/>
        </w:numPr>
        <w:ind w:left="1080"/>
        <w:rPr>
          <w:rFonts w:ascii="Arial Narrow" w:hAnsi="Arial Narrow"/>
          <w:sz w:val="20"/>
          <w:szCs w:val="20"/>
        </w:rPr>
      </w:pPr>
      <w:r w:rsidRPr="004E4E10">
        <w:rPr>
          <w:rFonts w:ascii="Arial Narrow" w:hAnsi="Arial Narrow"/>
          <w:b/>
          <w:sz w:val="20"/>
          <w:szCs w:val="20"/>
        </w:rPr>
        <w:t>2-103.11 Person in Charge</w:t>
      </w:r>
      <w:r>
        <w:rPr>
          <w:rFonts w:ascii="Arial Narrow" w:hAnsi="Arial Narrow"/>
          <w:sz w:val="20"/>
          <w:szCs w:val="20"/>
        </w:rPr>
        <w:t xml:space="preserve"> - </w:t>
      </w:r>
      <w:r w:rsidRPr="004E4E10">
        <w:rPr>
          <w:rFonts w:ascii="Arial Narrow" w:hAnsi="Arial Narrow"/>
          <w:sz w:val="20"/>
          <w:szCs w:val="20"/>
        </w:rPr>
        <w:t>Amend part (</w:t>
      </w:r>
      <w:r w:rsidR="00AB4CBC">
        <w:rPr>
          <w:rFonts w:ascii="Arial Narrow" w:hAnsi="Arial Narrow"/>
          <w:sz w:val="20"/>
          <w:szCs w:val="20"/>
        </w:rPr>
        <w:t>N</w:t>
      </w:r>
      <w:r w:rsidRPr="004E4E10">
        <w:rPr>
          <w:rFonts w:ascii="Arial Narrow" w:hAnsi="Arial Narrow"/>
          <w:sz w:val="20"/>
          <w:szCs w:val="20"/>
        </w:rPr>
        <w:t>) to remove food allergy awareness training and add a new section (Q)</w:t>
      </w:r>
      <w:r w:rsidR="00AB4CBC">
        <w:rPr>
          <w:rFonts w:ascii="Arial Narrow" w:hAnsi="Arial Narrow"/>
          <w:sz w:val="20"/>
          <w:szCs w:val="20"/>
        </w:rPr>
        <w:t xml:space="preserve"> identifying recommended components that should be included in food allergen training</w:t>
      </w:r>
      <w:r w:rsidRPr="004E4E10">
        <w:rPr>
          <w:rFonts w:ascii="Arial Narrow" w:hAnsi="Arial Narrow"/>
          <w:sz w:val="20"/>
          <w:szCs w:val="20"/>
        </w:rPr>
        <w:t>:</w:t>
      </w:r>
    </w:p>
    <w:p w14:paraId="1164A841" w14:textId="0A70DE8F" w:rsidR="004E4E10" w:rsidRPr="004E4E10" w:rsidRDefault="004E4E10" w:rsidP="00AB4CBC">
      <w:pPr>
        <w:pStyle w:val="NoSpacing"/>
        <w:numPr>
          <w:ilvl w:val="0"/>
          <w:numId w:val="11"/>
        </w:numPr>
        <w:ind w:left="1300"/>
        <w:rPr>
          <w:rFonts w:ascii="Arial Narrow" w:hAnsi="Arial Narrow"/>
          <w:sz w:val="20"/>
          <w:szCs w:val="20"/>
        </w:rPr>
      </w:pPr>
      <w:r w:rsidRPr="004E4E10">
        <w:rPr>
          <w:rFonts w:ascii="Arial Narrow" w:hAnsi="Arial Narrow"/>
          <w:sz w:val="20"/>
          <w:szCs w:val="20"/>
        </w:rPr>
        <w:t xml:space="preserve">Identification of the major </w:t>
      </w:r>
      <w:r w:rsidR="00AB4CBC">
        <w:rPr>
          <w:rFonts w:ascii="Arial Narrow" w:hAnsi="Arial Narrow"/>
          <w:sz w:val="20"/>
          <w:szCs w:val="20"/>
        </w:rPr>
        <w:t>food</w:t>
      </w:r>
      <w:r w:rsidRPr="004E4E10">
        <w:rPr>
          <w:rFonts w:ascii="Arial Narrow" w:hAnsi="Arial Narrow"/>
          <w:sz w:val="20"/>
          <w:szCs w:val="20"/>
        </w:rPr>
        <w:t xml:space="preserve"> allergens;</w:t>
      </w:r>
    </w:p>
    <w:p w14:paraId="5D979170" w14:textId="5C24D589" w:rsidR="004E4E10" w:rsidRPr="004E4E10" w:rsidRDefault="00AB4CBC" w:rsidP="00AB4CBC">
      <w:pPr>
        <w:pStyle w:val="NoSpacing"/>
        <w:numPr>
          <w:ilvl w:val="0"/>
          <w:numId w:val="11"/>
        </w:numPr>
        <w:ind w:left="1300"/>
        <w:rPr>
          <w:rFonts w:ascii="Arial Narrow" w:hAnsi="Arial Narrow"/>
          <w:sz w:val="20"/>
          <w:szCs w:val="20"/>
        </w:rPr>
      </w:pPr>
      <w:r>
        <w:rPr>
          <w:rFonts w:ascii="Arial Narrow" w:hAnsi="Arial Narrow"/>
          <w:sz w:val="20"/>
          <w:szCs w:val="20"/>
        </w:rPr>
        <w:t>Food</w:t>
      </w:r>
      <w:r w:rsidR="004E4E10" w:rsidRPr="004E4E10">
        <w:rPr>
          <w:rFonts w:ascii="Arial Narrow" w:hAnsi="Arial Narrow"/>
          <w:sz w:val="20"/>
          <w:szCs w:val="20"/>
        </w:rPr>
        <w:t xml:space="preserve"> allergen ingredient identities and labeling;</w:t>
      </w:r>
    </w:p>
    <w:p w14:paraId="1AB36F00" w14:textId="53CFB051" w:rsidR="004E4E10" w:rsidRPr="004E4E10" w:rsidRDefault="004E4E10" w:rsidP="00AB4CBC">
      <w:pPr>
        <w:pStyle w:val="NoSpacing"/>
        <w:numPr>
          <w:ilvl w:val="0"/>
          <w:numId w:val="11"/>
        </w:numPr>
        <w:ind w:left="1300"/>
        <w:rPr>
          <w:rFonts w:ascii="Arial Narrow" w:hAnsi="Arial Narrow"/>
          <w:sz w:val="20"/>
          <w:szCs w:val="20"/>
        </w:rPr>
      </w:pPr>
      <w:r w:rsidRPr="004E4E10">
        <w:rPr>
          <w:rFonts w:ascii="Arial Narrow" w:hAnsi="Arial Narrow"/>
          <w:sz w:val="20"/>
          <w:szCs w:val="20"/>
        </w:rPr>
        <w:t xml:space="preserve">Knowledge of cross-contact concerning the major </w:t>
      </w:r>
      <w:r w:rsidR="00AB4CBC">
        <w:rPr>
          <w:rFonts w:ascii="Arial Narrow" w:hAnsi="Arial Narrow"/>
          <w:sz w:val="20"/>
          <w:szCs w:val="20"/>
        </w:rPr>
        <w:t>food</w:t>
      </w:r>
      <w:r w:rsidRPr="004E4E10">
        <w:rPr>
          <w:rFonts w:ascii="Arial Narrow" w:hAnsi="Arial Narrow"/>
          <w:sz w:val="20"/>
          <w:szCs w:val="20"/>
        </w:rPr>
        <w:t xml:space="preserve"> allergens;</w:t>
      </w:r>
    </w:p>
    <w:p w14:paraId="70B60965" w14:textId="46045C28" w:rsidR="004E4E10" w:rsidRPr="004E4E10" w:rsidRDefault="004E4E10" w:rsidP="00AB4CBC">
      <w:pPr>
        <w:pStyle w:val="NoSpacing"/>
        <w:numPr>
          <w:ilvl w:val="0"/>
          <w:numId w:val="11"/>
        </w:numPr>
        <w:ind w:left="1300"/>
        <w:rPr>
          <w:rFonts w:ascii="Arial Narrow" w:hAnsi="Arial Narrow"/>
          <w:sz w:val="20"/>
          <w:szCs w:val="20"/>
        </w:rPr>
      </w:pPr>
      <w:r w:rsidRPr="004E4E10">
        <w:rPr>
          <w:rFonts w:ascii="Arial Narrow" w:hAnsi="Arial Narrow"/>
          <w:sz w:val="20"/>
          <w:szCs w:val="20"/>
        </w:rPr>
        <w:t>Recognition of symptoms of an allergic reaction;</w:t>
      </w:r>
    </w:p>
    <w:p w14:paraId="129362F4" w14:textId="30504772" w:rsidR="004E4E10" w:rsidRPr="004E4E10" w:rsidRDefault="004E4E10" w:rsidP="00AB4CBC">
      <w:pPr>
        <w:pStyle w:val="NoSpacing"/>
        <w:numPr>
          <w:ilvl w:val="0"/>
          <w:numId w:val="11"/>
        </w:numPr>
        <w:ind w:left="1300"/>
        <w:rPr>
          <w:rFonts w:ascii="Arial Narrow" w:hAnsi="Arial Narrow"/>
          <w:sz w:val="20"/>
          <w:szCs w:val="20"/>
        </w:rPr>
      </w:pPr>
      <w:r w:rsidRPr="004E4E10">
        <w:rPr>
          <w:rFonts w:ascii="Arial Narrow" w:hAnsi="Arial Narrow"/>
          <w:sz w:val="20"/>
          <w:szCs w:val="20"/>
        </w:rPr>
        <w:t>How to respond to an allergic reaction.</w:t>
      </w:r>
    </w:p>
    <w:p w14:paraId="3DAAC86B" w14:textId="77777777" w:rsidR="004E4E10" w:rsidRPr="004E4E10" w:rsidRDefault="004E4E10" w:rsidP="00AB4CBC">
      <w:pPr>
        <w:pStyle w:val="NoSpacing"/>
        <w:ind w:left="360"/>
        <w:rPr>
          <w:rFonts w:ascii="Arial Narrow" w:hAnsi="Arial Narrow"/>
          <w:sz w:val="20"/>
          <w:szCs w:val="20"/>
        </w:rPr>
      </w:pPr>
    </w:p>
    <w:p w14:paraId="3F519CD7" w14:textId="59690BA4" w:rsidR="00B16383" w:rsidRPr="004E4E10" w:rsidRDefault="008313CE" w:rsidP="00AB4CBC">
      <w:pPr>
        <w:pStyle w:val="NoSpacing"/>
        <w:ind w:left="407"/>
        <w:rPr>
          <w:rFonts w:ascii="Arial Narrow" w:hAnsi="Arial Narrow"/>
          <w:sz w:val="20"/>
          <w:szCs w:val="20"/>
        </w:rPr>
      </w:pPr>
      <w:r w:rsidRPr="008313CE">
        <w:rPr>
          <w:rFonts w:ascii="Arial Narrow" w:hAnsi="Arial Narrow"/>
          <w:b/>
          <w:sz w:val="20"/>
          <w:szCs w:val="20"/>
        </w:rPr>
        <w:t>Other Activity:</w:t>
      </w:r>
      <w:r>
        <w:rPr>
          <w:rFonts w:ascii="Arial Narrow" w:hAnsi="Arial Narrow"/>
          <w:sz w:val="20"/>
          <w:szCs w:val="20"/>
        </w:rPr>
        <w:t xml:space="preserve"> </w:t>
      </w:r>
      <w:r w:rsidR="00B16383" w:rsidRPr="004E4E10">
        <w:rPr>
          <w:rFonts w:ascii="Arial Narrow" w:hAnsi="Arial Narrow"/>
          <w:sz w:val="20"/>
          <w:szCs w:val="20"/>
        </w:rPr>
        <w:t xml:space="preserve">Committee Chair Jeff Hawley was interviewed by Eric </w:t>
      </w:r>
      <w:proofErr w:type="spellStart"/>
      <w:r w:rsidR="00B16383" w:rsidRPr="004E4E10">
        <w:rPr>
          <w:rFonts w:ascii="Arial Narrow" w:hAnsi="Arial Narrow"/>
          <w:sz w:val="20"/>
          <w:szCs w:val="20"/>
        </w:rPr>
        <w:t>Athas</w:t>
      </w:r>
      <w:proofErr w:type="spellEnd"/>
      <w:r w:rsidR="00B16383" w:rsidRPr="004E4E10">
        <w:rPr>
          <w:rFonts w:ascii="Arial Narrow" w:hAnsi="Arial Narrow"/>
          <w:sz w:val="20"/>
          <w:szCs w:val="20"/>
        </w:rPr>
        <w:t xml:space="preserve">, writer with the NY Times, on 1/4/19.  Mr. </w:t>
      </w:r>
      <w:proofErr w:type="spellStart"/>
      <w:r w:rsidR="00B16383" w:rsidRPr="004E4E10">
        <w:rPr>
          <w:rFonts w:ascii="Arial Narrow" w:hAnsi="Arial Narrow"/>
          <w:sz w:val="20"/>
          <w:szCs w:val="20"/>
        </w:rPr>
        <w:t>Athas</w:t>
      </w:r>
      <w:proofErr w:type="spellEnd"/>
      <w:r w:rsidR="00B16383" w:rsidRPr="004E4E10">
        <w:rPr>
          <w:rFonts w:ascii="Arial Narrow" w:hAnsi="Arial Narrow"/>
          <w:sz w:val="20"/>
          <w:szCs w:val="20"/>
        </w:rPr>
        <w:t xml:space="preserve"> is working on an article about food allergies that will cover people with food allergies, labeling and notification rules, manufacturing, </w:t>
      </w:r>
      <w:proofErr w:type="spellStart"/>
      <w:r w:rsidR="00B16383" w:rsidRPr="004E4E10">
        <w:rPr>
          <w:rFonts w:ascii="Arial Narrow" w:hAnsi="Arial Narrow"/>
          <w:sz w:val="20"/>
          <w:szCs w:val="20"/>
        </w:rPr>
        <w:t>etc</w:t>
      </w:r>
      <w:proofErr w:type="spellEnd"/>
      <w:r w:rsidR="00B16383" w:rsidRPr="004E4E10">
        <w:rPr>
          <w:rFonts w:ascii="Arial Narrow" w:hAnsi="Arial Narrow"/>
          <w:sz w:val="20"/>
          <w:szCs w:val="20"/>
        </w:rPr>
        <w:t xml:space="preserve">, and contacted CFP through Jen </w:t>
      </w:r>
      <w:proofErr w:type="spellStart"/>
      <w:r w:rsidR="00B16383" w:rsidRPr="004E4E10">
        <w:rPr>
          <w:rFonts w:ascii="Arial Narrow" w:hAnsi="Arial Narrow"/>
          <w:sz w:val="20"/>
          <w:szCs w:val="20"/>
        </w:rPr>
        <w:t>Jobrack</w:t>
      </w:r>
      <w:proofErr w:type="spellEnd"/>
      <w:r w:rsidR="00B16383" w:rsidRPr="004E4E10">
        <w:rPr>
          <w:rFonts w:ascii="Arial Narrow" w:hAnsi="Arial Narrow"/>
          <w:sz w:val="20"/>
          <w:szCs w:val="20"/>
        </w:rPr>
        <w:t xml:space="preserve"> (FARE).  I explained the CFP process and why the Allergen Committee was formed. I explained that current rules cover labeling of packaged foods, but there's very little regulation about major food allergen notification in food service establishments. I also explained that states must adopt the Food Code before it can become regulation. We spoke for about 15-20 minutes and I asked him to call or email me if he had further questions.</w:t>
      </w:r>
    </w:p>
    <w:p w14:paraId="07781187" w14:textId="77777777" w:rsidR="00B16383" w:rsidRPr="004E4E10" w:rsidRDefault="00B16383" w:rsidP="00AB4CBC">
      <w:pPr>
        <w:pStyle w:val="NoSpacing"/>
        <w:ind w:left="407"/>
        <w:rPr>
          <w:rFonts w:ascii="Arial Narrow" w:hAnsi="Arial Narrow"/>
          <w:sz w:val="20"/>
          <w:szCs w:val="20"/>
        </w:rPr>
      </w:pPr>
    </w:p>
    <w:p w14:paraId="42F4D171" w14:textId="77777777" w:rsidR="00541BB6" w:rsidRPr="00D93D7F" w:rsidRDefault="002A26CF">
      <w:pPr>
        <w:numPr>
          <w:ilvl w:val="0"/>
          <w:numId w:val="4"/>
        </w:numPr>
        <w:tabs>
          <w:tab w:val="left" w:pos="682"/>
        </w:tabs>
        <w:spacing w:before="83" w:line="227" w:lineRule="exact"/>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u w:val="thick" w:color="000000"/>
        </w:rPr>
        <w:t>COMPLETED</w:t>
      </w:r>
      <w:r w:rsidRPr="00D93D7F">
        <w:rPr>
          <w:rFonts w:ascii="Arial Narrow" w:hAnsi="Arial Narrow"/>
          <w:b/>
          <w:i/>
          <w:spacing w:val="7"/>
          <w:sz w:val="20"/>
          <w:szCs w:val="20"/>
          <w:u w:val="thick" w:color="000000"/>
        </w:rPr>
        <w:t xml:space="preserve"> </w:t>
      </w:r>
      <w:r w:rsidRPr="00D93D7F">
        <w:rPr>
          <w:rFonts w:ascii="Arial Narrow" w:hAnsi="Arial Narrow"/>
          <w:b/>
          <w:i/>
          <w:spacing w:val="-1"/>
          <w:sz w:val="20"/>
          <w:szCs w:val="20"/>
        </w:rPr>
        <w:t>and</w:t>
      </w:r>
      <w:r w:rsidRPr="00D93D7F">
        <w:rPr>
          <w:rFonts w:ascii="Arial Narrow" w:hAnsi="Arial Narrow"/>
          <w:b/>
          <w:i/>
          <w:spacing w:val="-6"/>
          <w:sz w:val="20"/>
          <w:szCs w:val="20"/>
        </w:rPr>
        <w:t xml:space="preserve"> </w:t>
      </w:r>
      <w:r w:rsidRPr="00D93D7F">
        <w:rPr>
          <w:rFonts w:ascii="Arial Narrow" w:hAnsi="Arial Narrow"/>
          <w:b/>
          <w:i/>
          <w:spacing w:val="-1"/>
          <w:sz w:val="20"/>
          <w:szCs w:val="20"/>
        </w:rPr>
        <w:t>the</w:t>
      </w:r>
      <w:r w:rsidRPr="00D93D7F">
        <w:rPr>
          <w:rFonts w:ascii="Arial Narrow" w:hAnsi="Arial Narrow"/>
          <w:b/>
          <w:i/>
          <w:sz w:val="20"/>
          <w:szCs w:val="20"/>
        </w:rPr>
        <w:t xml:space="preserve"> </w:t>
      </w:r>
      <w:r w:rsidRPr="00D93D7F">
        <w:rPr>
          <w:rFonts w:ascii="Arial Narrow" w:hAnsi="Arial Narrow"/>
          <w:b/>
          <w:i/>
          <w:spacing w:val="-1"/>
          <w:sz w:val="20"/>
          <w:szCs w:val="20"/>
        </w:rPr>
        <w:t>rationale</w:t>
      </w:r>
      <w:r w:rsidRPr="00D93D7F">
        <w:rPr>
          <w:rFonts w:ascii="Arial Narrow" w:hAnsi="Arial Narrow"/>
          <w:b/>
          <w:i/>
          <w:spacing w:val="-6"/>
          <w:sz w:val="20"/>
          <w:szCs w:val="20"/>
        </w:rPr>
        <w:t xml:space="preserve"> </w:t>
      </w:r>
      <w:r w:rsidRPr="00D93D7F">
        <w:rPr>
          <w:rFonts w:ascii="Arial Narrow" w:hAnsi="Arial Narrow"/>
          <w:b/>
          <w:i/>
          <w:spacing w:val="-1"/>
          <w:sz w:val="20"/>
          <w:szCs w:val="20"/>
        </w:rPr>
        <w:t>for each</w:t>
      </w:r>
      <w:r w:rsidRPr="00D93D7F">
        <w:rPr>
          <w:rFonts w:ascii="Arial Narrow" w:hAnsi="Arial Narrow"/>
          <w:b/>
          <w:i/>
          <w:spacing w:val="-4"/>
          <w:sz w:val="20"/>
          <w:szCs w:val="20"/>
        </w:rPr>
        <w:t xml:space="preserve"> </w:t>
      </w:r>
      <w:r w:rsidRPr="00D93D7F">
        <w:rPr>
          <w:rFonts w:ascii="Arial Narrow" w:hAnsi="Arial Narrow"/>
          <w:b/>
          <w:i/>
          <w:spacing w:val="-1"/>
          <w:sz w:val="20"/>
          <w:szCs w:val="20"/>
        </w:rPr>
        <w:t>specific</w:t>
      </w:r>
      <w:r w:rsidRPr="00D93D7F">
        <w:rPr>
          <w:rFonts w:ascii="Arial Narrow" w:hAnsi="Arial Narrow"/>
          <w:b/>
          <w:i/>
          <w:spacing w:val="-6"/>
          <w:sz w:val="20"/>
          <w:szCs w:val="20"/>
        </w:rPr>
        <w:t xml:space="preserve"> </w:t>
      </w:r>
      <w:r w:rsidRPr="00D93D7F">
        <w:rPr>
          <w:rFonts w:ascii="Arial Narrow" w:hAnsi="Arial Narrow"/>
          <w:b/>
          <w:i/>
          <w:spacing w:val="-2"/>
          <w:sz w:val="20"/>
          <w:szCs w:val="20"/>
        </w:rPr>
        <w:t>recommendation:</w:t>
      </w:r>
    </w:p>
    <w:p w14:paraId="102C1028" w14:textId="204AF401" w:rsidR="008C00D8" w:rsidRPr="008C00D8" w:rsidRDefault="0070741F" w:rsidP="008C00D8">
      <w:pPr>
        <w:pStyle w:val="Heading2"/>
        <w:numPr>
          <w:ilvl w:val="1"/>
          <w:numId w:val="4"/>
        </w:numPr>
        <w:spacing w:line="204" w:lineRule="exact"/>
        <w:rPr>
          <w:b w:val="0"/>
          <w:spacing w:val="-2"/>
          <w:sz w:val="20"/>
          <w:szCs w:val="20"/>
        </w:rPr>
      </w:pPr>
      <w:r w:rsidRPr="008C00D8">
        <w:rPr>
          <w:b w:val="0"/>
          <w:spacing w:val="-2"/>
          <w:sz w:val="20"/>
          <w:szCs w:val="20"/>
        </w:rPr>
        <w:t xml:space="preserve">Charge 1: </w:t>
      </w:r>
      <w:r w:rsidR="008C00D8" w:rsidRPr="008C00D8">
        <w:rPr>
          <w:b w:val="0"/>
          <w:spacing w:val="-2"/>
          <w:sz w:val="20"/>
          <w:szCs w:val="20"/>
        </w:rPr>
        <w:t>Review Issues 2018-I-015, 2018-II-007, 2018-II-008 and their original submitted Recommended Solution, including but not limited to:</w:t>
      </w:r>
    </w:p>
    <w:p w14:paraId="05748921" w14:textId="77777777" w:rsidR="008C00D8" w:rsidRPr="008C00D8" w:rsidRDefault="008C00D8" w:rsidP="008C00D8">
      <w:pPr>
        <w:pStyle w:val="Heading2"/>
        <w:numPr>
          <w:ilvl w:val="0"/>
          <w:numId w:val="12"/>
        </w:numPr>
        <w:spacing w:line="204" w:lineRule="exact"/>
        <w:rPr>
          <w:b w:val="0"/>
          <w:spacing w:val="-2"/>
          <w:sz w:val="20"/>
          <w:szCs w:val="20"/>
        </w:rPr>
      </w:pPr>
      <w:r w:rsidRPr="008C00D8">
        <w:rPr>
          <w:b w:val="0"/>
          <w:spacing w:val="-2"/>
          <w:sz w:val="20"/>
          <w:szCs w:val="20"/>
        </w:rPr>
        <w:t>Evaluation of major food allergen disclaimers in retail food establishments.</w:t>
      </w:r>
    </w:p>
    <w:p w14:paraId="62BD6C1C" w14:textId="77777777" w:rsidR="008C00D8" w:rsidRPr="008C00D8" w:rsidRDefault="008C00D8" w:rsidP="008C00D8">
      <w:pPr>
        <w:pStyle w:val="Heading2"/>
        <w:numPr>
          <w:ilvl w:val="0"/>
          <w:numId w:val="12"/>
        </w:numPr>
        <w:spacing w:line="204" w:lineRule="exact"/>
        <w:rPr>
          <w:b w:val="0"/>
          <w:spacing w:val="-2"/>
          <w:sz w:val="20"/>
          <w:szCs w:val="20"/>
        </w:rPr>
      </w:pPr>
      <w:r w:rsidRPr="008C00D8">
        <w:rPr>
          <w:b w:val="0"/>
          <w:spacing w:val="-2"/>
          <w:sz w:val="20"/>
          <w:szCs w:val="20"/>
        </w:rPr>
        <w:t>Development of methodology for retail food establishments to notify consumers when menu items contain major food allergens.</w:t>
      </w:r>
    </w:p>
    <w:p w14:paraId="17E9660F" w14:textId="77777777" w:rsidR="008C00D8" w:rsidRPr="008C00D8" w:rsidRDefault="008C00D8" w:rsidP="008C00D8">
      <w:pPr>
        <w:pStyle w:val="Heading2"/>
        <w:numPr>
          <w:ilvl w:val="0"/>
          <w:numId w:val="12"/>
        </w:numPr>
        <w:spacing w:line="204" w:lineRule="exact"/>
        <w:rPr>
          <w:b w:val="0"/>
          <w:spacing w:val="-2"/>
          <w:sz w:val="20"/>
          <w:szCs w:val="20"/>
        </w:rPr>
      </w:pPr>
      <w:r w:rsidRPr="008C00D8">
        <w:rPr>
          <w:b w:val="0"/>
          <w:spacing w:val="-2"/>
          <w:sz w:val="20"/>
          <w:szCs w:val="20"/>
        </w:rPr>
        <w:t>Determining if any additional staff training for food allergen awareness is needed.</w:t>
      </w:r>
    </w:p>
    <w:p w14:paraId="6FFD18E6" w14:textId="77777777" w:rsidR="008C00D8" w:rsidRPr="008C00D8" w:rsidRDefault="008C00D8" w:rsidP="008C00D8">
      <w:pPr>
        <w:pStyle w:val="Heading2"/>
        <w:numPr>
          <w:ilvl w:val="0"/>
          <w:numId w:val="12"/>
        </w:numPr>
        <w:spacing w:line="204" w:lineRule="exact"/>
        <w:rPr>
          <w:b w:val="0"/>
          <w:spacing w:val="-2"/>
          <w:sz w:val="20"/>
          <w:szCs w:val="20"/>
        </w:rPr>
      </w:pPr>
      <w:r w:rsidRPr="008C00D8">
        <w:rPr>
          <w:b w:val="0"/>
          <w:spacing w:val="-2"/>
          <w:sz w:val="20"/>
          <w:szCs w:val="20"/>
        </w:rPr>
        <w:t>Identifying any supporting research or evidence that supports recommendations.</w:t>
      </w:r>
    </w:p>
    <w:p w14:paraId="0B774B25" w14:textId="03CC64FA" w:rsidR="00276A70" w:rsidRDefault="00276A70" w:rsidP="00276A70">
      <w:pPr>
        <w:pStyle w:val="Heading2"/>
        <w:spacing w:line="204" w:lineRule="exact"/>
        <w:ind w:left="1122"/>
        <w:rPr>
          <w:spacing w:val="-2"/>
          <w:sz w:val="20"/>
          <w:szCs w:val="20"/>
        </w:rPr>
      </w:pPr>
    </w:p>
    <w:p w14:paraId="58709F82" w14:textId="5C399086" w:rsidR="00276A70" w:rsidRPr="00276A70" w:rsidRDefault="00276A70" w:rsidP="00276A70">
      <w:pPr>
        <w:pStyle w:val="Heading2"/>
        <w:spacing w:line="204" w:lineRule="exact"/>
        <w:ind w:left="849"/>
        <w:rPr>
          <w:b w:val="0"/>
          <w:spacing w:val="-2"/>
          <w:sz w:val="20"/>
          <w:szCs w:val="20"/>
        </w:rPr>
      </w:pPr>
      <w:r>
        <w:rPr>
          <w:b w:val="0"/>
          <w:spacing w:val="-2"/>
          <w:sz w:val="20"/>
          <w:szCs w:val="20"/>
        </w:rPr>
        <w:t>After reviewing</w:t>
      </w:r>
      <w:r w:rsidRPr="00276A70">
        <w:rPr>
          <w:b w:val="0"/>
          <w:spacing w:val="-2"/>
          <w:sz w:val="20"/>
          <w:szCs w:val="20"/>
        </w:rPr>
        <w:t xml:space="preserve"> current major food allergen </w:t>
      </w:r>
      <w:r>
        <w:rPr>
          <w:b w:val="0"/>
          <w:spacing w:val="-2"/>
          <w:sz w:val="20"/>
          <w:szCs w:val="20"/>
        </w:rPr>
        <w:t xml:space="preserve">regulatory </w:t>
      </w:r>
      <w:proofErr w:type="gramStart"/>
      <w:r w:rsidRPr="00276A70">
        <w:rPr>
          <w:b w:val="0"/>
          <w:spacing w:val="-2"/>
          <w:sz w:val="20"/>
          <w:szCs w:val="20"/>
        </w:rPr>
        <w:t>requirements</w:t>
      </w:r>
      <w:proofErr w:type="gramEnd"/>
      <w:r w:rsidRPr="00276A70">
        <w:rPr>
          <w:b w:val="0"/>
          <w:spacing w:val="-2"/>
          <w:sz w:val="20"/>
          <w:szCs w:val="20"/>
        </w:rPr>
        <w:t xml:space="preserve"> </w:t>
      </w:r>
      <w:r>
        <w:rPr>
          <w:b w:val="0"/>
          <w:spacing w:val="-2"/>
          <w:sz w:val="20"/>
          <w:szCs w:val="20"/>
        </w:rPr>
        <w:t xml:space="preserve">the Committee determined that </w:t>
      </w:r>
      <w:r w:rsidRPr="00276A70">
        <w:rPr>
          <w:b w:val="0"/>
          <w:spacing w:val="-2"/>
          <w:sz w:val="20"/>
          <w:szCs w:val="20"/>
        </w:rPr>
        <w:t xml:space="preserve">there is a gap in </w:t>
      </w:r>
      <w:r w:rsidR="00735E26">
        <w:rPr>
          <w:b w:val="0"/>
          <w:spacing w:val="-2"/>
          <w:sz w:val="20"/>
          <w:szCs w:val="20"/>
        </w:rPr>
        <w:t xml:space="preserve">regulations for </w:t>
      </w:r>
      <w:r w:rsidRPr="00276A70">
        <w:rPr>
          <w:b w:val="0"/>
          <w:spacing w:val="-2"/>
          <w:sz w:val="20"/>
          <w:szCs w:val="20"/>
        </w:rPr>
        <w:t xml:space="preserve">notification of major food allergens in food service establishments.  </w:t>
      </w:r>
      <w:r>
        <w:rPr>
          <w:b w:val="0"/>
          <w:spacing w:val="-2"/>
          <w:sz w:val="20"/>
          <w:szCs w:val="20"/>
        </w:rPr>
        <w:t xml:space="preserve">We were also in consensus that the </w:t>
      </w:r>
      <w:r w:rsidR="00735E26">
        <w:rPr>
          <w:b w:val="0"/>
          <w:spacing w:val="-2"/>
          <w:sz w:val="20"/>
          <w:szCs w:val="20"/>
        </w:rPr>
        <w:t xml:space="preserve">general statement about </w:t>
      </w:r>
      <w:r>
        <w:rPr>
          <w:b w:val="0"/>
          <w:spacing w:val="-2"/>
          <w:sz w:val="20"/>
          <w:szCs w:val="20"/>
        </w:rPr>
        <w:t>food allerg</w:t>
      </w:r>
      <w:r w:rsidR="00735E26">
        <w:rPr>
          <w:b w:val="0"/>
          <w:spacing w:val="-2"/>
          <w:sz w:val="20"/>
          <w:szCs w:val="20"/>
        </w:rPr>
        <w:t>y</w:t>
      </w:r>
      <w:r>
        <w:rPr>
          <w:b w:val="0"/>
          <w:spacing w:val="-2"/>
          <w:sz w:val="20"/>
          <w:szCs w:val="20"/>
        </w:rPr>
        <w:t xml:space="preserve"> </w:t>
      </w:r>
      <w:r w:rsidR="00735E26">
        <w:rPr>
          <w:b w:val="0"/>
          <w:spacing w:val="-2"/>
          <w:sz w:val="20"/>
          <w:szCs w:val="20"/>
        </w:rPr>
        <w:t xml:space="preserve">awareness </w:t>
      </w:r>
      <w:r>
        <w:rPr>
          <w:b w:val="0"/>
          <w:spacing w:val="-2"/>
          <w:sz w:val="20"/>
          <w:szCs w:val="20"/>
        </w:rPr>
        <w:t xml:space="preserve">training </w:t>
      </w:r>
      <w:r w:rsidR="00735E26">
        <w:rPr>
          <w:b w:val="0"/>
          <w:spacing w:val="-2"/>
          <w:sz w:val="20"/>
          <w:szCs w:val="20"/>
        </w:rPr>
        <w:t xml:space="preserve">in 2-103.11(N) is weak, and should include recommendations for content of an allergen training programs.  </w:t>
      </w:r>
      <w:r w:rsidRPr="00276A70">
        <w:rPr>
          <w:b w:val="0"/>
          <w:spacing w:val="-2"/>
          <w:sz w:val="20"/>
          <w:szCs w:val="20"/>
        </w:rPr>
        <w:t xml:space="preserve">Because of </w:t>
      </w:r>
      <w:r w:rsidR="00735E26">
        <w:rPr>
          <w:b w:val="0"/>
          <w:spacing w:val="-2"/>
          <w:sz w:val="20"/>
          <w:szCs w:val="20"/>
        </w:rPr>
        <w:t xml:space="preserve">these deficiencies </w:t>
      </w:r>
      <w:r w:rsidRPr="00276A70">
        <w:rPr>
          <w:b w:val="0"/>
          <w:spacing w:val="-2"/>
          <w:sz w:val="20"/>
          <w:szCs w:val="20"/>
        </w:rPr>
        <w:t xml:space="preserve">in food allergen notification and training in </w:t>
      </w:r>
      <w:r w:rsidR="00735E26">
        <w:rPr>
          <w:b w:val="0"/>
          <w:spacing w:val="-2"/>
          <w:sz w:val="20"/>
          <w:szCs w:val="20"/>
        </w:rPr>
        <w:t>the Food Code four states (Illinois, Massachusetts, Michigan, Rhode Island)</w:t>
      </w:r>
      <w:r w:rsidR="00697018">
        <w:rPr>
          <w:b w:val="0"/>
          <w:spacing w:val="-2"/>
          <w:sz w:val="20"/>
          <w:szCs w:val="20"/>
        </w:rPr>
        <w:t xml:space="preserve">, </w:t>
      </w:r>
      <w:r w:rsidR="00735E26">
        <w:rPr>
          <w:b w:val="0"/>
          <w:spacing w:val="-2"/>
          <w:sz w:val="20"/>
          <w:szCs w:val="20"/>
        </w:rPr>
        <w:t>one county (Montgomery County, Maryland)</w:t>
      </w:r>
      <w:r w:rsidR="00697018">
        <w:rPr>
          <w:b w:val="0"/>
          <w:spacing w:val="-2"/>
          <w:sz w:val="20"/>
          <w:szCs w:val="20"/>
        </w:rPr>
        <w:t>, and 1 locality (Edison, NJ)</w:t>
      </w:r>
      <w:r w:rsidR="00735E26">
        <w:rPr>
          <w:b w:val="0"/>
          <w:spacing w:val="-2"/>
          <w:sz w:val="20"/>
          <w:szCs w:val="20"/>
        </w:rPr>
        <w:t xml:space="preserve"> have enacted their own</w:t>
      </w:r>
      <w:r w:rsidR="00697018">
        <w:rPr>
          <w:b w:val="0"/>
          <w:spacing w:val="-2"/>
          <w:sz w:val="20"/>
          <w:szCs w:val="20"/>
        </w:rPr>
        <w:t xml:space="preserve"> food allergen</w:t>
      </w:r>
      <w:r w:rsidR="00735E26">
        <w:rPr>
          <w:b w:val="0"/>
          <w:spacing w:val="-2"/>
          <w:sz w:val="20"/>
          <w:szCs w:val="20"/>
        </w:rPr>
        <w:t xml:space="preserve"> </w:t>
      </w:r>
      <w:r w:rsidR="00697018">
        <w:rPr>
          <w:b w:val="0"/>
          <w:spacing w:val="-2"/>
          <w:sz w:val="20"/>
          <w:szCs w:val="20"/>
        </w:rPr>
        <w:t xml:space="preserve">notification and/or training </w:t>
      </w:r>
      <w:r w:rsidR="00735E26">
        <w:rPr>
          <w:b w:val="0"/>
          <w:spacing w:val="-2"/>
          <w:sz w:val="20"/>
          <w:szCs w:val="20"/>
        </w:rPr>
        <w:t xml:space="preserve">requirements. </w:t>
      </w:r>
    </w:p>
    <w:p w14:paraId="73A41810" w14:textId="77777777" w:rsidR="00276A70" w:rsidRPr="00276A70" w:rsidRDefault="00276A70" w:rsidP="00276A70">
      <w:pPr>
        <w:pStyle w:val="Heading2"/>
        <w:spacing w:line="204" w:lineRule="exact"/>
        <w:ind w:left="849"/>
        <w:rPr>
          <w:b w:val="0"/>
          <w:spacing w:val="-2"/>
          <w:sz w:val="20"/>
          <w:szCs w:val="20"/>
        </w:rPr>
      </w:pPr>
    </w:p>
    <w:p w14:paraId="18811CDF" w14:textId="6EC7B4E1" w:rsidR="008C00D8" w:rsidRPr="008C00D8" w:rsidRDefault="008C00D8" w:rsidP="008C00D8">
      <w:pPr>
        <w:pStyle w:val="ListParagraph"/>
        <w:numPr>
          <w:ilvl w:val="1"/>
          <w:numId w:val="4"/>
        </w:numPr>
        <w:rPr>
          <w:rFonts w:ascii="Arial Narrow" w:hAnsi="Arial Narrow"/>
          <w:b/>
          <w:spacing w:val="-1"/>
          <w:sz w:val="20"/>
          <w:szCs w:val="20"/>
        </w:rPr>
      </w:pPr>
      <w:r>
        <w:rPr>
          <w:rFonts w:ascii="Arial Narrow" w:eastAsia="Arial Narrow" w:hAnsi="Arial Narrow" w:cs="Arial Narrow"/>
          <w:sz w:val="20"/>
          <w:szCs w:val="20"/>
        </w:rPr>
        <w:t xml:space="preserve">Charge 2: </w:t>
      </w:r>
      <w:r w:rsidRPr="008C00D8">
        <w:rPr>
          <w:rFonts w:ascii="Arial Narrow" w:eastAsia="Arial Narrow" w:hAnsi="Arial Narrow" w:cs="Arial Narrow"/>
          <w:sz w:val="20"/>
          <w:szCs w:val="20"/>
        </w:rPr>
        <w:t>Recommend changes to the Food Code that support retail food establishments in their efforts to protect consumers with major food allergens.</w:t>
      </w:r>
    </w:p>
    <w:p w14:paraId="2C3D45EB" w14:textId="1AA27387" w:rsidR="008C00D8" w:rsidRDefault="008C00D8" w:rsidP="008C00D8">
      <w:pPr>
        <w:ind w:left="849"/>
        <w:rPr>
          <w:rFonts w:ascii="Arial Narrow" w:eastAsia="Arial Narrow" w:hAnsi="Arial Narrow" w:cs="Arial Narrow"/>
          <w:sz w:val="20"/>
          <w:szCs w:val="20"/>
        </w:rPr>
      </w:pPr>
    </w:p>
    <w:p w14:paraId="6536B42B" w14:textId="7BE10BE4" w:rsidR="008C00D8" w:rsidRDefault="008C00D8" w:rsidP="008C00D8">
      <w:pPr>
        <w:ind w:left="849"/>
        <w:rPr>
          <w:rFonts w:ascii="Arial Narrow" w:eastAsia="Arial Narrow" w:hAnsi="Arial Narrow" w:cs="Arial Narrow"/>
          <w:sz w:val="20"/>
          <w:szCs w:val="20"/>
        </w:rPr>
      </w:pPr>
      <w:r w:rsidRPr="008C00D8">
        <w:rPr>
          <w:rFonts w:ascii="Arial Narrow" w:eastAsia="Arial Narrow" w:hAnsi="Arial Narrow" w:cs="Arial Narrow"/>
          <w:sz w:val="20"/>
          <w:szCs w:val="20"/>
        </w:rPr>
        <w:t>The Committee is making recommendations to address deficiencies</w:t>
      </w:r>
      <w:r>
        <w:rPr>
          <w:rFonts w:ascii="Arial Narrow" w:eastAsia="Arial Narrow" w:hAnsi="Arial Narrow" w:cs="Arial Narrow"/>
          <w:sz w:val="20"/>
          <w:szCs w:val="20"/>
        </w:rPr>
        <w:t xml:space="preserve"> in major food allergen regulatory requirements in food service establishments.  </w:t>
      </w:r>
      <w:r w:rsidR="00BB4D30">
        <w:rPr>
          <w:rFonts w:ascii="Arial Narrow" w:eastAsia="Arial Narrow" w:hAnsi="Arial Narrow" w:cs="Arial Narrow"/>
          <w:sz w:val="20"/>
          <w:szCs w:val="20"/>
        </w:rPr>
        <w:t xml:space="preserve">These recommended changes will </w:t>
      </w:r>
      <w:r w:rsidRPr="008C00D8">
        <w:rPr>
          <w:rFonts w:ascii="Arial Narrow" w:eastAsia="Arial Narrow" w:hAnsi="Arial Narrow" w:cs="Arial Narrow"/>
          <w:sz w:val="20"/>
          <w:szCs w:val="20"/>
        </w:rPr>
        <w:t>provide food allergen regulatory requirements that can be applied consistently in all states, counties and localities.</w:t>
      </w:r>
    </w:p>
    <w:p w14:paraId="7813D144" w14:textId="77777777" w:rsidR="008C00D8" w:rsidRPr="008C00D8" w:rsidRDefault="008C00D8" w:rsidP="008C00D8">
      <w:pPr>
        <w:ind w:left="849"/>
        <w:rPr>
          <w:rFonts w:ascii="Arial Narrow" w:eastAsia="Arial Narrow" w:hAnsi="Arial Narrow" w:cs="Arial Narrow"/>
          <w:sz w:val="20"/>
          <w:szCs w:val="20"/>
        </w:rPr>
      </w:pPr>
    </w:p>
    <w:p w14:paraId="4007C16E" w14:textId="3AFF25F0" w:rsidR="008C00D8" w:rsidRPr="008C00D8" w:rsidRDefault="008C00D8" w:rsidP="008C00D8">
      <w:pPr>
        <w:pStyle w:val="ListParagraph"/>
        <w:numPr>
          <w:ilvl w:val="1"/>
          <w:numId w:val="4"/>
        </w:numPr>
        <w:rPr>
          <w:rFonts w:ascii="Arial Narrow" w:eastAsia="Arial Narrow" w:hAnsi="Arial Narrow" w:cs="Arial Narrow"/>
          <w:sz w:val="20"/>
          <w:szCs w:val="20"/>
        </w:rPr>
      </w:pPr>
      <w:r>
        <w:rPr>
          <w:rFonts w:ascii="Arial Narrow" w:eastAsia="Arial Narrow" w:hAnsi="Arial Narrow" w:cs="Arial Narrow"/>
          <w:sz w:val="20"/>
          <w:szCs w:val="20"/>
        </w:rPr>
        <w:t xml:space="preserve">Charge 3: </w:t>
      </w:r>
      <w:r w:rsidRPr="008C00D8">
        <w:rPr>
          <w:rFonts w:ascii="Arial Narrow" w:eastAsia="Arial Narrow" w:hAnsi="Arial Narrow" w:cs="Arial Narrow"/>
          <w:sz w:val="20"/>
          <w:szCs w:val="20"/>
        </w:rPr>
        <w:t>Report back findings and recommendations to the 2020 Biennial Meeting of the Conference for Food Protection.</w:t>
      </w:r>
    </w:p>
    <w:p w14:paraId="2172BC8C" w14:textId="77777777"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p>
    <w:p w14:paraId="49B7FADC" w14:textId="244925BC" w:rsidR="00541BB6" w:rsidRPr="00D93D7F" w:rsidRDefault="00EB3951">
      <w:pPr>
        <w:pStyle w:val="BodyText"/>
        <w:numPr>
          <w:ilvl w:val="1"/>
          <w:numId w:val="4"/>
        </w:numPr>
        <w:tabs>
          <w:tab w:val="left" w:pos="1123"/>
        </w:tabs>
        <w:ind w:hanging="273"/>
        <w:rPr>
          <w:i w:val="0"/>
          <w:sz w:val="20"/>
          <w:szCs w:val="20"/>
        </w:rPr>
      </w:pPr>
      <w:r>
        <w:rPr>
          <w:i w:val="0"/>
          <w:sz w:val="20"/>
          <w:szCs w:val="20"/>
        </w:rPr>
        <w:t>None</w:t>
      </w:r>
    </w:p>
    <w:p w14:paraId="03307DA3" w14:textId="77777777" w:rsidR="00541BB6" w:rsidRPr="00D93D7F" w:rsidRDefault="00541BB6">
      <w:pPr>
        <w:spacing w:before="4"/>
        <w:rPr>
          <w:rFonts w:ascii="Arial Narrow" w:eastAsia="Arial Narrow" w:hAnsi="Arial Narrow" w:cs="Arial Narrow"/>
          <w:b/>
          <w:bCs/>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2FC5CA0C" w14:textId="77777777" w:rsidR="00541BB6" w:rsidRPr="00EB3951" w:rsidRDefault="002A26CF">
      <w:pPr>
        <w:pStyle w:val="Heading3"/>
        <w:numPr>
          <w:ilvl w:val="0"/>
          <w:numId w:val="3"/>
        </w:numPr>
        <w:tabs>
          <w:tab w:val="left" w:pos="562"/>
        </w:tabs>
        <w:spacing w:line="249" w:lineRule="exact"/>
        <w:ind w:hanging="235"/>
        <w:rPr>
          <w:b w:val="0"/>
          <w:bCs w:val="0"/>
          <w:i w:val="0"/>
          <w:sz w:val="20"/>
          <w:szCs w:val="20"/>
        </w:rPr>
      </w:pPr>
      <w:r w:rsidRPr="00EB3951">
        <w:rPr>
          <w:b w:val="0"/>
          <w:i w:val="0"/>
          <w:spacing w:val="-2"/>
          <w:sz w:val="20"/>
          <w:szCs w:val="20"/>
        </w:rPr>
        <w:t>No</w:t>
      </w:r>
      <w:r w:rsidRPr="00EB3951">
        <w:rPr>
          <w:b w:val="0"/>
          <w:i w:val="0"/>
          <w:spacing w:val="1"/>
          <w:sz w:val="20"/>
          <w:szCs w:val="20"/>
        </w:rPr>
        <w:t xml:space="preserve"> </w:t>
      </w:r>
      <w:r w:rsidRPr="00EB3951">
        <w:rPr>
          <w:b w:val="0"/>
          <w:i w:val="0"/>
          <w:spacing w:val="-2"/>
          <w:sz w:val="20"/>
          <w:szCs w:val="20"/>
        </w:rPr>
        <w:t>requested</w:t>
      </w:r>
      <w:r w:rsidRPr="00EB3951">
        <w:rPr>
          <w:b w:val="0"/>
          <w:i w:val="0"/>
          <w:spacing w:val="3"/>
          <w:sz w:val="20"/>
          <w:szCs w:val="20"/>
        </w:rPr>
        <w:t xml:space="preserve"> </w:t>
      </w:r>
      <w:r w:rsidRPr="00EB3951">
        <w:rPr>
          <w:b w:val="0"/>
          <w:i w:val="0"/>
          <w:spacing w:val="-1"/>
          <w:sz w:val="20"/>
          <w:szCs w:val="20"/>
        </w:rPr>
        <w:t>Executive</w:t>
      </w:r>
      <w:r w:rsidRPr="00EB3951">
        <w:rPr>
          <w:b w:val="0"/>
          <w:i w:val="0"/>
          <w:spacing w:val="4"/>
          <w:sz w:val="20"/>
          <w:szCs w:val="20"/>
        </w:rPr>
        <w:t xml:space="preserve"> </w:t>
      </w:r>
      <w:r w:rsidRPr="00EB3951">
        <w:rPr>
          <w:b w:val="0"/>
          <w:i w:val="0"/>
          <w:spacing w:val="-2"/>
          <w:sz w:val="20"/>
          <w:szCs w:val="20"/>
        </w:rPr>
        <w:t>Board</w:t>
      </w:r>
      <w:r w:rsidRPr="00EB3951">
        <w:rPr>
          <w:b w:val="0"/>
          <w:i w:val="0"/>
          <w:spacing w:val="3"/>
          <w:sz w:val="20"/>
          <w:szCs w:val="20"/>
        </w:rPr>
        <w:t xml:space="preserve"> </w:t>
      </w:r>
      <w:r w:rsidRPr="00EB3951">
        <w:rPr>
          <w:b w:val="0"/>
          <w:i w:val="0"/>
          <w:spacing w:val="-1"/>
          <w:sz w:val="20"/>
          <w:szCs w:val="20"/>
        </w:rPr>
        <w:t>action</w:t>
      </w:r>
      <w:r w:rsidRPr="00EB3951">
        <w:rPr>
          <w:b w:val="0"/>
          <w:i w:val="0"/>
          <w:spacing w:val="7"/>
          <w:sz w:val="20"/>
          <w:szCs w:val="20"/>
        </w:rPr>
        <w:t xml:space="preserve"> </w:t>
      </w:r>
      <w:r w:rsidRPr="00EB3951">
        <w:rPr>
          <w:b w:val="0"/>
          <w:i w:val="0"/>
          <w:spacing w:val="-1"/>
          <w:sz w:val="20"/>
          <w:szCs w:val="20"/>
        </w:rPr>
        <w:t>at this</w:t>
      </w:r>
      <w:r w:rsidRPr="00EB3951">
        <w:rPr>
          <w:b w:val="0"/>
          <w:i w:val="0"/>
          <w:spacing w:val="5"/>
          <w:sz w:val="20"/>
          <w:szCs w:val="20"/>
        </w:rPr>
        <w:t xml:space="preserve"> </w:t>
      </w:r>
      <w:r w:rsidRPr="00EB3951">
        <w:rPr>
          <w:b w:val="0"/>
          <w:i w:val="0"/>
          <w:spacing w:val="-2"/>
          <w:sz w:val="20"/>
          <w:szCs w:val="20"/>
        </w:rPr>
        <w:t>time;</w:t>
      </w:r>
      <w:r w:rsidRPr="00EB3951">
        <w:rPr>
          <w:b w:val="0"/>
          <w:i w:val="0"/>
          <w:spacing w:val="5"/>
          <w:sz w:val="20"/>
          <w:szCs w:val="20"/>
        </w:rPr>
        <w:t xml:space="preserve"> </w:t>
      </w:r>
      <w:r w:rsidRPr="00EB3951">
        <w:rPr>
          <w:b w:val="0"/>
          <w:i w:val="0"/>
          <w:spacing w:val="-2"/>
          <w:sz w:val="20"/>
          <w:szCs w:val="20"/>
        </w:rPr>
        <w:t>all</w:t>
      </w:r>
      <w:r w:rsidRPr="00EB3951">
        <w:rPr>
          <w:b w:val="0"/>
          <w:i w:val="0"/>
          <w:spacing w:val="4"/>
          <w:sz w:val="20"/>
          <w:szCs w:val="20"/>
        </w:rPr>
        <w:t xml:space="preserve"> </w:t>
      </w:r>
      <w:r w:rsidRPr="00EB3951">
        <w:rPr>
          <w:b w:val="0"/>
          <w:i w:val="0"/>
          <w:spacing w:val="-2"/>
          <w:sz w:val="20"/>
          <w:szCs w:val="20"/>
        </w:rPr>
        <w:t>committee</w:t>
      </w:r>
      <w:r w:rsidRPr="00EB3951">
        <w:rPr>
          <w:b w:val="0"/>
          <w:i w:val="0"/>
          <w:spacing w:val="5"/>
          <w:sz w:val="20"/>
          <w:szCs w:val="20"/>
        </w:rPr>
        <w:t xml:space="preserve"> </w:t>
      </w:r>
      <w:r w:rsidRPr="00EB3951">
        <w:rPr>
          <w:b w:val="0"/>
          <w:i w:val="0"/>
          <w:spacing w:val="-2"/>
          <w:sz w:val="20"/>
          <w:szCs w:val="20"/>
        </w:rPr>
        <w:t>requests</w:t>
      </w:r>
      <w:r w:rsidRPr="00EB3951">
        <w:rPr>
          <w:b w:val="0"/>
          <w:i w:val="0"/>
          <w:spacing w:val="4"/>
          <w:sz w:val="20"/>
          <w:szCs w:val="20"/>
        </w:rPr>
        <w:t xml:space="preserve"> </w:t>
      </w:r>
      <w:r w:rsidRPr="00EB3951">
        <w:rPr>
          <w:b w:val="0"/>
          <w:i w:val="0"/>
          <w:spacing w:val="-1"/>
          <w:sz w:val="20"/>
          <w:szCs w:val="20"/>
        </w:rPr>
        <w:t>and</w:t>
      </w:r>
      <w:r w:rsidRPr="00EB3951">
        <w:rPr>
          <w:b w:val="0"/>
          <w:i w:val="0"/>
          <w:spacing w:val="9"/>
          <w:sz w:val="20"/>
          <w:szCs w:val="20"/>
        </w:rPr>
        <w:t xml:space="preserve"> </w:t>
      </w:r>
      <w:r w:rsidRPr="00EB3951">
        <w:rPr>
          <w:b w:val="0"/>
          <w:i w:val="0"/>
          <w:spacing w:val="-2"/>
          <w:sz w:val="20"/>
          <w:szCs w:val="20"/>
        </w:rPr>
        <w:t>recommendations</w:t>
      </w:r>
      <w:r w:rsidRPr="00EB3951">
        <w:rPr>
          <w:b w:val="0"/>
          <w:i w:val="0"/>
          <w:spacing w:val="-1"/>
          <w:sz w:val="20"/>
          <w:szCs w:val="20"/>
        </w:rPr>
        <w:t xml:space="preserve"> are</w:t>
      </w:r>
      <w:r w:rsidRPr="00EB3951">
        <w:rPr>
          <w:b w:val="0"/>
          <w:i w:val="0"/>
          <w:spacing w:val="5"/>
          <w:sz w:val="20"/>
          <w:szCs w:val="20"/>
        </w:rPr>
        <w:t xml:space="preserve"> </w:t>
      </w:r>
      <w:r w:rsidRPr="00EB3951">
        <w:rPr>
          <w:b w:val="0"/>
          <w:i w:val="0"/>
          <w:spacing w:val="-2"/>
          <w:sz w:val="20"/>
          <w:szCs w:val="20"/>
        </w:rPr>
        <w:t>included</w:t>
      </w:r>
      <w:r w:rsidRPr="00EB3951">
        <w:rPr>
          <w:b w:val="0"/>
          <w:i w:val="0"/>
          <w:spacing w:val="9"/>
          <w:sz w:val="20"/>
          <w:szCs w:val="20"/>
        </w:rPr>
        <w:t xml:space="preserve"> </w:t>
      </w:r>
      <w:r w:rsidRPr="00EB3951">
        <w:rPr>
          <w:b w:val="0"/>
          <w:i w:val="0"/>
          <w:spacing w:val="-1"/>
          <w:sz w:val="20"/>
          <w:szCs w:val="20"/>
        </w:rPr>
        <w:t>as</w:t>
      </w:r>
      <w:r w:rsidRPr="00EB3951">
        <w:rPr>
          <w:b w:val="0"/>
          <w:i w:val="0"/>
          <w:spacing w:val="5"/>
          <w:sz w:val="20"/>
          <w:szCs w:val="20"/>
        </w:rPr>
        <w:t xml:space="preserve"> </w:t>
      </w:r>
      <w:r w:rsidRPr="00EB3951">
        <w:rPr>
          <w:b w:val="0"/>
          <w:i w:val="0"/>
          <w:spacing w:val="-1"/>
          <w:sz w:val="20"/>
          <w:szCs w:val="20"/>
        </w:rPr>
        <w:t>an</w:t>
      </w:r>
      <w:r w:rsidRPr="00EB3951">
        <w:rPr>
          <w:b w:val="0"/>
          <w:i w:val="0"/>
          <w:spacing w:val="1"/>
          <w:sz w:val="20"/>
          <w:szCs w:val="20"/>
        </w:rPr>
        <w:t xml:space="preserve"> </w:t>
      </w:r>
      <w:r w:rsidRPr="00EB3951">
        <w:rPr>
          <w:b w:val="0"/>
          <w:i w:val="0"/>
          <w:spacing w:val="-1"/>
          <w:sz w:val="20"/>
          <w:szCs w:val="20"/>
        </w:rPr>
        <w:t xml:space="preserve">Issue </w:t>
      </w:r>
      <w:r w:rsidRPr="00EB3951">
        <w:rPr>
          <w:b w:val="0"/>
          <w:i w:val="0"/>
          <w:spacing w:val="-2"/>
          <w:sz w:val="20"/>
          <w:szCs w:val="20"/>
        </w:rPr>
        <w:t>submittal.</w:t>
      </w:r>
    </w:p>
    <w:p w14:paraId="1A388B8D"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064E55A6" w14:textId="3ECAB56C" w:rsidR="00541BB6" w:rsidRPr="00EB3951" w:rsidRDefault="002A26CF">
      <w:pPr>
        <w:pStyle w:val="BodyText"/>
        <w:numPr>
          <w:ilvl w:val="0"/>
          <w:numId w:val="2"/>
        </w:numPr>
        <w:tabs>
          <w:tab w:val="left" w:pos="682"/>
        </w:tabs>
        <w:spacing w:before="105" w:line="206" w:lineRule="exact"/>
        <w:ind w:right="402"/>
        <w:rPr>
          <w:i w:val="0"/>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w:t>
      </w:r>
      <w:r w:rsidRPr="00D93D7F">
        <w:rPr>
          <w:rFonts w:cs="Arial Narrow"/>
          <w:b/>
          <w:bCs/>
          <w:spacing w:val="-1"/>
          <w:sz w:val="20"/>
          <w:szCs w:val="20"/>
        </w:rPr>
        <w:t xml:space="preserve"> </w:t>
      </w:r>
      <w:r w:rsidR="00EB3951">
        <w:rPr>
          <w:rFonts w:cs="Arial Narrow"/>
          <w:b/>
          <w:bCs/>
          <w:spacing w:val="-1"/>
          <w:sz w:val="20"/>
          <w:szCs w:val="20"/>
        </w:rPr>
        <w:t xml:space="preserve">Allergen </w:t>
      </w:r>
      <w:r w:rsidRPr="00D93D7F">
        <w:rPr>
          <w:rFonts w:cs="Arial Narrow"/>
          <w:b/>
          <w:bCs/>
          <w:spacing w:val="-1"/>
          <w:sz w:val="20"/>
          <w:szCs w:val="20"/>
        </w:rPr>
        <w:t>Committee</w:t>
      </w:r>
      <w:r w:rsidR="00EB3951">
        <w:rPr>
          <w:rFonts w:cs="Arial Narrow"/>
          <w:b/>
          <w:bCs/>
          <w:spacing w:val="1"/>
          <w:sz w:val="20"/>
          <w:szCs w:val="20"/>
        </w:rPr>
        <w:t xml:space="preserve">: </w:t>
      </w:r>
      <w:r w:rsidR="00EB3951" w:rsidRPr="00EB3951">
        <w:rPr>
          <w:rFonts w:cs="Arial Narrow"/>
          <w:bCs/>
          <w:i w:val="0"/>
          <w:spacing w:val="1"/>
          <w:sz w:val="20"/>
          <w:szCs w:val="20"/>
        </w:rPr>
        <w:t>Acknowledge the 2018-20 Allergen Committee final report</w:t>
      </w:r>
      <w:r w:rsidR="00EB3951">
        <w:rPr>
          <w:rFonts w:cs="Arial Narrow"/>
          <w:bCs/>
          <w:i w:val="0"/>
          <w:spacing w:val="1"/>
          <w:sz w:val="20"/>
          <w:szCs w:val="20"/>
        </w:rPr>
        <w:t>;</w:t>
      </w:r>
      <w:r w:rsidR="00EB3951" w:rsidRPr="00EB3951">
        <w:rPr>
          <w:rFonts w:cs="Arial Narrow"/>
          <w:bCs/>
          <w:i w:val="0"/>
          <w:spacing w:val="1"/>
          <w:sz w:val="20"/>
          <w:szCs w:val="20"/>
        </w:rPr>
        <w:t xml:space="preserve"> thank the Committee members for their work</w:t>
      </w:r>
      <w:r w:rsidR="00EB3951">
        <w:rPr>
          <w:rFonts w:cs="Arial Narrow"/>
          <w:bCs/>
          <w:i w:val="0"/>
          <w:spacing w:val="1"/>
          <w:sz w:val="20"/>
          <w:szCs w:val="20"/>
        </w:rPr>
        <w:t>; and disband the Committee.</w:t>
      </w: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1D3D7BC4" w:rsidR="00541BB6" w:rsidRPr="00D93D7F" w:rsidRDefault="002A26CF">
      <w:pPr>
        <w:pStyle w:val="Heading3"/>
        <w:numPr>
          <w:ilvl w:val="2"/>
          <w:numId w:val="2"/>
        </w:numPr>
        <w:tabs>
          <w:tab w:val="left" w:pos="1661"/>
        </w:tabs>
        <w:spacing w:before="74"/>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1"/>
          <w:sz w:val="20"/>
          <w:szCs w:val="20"/>
        </w:rPr>
        <w:t>Report</w:t>
      </w:r>
    </w:p>
    <w:p w14:paraId="5D61DB5E" w14:textId="5582349A" w:rsidR="00541BB6" w:rsidRPr="00D93D7F" w:rsidRDefault="002A26CF">
      <w:pPr>
        <w:numPr>
          <w:ilvl w:val="2"/>
          <w:numId w:val="2"/>
        </w:numPr>
        <w:tabs>
          <w:tab w:val="left" w:pos="1661"/>
        </w:tabs>
        <w:spacing w:before="86"/>
        <w:rPr>
          <w:rFonts w:ascii="Arial Narrow" w:eastAsia="Arial Narrow" w:hAnsi="Arial Narrow" w:cs="Arial Narrow"/>
          <w:sz w:val="20"/>
          <w:szCs w:val="20"/>
        </w:rPr>
      </w:pPr>
      <w:r w:rsidRPr="00D93D7F">
        <w:rPr>
          <w:rFonts w:ascii="Arial Narrow" w:hAnsi="Arial Narrow"/>
          <w:b/>
          <w:i/>
          <w:spacing w:val="-1"/>
          <w:sz w:val="20"/>
          <w:szCs w:val="20"/>
        </w:rPr>
        <w:t>Committee</w:t>
      </w:r>
      <w:r w:rsidRPr="00D93D7F">
        <w:rPr>
          <w:rFonts w:ascii="Arial Narrow" w:hAnsi="Arial Narrow"/>
          <w:b/>
          <w:i/>
          <w:spacing w:val="-2"/>
          <w:sz w:val="20"/>
          <w:szCs w:val="20"/>
        </w:rPr>
        <w:t xml:space="preserve"> </w:t>
      </w:r>
      <w:r w:rsidRPr="00D93D7F">
        <w:rPr>
          <w:rFonts w:ascii="Arial Narrow" w:hAnsi="Arial Narrow"/>
          <w:b/>
          <w:i/>
          <w:sz w:val="20"/>
          <w:szCs w:val="20"/>
        </w:rPr>
        <w:t>Member</w:t>
      </w:r>
      <w:r w:rsidRPr="00D93D7F">
        <w:rPr>
          <w:rFonts w:ascii="Arial Narrow" w:hAnsi="Arial Narrow"/>
          <w:b/>
          <w:i/>
          <w:spacing w:val="-3"/>
          <w:sz w:val="20"/>
          <w:szCs w:val="20"/>
        </w:rPr>
        <w:t xml:space="preserve"> </w:t>
      </w:r>
      <w:r w:rsidRPr="00D93D7F">
        <w:rPr>
          <w:rFonts w:ascii="Arial Narrow" w:hAnsi="Arial Narrow"/>
          <w:b/>
          <w:i/>
          <w:spacing w:val="-1"/>
          <w:sz w:val="20"/>
          <w:szCs w:val="20"/>
        </w:rPr>
        <w:t>Roster</w:t>
      </w:r>
      <w:r w:rsidRPr="00D93D7F">
        <w:rPr>
          <w:rFonts w:ascii="Arial Narrow" w:hAnsi="Arial Narrow"/>
          <w:b/>
          <w:i/>
          <w:spacing w:val="6"/>
          <w:sz w:val="20"/>
          <w:szCs w:val="20"/>
        </w:rPr>
        <w:t xml:space="preserve"> </w:t>
      </w:r>
    </w:p>
    <w:p w14:paraId="0E29886F" w14:textId="73ECB759" w:rsidR="00541BB6" w:rsidRPr="00D93D7F" w:rsidRDefault="00274CD0" w:rsidP="00274CD0">
      <w:pPr>
        <w:pStyle w:val="Heading1"/>
        <w:numPr>
          <w:ilvl w:val="2"/>
          <w:numId w:val="2"/>
        </w:numPr>
        <w:tabs>
          <w:tab w:val="left" w:pos="1661"/>
        </w:tabs>
        <w:rPr>
          <w:b w:val="0"/>
          <w:bCs w:val="0"/>
          <w:i w:val="0"/>
        </w:rPr>
      </w:pPr>
      <w:r w:rsidRPr="00274CD0">
        <w:rPr>
          <w:spacing w:val="-2"/>
        </w:rPr>
        <w:t xml:space="preserve">Food Allergy </w:t>
      </w:r>
      <w:r w:rsidR="00082EDE">
        <w:rPr>
          <w:spacing w:val="-2"/>
        </w:rPr>
        <w:t xml:space="preserve">Notifications: A </w:t>
      </w:r>
      <w:r w:rsidRPr="00274CD0">
        <w:rPr>
          <w:spacing w:val="-2"/>
        </w:rPr>
        <w:t xml:space="preserve">Guidance for </w:t>
      </w:r>
      <w:r w:rsidR="00082EDE">
        <w:rPr>
          <w:spacing w:val="-2"/>
        </w:rPr>
        <w:t>Industry</w:t>
      </w:r>
      <w:bookmarkStart w:id="1" w:name="_GoBack"/>
      <w:bookmarkEnd w:id="1"/>
    </w:p>
    <w:p w14:paraId="3DFBCB1D" w14:textId="77777777" w:rsidR="00F8261C" w:rsidRPr="00F8261C" w:rsidRDefault="002A26CF">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r w:rsidRPr="00D93D7F">
        <w:rPr>
          <w:rFonts w:ascii="Menlo Bold" w:eastAsia="Apple SD Gothic Neo" w:hAnsi="Menlo Bold" w:cs="Menlo Bold"/>
          <w:b/>
          <w:bCs/>
          <w:i w:val="0"/>
          <w:sz w:val="20"/>
          <w:szCs w:val="20"/>
        </w:rPr>
        <w:t>☐</w:t>
      </w:r>
      <w:r w:rsidRPr="00D93D7F">
        <w:rPr>
          <w:rFonts w:eastAsia="Apple SD Gothic Neo" w:cs="Apple SD Gothic Neo"/>
          <w:b/>
          <w:bCs/>
          <w:i w:val="0"/>
          <w:spacing w:val="6"/>
          <w:sz w:val="20"/>
          <w:szCs w:val="20"/>
        </w:rPr>
        <w:t xml:space="preserve"> </w:t>
      </w:r>
      <w:r w:rsidRPr="00D93D7F">
        <w:rPr>
          <w:rFonts w:cs="Arial Narrow"/>
          <w:b/>
          <w:bCs/>
          <w:spacing w:val="-2"/>
          <w:sz w:val="20"/>
          <w:szCs w:val="20"/>
        </w:rPr>
        <w:t>No</w:t>
      </w:r>
      <w:r w:rsidRPr="00D93D7F">
        <w:rPr>
          <w:rFonts w:cs="Arial Narrow"/>
          <w:b/>
          <w:bCs/>
          <w:spacing w:val="6"/>
          <w:sz w:val="20"/>
          <w:szCs w:val="20"/>
        </w:rPr>
        <w:t xml:space="preserve"> </w:t>
      </w:r>
      <w:r w:rsidRPr="00D93D7F">
        <w:rPr>
          <w:rFonts w:cs="Arial Narrow"/>
          <w:b/>
          <w:bCs/>
          <w:spacing w:val="-2"/>
          <w:sz w:val="20"/>
          <w:szCs w:val="20"/>
        </w:rPr>
        <w:t>supporting</w:t>
      </w:r>
      <w:r w:rsidRPr="00D93D7F">
        <w:rPr>
          <w:rFonts w:cs="Arial Narrow"/>
          <w:b/>
          <w:bCs/>
          <w:spacing w:val="6"/>
          <w:sz w:val="20"/>
          <w:szCs w:val="20"/>
        </w:rPr>
        <w:t xml:space="preserve"> </w:t>
      </w:r>
      <w:r w:rsidRPr="00D93D7F">
        <w:rPr>
          <w:rFonts w:cs="Arial Narrow"/>
          <w:b/>
          <w:bCs/>
          <w:spacing w:val="-2"/>
          <w:sz w:val="20"/>
          <w:szCs w:val="20"/>
        </w:rPr>
        <w:t>attachments</w:t>
      </w:r>
      <w:r w:rsidRPr="00D93D7F">
        <w:rPr>
          <w:rFonts w:cs="Arial Narrow"/>
          <w:b/>
          <w:bCs/>
          <w:spacing w:val="5"/>
          <w:sz w:val="20"/>
          <w:szCs w:val="20"/>
        </w:rPr>
        <w:t xml:space="preserve"> </w:t>
      </w:r>
      <w:r w:rsidRPr="00D93D7F">
        <w:rPr>
          <w:rFonts w:cs="Arial Narrow"/>
          <w:b/>
          <w:bCs/>
          <w:spacing w:val="-2"/>
          <w:sz w:val="20"/>
          <w:szCs w:val="20"/>
        </w:rPr>
        <w:t>submitted</w:t>
      </w:r>
      <w:r w:rsidRPr="00D93D7F">
        <w:rPr>
          <w:rFonts w:cs="Arial Narrow"/>
          <w:b/>
          <w:bCs/>
          <w:sz w:val="20"/>
          <w:szCs w:val="20"/>
        </w:rPr>
        <w:t xml:space="preserve"> </w:t>
      </w:r>
    </w:p>
    <w:p w14:paraId="2B5C457D" w14:textId="4A53265F" w:rsidR="00127AB4" w:rsidRPr="00CB49DE" w:rsidRDefault="008E3D02" w:rsidP="008E3D02">
      <w:pPr>
        <w:pStyle w:val="BodyText"/>
        <w:numPr>
          <w:ilvl w:val="0"/>
          <w:numId w:val="13"/>
        </w:numPr>
        <w:tabs>
          <w:tab w:val="left" w:pos="955"/>
        </w:tabs>
        <w:spacing w:before="59" w:line="237" w:lineRule="auto"/>
        <w:ind w:right="402"/>
        <w:rPr>
          <w:rFonts w:cs="Arial Narrow"/>
          <w:b/>
          <w:bCs/>
          <w:spacing w:val="-1"/>
          <w:sz w:val="20"/>
          <w:szCs w:val="20"/>
        </w:rPr>
      </w:pPr>
      <w:bookmarkStart w:id="2" w:name="_Hlk23512579"/>
      <w:r w:rsidRPr="00CB49DE">
        <w:rPr>
          <w:rFonts w:cs="Arial Narrow"/>
          <w:b/>
          <w:bCs/>
          <w:spacing w:val="-1"/>
          <w:sz w:val="20"/>
          <w:szCs w:val="20"/>
        </w:rPr>
        <w:t>Allergy Training Courses and Laws</w:t>
      </w:r>
      <w:r w:rsidR="00881A3F">
        <w:rPr>
          <w:rFonts w:cs="Arial Narrow"/>
          <w:b/>
          <w:bCs/>
          <w:spacing w:val="-1"/>
          <w:sz w:val="20"/>
          <w:szCs w:val="20"/>
        </w:rPr>
        <w:t xml:space="preserve"> </w:t>
      </w:r>
    </w:p>
    <w:p w14:paraId="5FF213BD" w14:textId="08C48182" w:rsidR="008E3D02" w:rsidRPr="00CB49DE" w:rsidRDefault="008E3D02" w:rsidP="00881A3F">
      <w:pPr>
        <w:pStyle w:val="BodyText"/>
        <w:numPr>
          <w:ilvl w:val="0"/>
          <w:numId w:val="13"/>
        </w:numPr>
        <w:tabs>
          <w:tab w:val="left" w:pos="955"/>
        </w:tabs>
        <w:spacing w:before="59" w:line="237" w:lineRule="auto"/>
        <w:ind w:right="402"/>
        <w:rPr>
          <w:rFonts w:cs="Arial Narrow"/>
          <w:b/>
          <w:bCs/>
          <w:spacing w:val="-1"/>
          <w:sz w:val="20"/>
          <w:szCs w:val="20"/>
        </w:rPr>
      </w:pPr>
      <w:r w:rsidRPr="00CB49DE">
        <w:rPr>
          <w:rFonts w:cs="Arial Narrow"/>
          <w:b/>
          <w:bCs/>
          <w:spacing w:val="-1"/>
          <w:sz w:val="20"/>
          <w:szCs w:val="20"/>
        </w:rPr>
        <w:t>Allergen Committee Survey</w:t>
      </w:r>
      <w:r w:rsidR="00881A3F">
        <w:rPr>
          <w:rFonts w:cs="Arial Narrow"/>
          <w:b/>
          <w:bCs/>
          <w:spacing w:val="-1"/>
          <w:sz w:val="20"/>
          <w:szCs w:val="20"/>
        </w:rPr>
        <w:t xml:space="preserve"> </w:t>
      </w:r>
    </w:p>
    <w:p w14:paraId="21E2CE5A" w14:textId="068F76FC" w:rsidR="00BE77C8" w:rsidRPr="00881A3F" w:rsidRDefault="00BE77C8" w:rsidP="00881A3F">
      <w:pPr>
        <w:pStyle w:val="BodyText"/>
        <w:numPr>
          <w:ilvl w:val="0"/>
          <w:numId w:val="13"/>
        </w:numPr>
        <w:tabs>
          <w:tab w:val="left" w:pos="955"/>
        </w:tabs>
        <w:spacing w:before="59" w:line="237" w:lineRule="auto"/>
        <w:ind w:right="402"/>
        <w:rPr>
          <w:b/>
          <w:sz w:val="20"/>
          <w:szCs w:val="20"/>
        </w:rPr>
      </w:pPr>
      <w:r w:rsidRPr="00CB49DE">
        <w:rPr>
          <w:rFonts w:cs="Arial Narrow"/>
          <w:b/>
          <w:bCs/>
          <w:spacing w:val="-1"/>
          <w:sz w:val="20"/>
          <w:szCs w:val="20"/>
        </w:rPr>
        <w:t xml:space="preserve">Allergen </w:t>
      </w:r>
      <w:r w:rsidR="00127AB4" w:rsidRPr="00CB49DE">
        <w:rPr>
          <w:rFonts w:cs="Arial Narrow"/>
          <w:b/>
          <w:bCs/>
          <w:spacing w:val="-1"/>
          <w:sz w:val="20"/>
          <w:szCs w:val="20"/>
        </w:rPr>
        <w:t xml:space="preserve">Notification </w:t>
      </w:r>
      <w:r w:rsidRPr="00CB49DE">
        <w:rPr>
          <w:rFonts w:cs="Arial Narrow"/>
          <w:b/>
          <w:bCs/>
          <w:spacing w:val="-1"/>
          <w:sz w:val="20"/>
          <w:szCs w:val="20"/>
        </w:rPr>
        <w:t>Consumer Survey</w:t>
      </w:r>
      <w:r w:rsidR="00881A3F">
        <w:rPr>
          <w:rFonts w:cs="Arial Narrow"/>
          <w:b/>
          <w:bCs/>
          <w:spacing w:val="-1"/>
          <w:sz w:val="20"/>
          <w:szCs w:val="20"/>
        </w:rPr>
        <w:t xml:space="preserve"> </w:t>
      </w:r>
    </w:p>
    <w:p w14:paraId="4438E69B" w14:textId="2E13AC68" w:rsidR="00881A3F" w:rsidRPr="00055733" w:rsidRDefault="00BE77C8" w:rsidP="00881A3F">
      <w:pPr>
        <w:pStyle w:val="BodyText"/>
        <w:numPr>
          <w:ilvl w:val="0"/>
          <w:numId w:val="13"/>
        </w:numPr>
        <w:tabs>
          <w:tab w:val="left" w:pos="955"/>
        </w:tabs>
        <w:spacing w:before="59" w:line="237" w:lineRule="auto"/>
        <w:ind w:right="402"/>
        <w:rPr>
          <w:b/>
          <w:sz w:val="20"/>
          <w:szCs w:val="20"/>
        </w:rPr>
      </w:pPr>
      <w:r w:rsidRPr="00881A3F">
        <w:rPr>
          <w:b/>
          <w:bCs/>
          <w:sz w:val="20"/>
          <w:szCs w:val="20"/>
        </w:rPr>
        <w:t>Food Industry Survey</w:t>
      </w:r>
      <w:r w:rsidR="00881A3F" w:rsidRPr="00881A3F">
        <w:rPr>
          <w:b/>
          <w:bCs/>
          <w:sz w:val="20"/>
          <w:szCs w:val="20"/>
        </w:rPr>
        <w:t xml:space="preserve"> </w:t>
      </w:r>
      <w:r w:rsidR="009561EB">
        <w:rPr>
          <w:b/>
          <w:bCs/>
          <w:sz w:val="20"/>
          <w:szCs w:val="20"/>
        </w:rPr>
        <w:t>Results</w:t>
      </w:r>
    </w:p>
    <w:p w14:paraId="43C9D73D" w14:textId="77777777" w:rsidR="00055733" w:rsidRPr="00E744E7" w:rsidRDefault="00055733" w:rsidP="00055733">
      <w:pPr>
        <w:pStyle w:val="BodyText"/>
        <w:tabs>
          <w:tab w:val="left" w:pos="955"/>
        </w:tabs>
        <w:spacing w:before="59" w:line="237" w:lineRule="auto"/>
        <w:ind w:left="1674" w:right="402"/>
        <w:rPr>
          <w:b/>
          <w:sz w:val="20"/>
          <w:szCs w:val="20"/>
        </w:rPr>
      </w:pPr>
    </w:p>
    <w:p w14:paraId="21B3C839" w14:textId="77777777" w:rsidR="00CE4DBD" w:rsidRDefault="00CE4DBD" w:rsidP="00CE4DBD">
      <w:pPr>
        <w:pStyle w:val="ListParagraph"/>
        <w:rPr>
          <w:b/>
          <w:bCs/>
          <w:sz w:val="20"/>
          <w:szCs w:val="20"/>
        </w:rPr>
      </w:pPr>
    </w:p>
    <w:p w14:paraId="3823793A" w14:textId="11EE9598" w:rsidR="00E744E7" w:rsidRPr="00E744E7" w:rsidRDefault="00055733" w:rsidP="00E744E7">
      <w:pPr>
        <w:pStyle w:val="BodyText"/>
        <w:numPr>
          <w:ilvl w:val="0"/>
          <w:numId w:val="13"/>
        </w:numPr>
        <w:tabs>
          <w:tab w:val="left" w:pos="955"/>
        </w:tabs>
        <w:spacing w:before="59" w:line="237" w:lineRule="auto"/>
        <w:ind w:right="402"/>
        <w:rPr>
          <w:b/>
          <w:sz w:val="20"/>
          <w:szCs w:val="20"/>
        </w:rPr>
      </w:pPr>
      <w:r>
        <w:rPr>
          <w:b/>
          <w:bCs/>
          <w:sz w:val="20"/>
          <w:szCs w:val="20"/>
        </w:rPr>
        <w:t>Restaurant s</w:t>
      </w:r>
      <w:r w:rsidR="00E744E7">
        <w:rPr>
          <w:b/>
          <w:bCs/>
          <w:sz w:val="20"/>
          <w:szCs w:val="20"/>
        </w:rPr>
        <w:t xml:space="preserve">ervers’ </w:t>
      </w:r>
      <w:r>
        <w:rPr>
          <w:b/>
          <w:bCs/>
          <w:sz w:val="20"/>
          <w:szCs w:val="20"/>
        </w:rPr>
        <w:t>risk perceptions and risk communication-related behaviors when serving customers with food allergies in the US</w:t>
      </w:r>
    </w:p>
    <w:p w14:paraId="4A5CAB0A" w14:textId="7F0C95BF" w:rsidR="00E744E7" w:rsidRPr="00E744E7" w:rsidRDefault="00AF3A5F" w:rsidP="00E744E7">
      <w:pPr>
        <w:pStyle w:val="BodyText"/>
        <w:numPr>
          <w:ilvl w:val="0"/>
          <w:numId w:val="13"/>
        </w:numPr>
        <w:tabs>
          <w:tab w:val="left" w:pos="955"/>
        </w:tabs>
        <w:spacing w:before="59" w:line="237" w:lineRule="auto"/>
        <w:ind w:right="402"/>
        <w:rPr>
          <w:b/>
          <w:sz w:val="20"/>
          <w:szCs w:val="20"/>
        </w:rPr>
      </w:pPr>
      <w:r>
        <w:rPr>
          <w:b/>
          <w:bCs/>
          <w:sz w:val="20"/>
          <w:szCs w:val="20"/>
        </w:rPr>
        <w:t xml:space="preserve">Comparing the Eating Out Experiences of </w:t>
      </w:r>
      <w:r w:rsidR="00E744E7">
        <w:rPr>
          <w:b/>
          <w:bCs/>
          <w:sz w:val="20"/>
          <w:szCs w:val="20"/>
        </w:rPr>
        <w:t xml:space="preserve">Consumers Seeking to Avoid </w:t>
      </w:r>
      <w:r>
        <w:rPr>
          <w:b/>
          <w:bCs/>
          <w:sz w:val="20"/>
          <w:szCs w:val="20"/>
        </w:rPr>
        <w:t>Different Food Allergens</w:t>
      </w:r>
    </w:p>
    <w:p w14:paraId="589B87E7" w14:textId="0CCA422D" w:rsidR="00E744E7" w:rsidRPr="00E744E7" w:rsidRDefault="00E744E7" w:rsidP="00E744E7">
      <w:pPr>
        <w:pStyle w:val="BodyText"/>
        <w:numPr>
          <w:ilvl w:val="0"/>
          <w:numId w:val="13"/>
        </w:numPr>
        <w:tabs>
          <w:tab w:val="left" w:pos="955"/>
        </w:tabs>
        <w:spacing w:before="59" w:line="237" w:lineRule="auto"/>
        <w:ind w:right="402"/>
        <w:rPr>
          <w:b/>
          <w:sz w:val="20"/>
          <w:szCs w:val="20"/>
        </w:rPr>
      </w:pPr>
      <w:r>
        <w:rPr>
          <w:b/>
          <w:bCs/>
          <w:sz w:val="20"/>
          <w:szCs w:val="20"/>
        </w:rPr>
        <w:t xml:space="preserve">Consumer Preferences </w:t>
      </w:r>
      <w:r w:rsidR="0077602D">
        <w:rPr>
          <w:b/>
          <w:bCs/>
          <w:sz w:val="20"/>
          <w:szCs w:val="20"/>
        </w:rPr>
        <w:t>for Written and Oral Information about Allergies When Eating Out</w:t>
      </w:r>
    </w:p>
    <w:p w14:paraId="135529BD" w14:textId="09D86C3E" w:rsidR="00E744E7" w:rsidRPr="00F85CF3" w:rsidRDefault="00E744E7" w:rsidP="00AF3A5F">
      <w:pPr>
        <w:pStyle w:val="BodyText"/>
        <w:numPr>
          <w:ilvl w:val="0"/>
          <w:numId w:val="13"/>
        </w:numPr>
        <w:tabs>
          <w:tab w:val="left" w:pos="955"/>
        </w:tabs>
        <w:spacing w:before="59" w:line="237" w:lineRule="auto"/>
        <w:ind w:right="402"/>
        <w:rPr>
          <w:b/>
          <w:sz w:val="20"/>
          <w:szCs w:val="20"/>
        </w:rPr>
      </w:pPr>
      <w:r>
        <w:rPr>
          <w:b/>
          <w:bCs/>
          <w:sz w:val="20"/>
          <w:szCs w:val="20"/>
        </w:rPr>
        <w:t>Food Allergy Knowledge and Attitude</w:t>
      </w:r>
      <w:r w:rsidR="009561EB">
        <w:rPr>
          <w:b/>
          <w:bCs/>
          <w:sz w:val="20"/>
          <w:szCs w:val="20"/>
        </w:rPr>
        <w:t xml:space="preserve">s of Restaurant </w:t>
      </w:r>
      <w:r w:rsidR="00AF3A5F" w:rsidRPr="00AF3A5F">
        <w:rPr>
          <w:b/>
          <w:bCs/>
          <w:sz w:val="20"/>
          <w:szCs w:val="20"/>
        </w:rPr>
        <w:t>Managers and Staff: An EHS-Net Study</w:t>
      </w:r>
    </w:p>
    <w:p w14:paraId="0669DF96" w14:textId="5ED25D04" w:rsidR="00F85CF3" w:rsidRDefault="00F85CF3" w:rsidP="00F85CF3">
      <w:pPr>
        <w:pStyle w:val="BodyText"/>
        <w:tabs>
          <w:tab w:val="left" w:pos="955"/>
        </w:tabs>
        <w:spacing w:before="59" w:line="237" w:lineRule="auto"/>
        <w:ind w:right="402"/>
        <w:rPr>
          <w:b/>
          <w:bCs/>
          <w:sz w:val="20"/>
          <w:szCs w:val="20"/>
        </w:rPr>
      </w:pPr>
    </w:p>
    <w:p w14:paraId="0D9528BF" w14:textId="587F097C" w:rsidR="00541BB6" w:rsidRPr="00D6355C" w:rsidRDefault="009561EB" w:rsidP="00EC1F73">
      <w:pPr>
        <w:pStyle w:val="BodyText"/>
        <w:numPr>
          <w:ilvl w:val="0"/>
          <w:numId w:val="2"/>
        </w:numPr>
        <w:tabs>
          <w:tab w:val="left" w:pos="682"/>
        </w:tabs>
        <w:spacing w:before="83"/>
        <w:ind w:right="402"/>
        <w:rPr>
          <w:rFonts w:cs="Arial Narrow"/>
          <w:b/>
          <w:i w:val="0"/>
          <w:sz w:val="20"/>
          <w:szCs w:val="20"/>
        </w:rPr>
      </w:pPr>
      <w:bookmarkStart w:id="3" w:name="_Hlk28357407"/>
      <w:bookmarkEnd w:id="2"/>
      <w:r w:rsidRPr="00D6355C">
        <w:rPr>
          <w:rFonts w:cs="Arial Narrow"/>
          <w:b/>
          <w:bCs/>
          <w:spacing w:val="-1"/>
          <w:sz w:val="20"/>
          <w:szCs w:val="20"/>
        </w:rPr>
        <w:t xml:space="preserve">Amend Food Code </w:t>
      </w:r>
      <w:r w:rsidR="00F44CE8" w:rsidRPr="00D6355C">
        <w:rPr>
          <w:rFonts w:cs="Arial Narrow"/>
          <w:b/>
          <w:bCs/>
          <w:spacing w:val="-1"/>
          <w:sz w:val="20"/>
          <w:szCs w:val="20"/>
        </w:rPr>
        <w:t>for Major Food Allergen Training for Food Employees</w:t>
      </w:r>
    </w:p>
    <w:p w14:paraId="699AF1DA" w14:textId="064F63E4" w:rsidR="00541BB6" w:rsidRPr="00D6355C" w:rsidRDefault="009561EB" w:rsidP="0094740E">
      <w:pPr>
        <w:pStyle w:val="BodyText"/>
        <w:numPr>
          <w:ilvl w:val="0"/>
          <w:numId w:val="2"/>
        </w:numPr>
        <w:tabs>
          <w:tab w:val="left" w:pos="682"/>
        </w:tabs>
        <w:spacing w:before="82"/>
        <w:rPr>
          <w:rFonts w:eastAsia="Times New Roman" w:cs="Times New Roman"/>
          <w:sz w:val="20"/>
          <w:szCs w:val="20"/>
        </w:rPr>
      </w:pPr>
      <w:bookmarkStart w:id="4" w:name="_Hlk22913941"/>
      <w:bookmarkEnd w:id="3"/>
      <w:r w:rsidRPr="00D6355C">
        <w:rPr>
          <w:b/>
          <w:spacing w:val="-1"/>
          <w:sz w:val="20"/>
          <w:szCs w:val="20"/>
        </w:rPr>
        <w:t>Amend Food Code</w:t>
      </w:r>
      <w:r w:rsidR="007521C7" w:rsidRPr="00D6355C">
        <w:rPr>
          <w:b/>
          <w:spacing w:val="-1"/>
          <w:sz w:val="20"/>
          <w:szCs w:val="20"/>
        </w:rPr>
        <w:t xml:space="preserve"> </w:t>
      </w:r>
      <w:r w:rsidR="00296B70" w:rsidRPr="00D6355C">
        <w:rPr>
          <w:b/>
          <w:spacing w:val="-1"/>
          <w:sz w:val="20"/>
          <w:szCs w:val="20"/>
        </w:rPr>
        <w:t>for Notification of Major Food Allergens in Bulk Foods</w:t>
      </w:r>
      <w:r w:rsidR="00EC1F73" w:rsidRPr="00D6355C">
        <w:rPr>
          <w:spacing w:val="-1"/>
          <w:sz w:val="20"/>
          <w:szCs w:val="20"/>
        </w:rPr>
        <w:t xml:space="preserve"> </w:t>
      </w:r>
    </w:p>
    <w:bookmarkEnd w:id="4"/>
    <w:p w14:paraId="25DE56CF" w14:textId="33E2848A" w:rsidR="007521C7" w:rsidRPr="00D6355C" w:rsidRDefault="009561EB" w:rsidP="00263028">
      <w:pPr>
        <w:pStyle w:val="BodyText"/>
        <w:numPr>
          <w:ilvl w:val="0"/>
          <w:numId w:val="2"/>
        </w:numPr>
        <w:tabs>
          <w:tab w:val="left" w:pos="682"/>
        </w:tabs>
        <w:spacing w:before="82"/>
        <w:rPr>
          <w:rFonts w:eastAsia="Times New Roman" w:cs="Times New Roman"/>
          <w:sz w:val="20"/>
          <w:szCs w:val="20"/>
        </w:rPr>
      </w:pPr>
      <w:r w:rsidRPr="00D6355C">
        <w:rPr>
          <w:b/>
          <w:spacing w:val="-1"/>
          <w:sz w:val="20"/>
          <w:szCs w:val="20"/>
        </w:rPr>
        <w:t xml:space="preserve">Amend Food </w:t>
      </w:r>
      <w:r w:rsidR="00F2595B">
        <w:rPr>
          <w:b/>
          <w:spacing w:val="-1"/>
          <w:sz w:val="20"/>
          <w:szCs w:val="20"/>
        </w:rPr>
        <w:t xml:space="preserve">Code </w:t>
      </w:r>
      <w:r w:rsidRPr="00D6355C">
        <w:rPr>
          <w:b/>
          <w:spacing w:val="-1"/>
          <w:sz w:val="20"/>
          <w:szCs w:val="20"/>
        </w:rPr>
        <w:t>for Written Notification of</w:t>
      </w:r>
      <w:r w:rsidR="00500052" w:rsidRPr="00D6355C">
        <w:t xml:space="preserve"> </w:t>
      </w:r>
      <w:r w:rsidR="00D341AF" w:rsidRPr="00D6355C">
        <w:rPr>
          <w:b/>
          <w:spacing w:val="-1"/>
          <w:sz w:val="20"/>
          <w:szCs w:val="20"/>
        </w:rPr>
        <w:t>Major Food Allergen</w:t>
      </w:r>
      <w:r w:rsidRPr="00D6355C">
        <w:rPr>
          <w:b/>
          <w:spacing w:val="-1"/>
          <w:sz w:val="20"/>
          <w:szCs w:val="20"/>
        </w:rPr>
        <w:t>s</w:t>
      </w:r>
    </w:p>
    <w:p w14:paraId="4595C3FA" w14:textId="160AB430" w:rsidR="007521C7" w:rsidRPr="00D6355C" w:rsidRDefault="003955E2" w:rsidP="003955E2">
      <w:pPr>
        <w:pStyle w:val="BodyText"/>
        <w:numPr>
          <w:ilvl w:val="0"/>
          <w:numId w:val="2"/>
        </w:numPr>
        <w:tabs>
          <w:tab w:val="left" w:pos="682"/>
        </w:tabs>
        <w:spacing w:before="82"/>
        <w:rPr>
          <w:rFonts w:eastAsia="Times New Roman" w:cs="Times New Roman"/>
          <w:sz w:val="20"/>
          <w:szCs w:val="20"/>
        </w:rPr>
      </w:pPr>
      <w:r w:rsidRPr="00D6355C">
        <w:rPr>
          <w:b/>
          <w:spacing w:val="-1"/>
          <w:sz w:val="20"/>
          <w:szCs w:val="20"/>
        </w:rPr>
        <w:t xml:space="preserve">Amend Food Code for Major Food Allergen Notification Upon Request by Consumer </w:t>
      </w:r>
    </w:p>
    <w:p w14:paraId="317134B4" w14:textId="77777777" w:rsidR="007521C7" w:rsidRPr="007521C7" w:rsidRDefault="007521C7" w:rsidP="007521C7">
      <w:pPr>
        <w:pStyle w:val="BodyText"/>
        <w:tabs>
          <w:tab w:val="left" w:pos="682"/>
        </w:tabs>
        <w:spacing w:before="82"/>
        <w:ind w:left="0"/>
        <w:rPr>
          <w:rFonts w:eastAsia="Times New Roman" w:cs="Times New Roman"/>
          <w:sz w:val="20"/>
          <w:szCs w:val="20"/>
        </w:rPr>
      </w:pPr>
    </w:p>
    <w:p w14:paraId="7D634296" w14:textId="77777777" w:rsidR="007521C7" w:rsidRPr="00D93D7F" w:rsidRDefault="007521C7" w:rsidP="007521C7">
      <w:pPr>
        <w:pStyle w:val="BodyText"/>
        <w:tabs>
          <w:tab w:val="left" w:pos="682"/>
        </w:tabs>
        <w:spacing w:before="82"/>
        <w:ind w:left="0"/>
        <w:rPr>
          <w:rFonts w:eastAsia="Times New Roman" w:cs="Times New Roman"/>
          <w:sz w:val="20"/>
          <w:szCs w:val="20"/>
        </w:rPr>
      </w:pPr>
    </w:p>
    <w:p w14:paraId="783D2A28" w14:textId="77777777" w:rsidR="00541BB6" w:rsidRPr="00D93D7F" w:rsidRDefault="00541BB6">
      <w:pPr>
        <w:spacing w:before="1"/>
        <w:rPr>
          <w:rFonts w:ascii="Arial Narrow" w:eastAsia="Times New Roman" w:hAnsi="Arial Narrow" w:cs="Times New Roman"/>
          <w:sz w:val="20"/>
          <w:szCs w:val="20"/>
        </w:rPr>
      </w:pPr>
    </w:p>
    <w:p w14:paraId="5D874B4C" w14:textId="77777777" w:rsidR="00541BB6" w:rsidRPr="00D93D7F" w:rsidRDefault="00541BB6">
      <w:pPr>
        <w:spacing w:line="200" w:lineRule="atLeast"/>
        <w:ind w:left="1453"/>
        <w:rPr>
          <w:rFonts w:ascii="Arial Narrow" w:eastAsia="Times New Roman" w:hAnsi="Arial Narrow" w:cs="Times New Roman"/>
          <w:sz w:val="20"/>
          <w:szCs w:val="20"/>
        </w:rPr>
      </w:pPr>
    </w:p>
    <w:sectPr w:rsidR="00541BB6" w:rsidRPr="00D93D7F" w:rsidSect="00204A1B">
      <w:headerReference w:type="default" r:id="rId7"/>
      <w:footerReference w:type="default" r:id="rId8"/>
      <w:pgSz w:w="12240" w:h="15840"/>
      <w:pgMar w:top="634" w:right="475" w:bottom="576" w:left="576" w:header="374"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A9EE" w14:textId="77777777" w:rsidR="007F45D3" w:rsidRDefault="002A26CF">
      <w:r>
        <w:separator/>
      </w:r>
    </w:p>
  </w:endnote>
  <w:endnote w:type="continuationSeparator" w:id="0">
    <w:p w14:paraId="63ADEEF1" w14:textId="77777777" w:rsidR="007F45D3" w:rsidRDefault="002A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SD Gothic Ne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5125" w14:textId="71E7B49A" w:rsidR="00541BB6" w:rsidRDefault="0094740E">
    <w:pPr>
      <w:spacing w:line="14" w:lineRule="auto"/>
      <w:rPr>
        <w:sz w:val="20"/>
        <w:szCs w:val="20"/>
      </w:rPr>
    </w:pPr>
    <w:r>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288D4" w14:textId="3C829DD5" w:rsidR="00541BB6" w:rsidRPr="0094740E" w:rsidRDefault="00496861">
                          <w:pPr>
                            <w:pStyle w:val="BodyText"/>
                            <w:ind w:left="20"/>
                            <w:rPr>
                              <w:i w:val="0"/>
                            </w:rPr>
                          </w:pPr>
                          <w:r>
                            <w:rPr>
                              <w:spacing w:val="-2"/>
                            </w:rPr>
                            <w:t>Allergen Committee, 11/1/2019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A56D" id="_x0000_t202" coordsize="21600,21600" o:spt="202" path="m,l,21600r21600,l21600,xe">
              <v:stroke joinstyle="miter"/>
              <v:path gradientshapeok="t" o:connecttype="rect"/>
            </v:shapetype>
            <v:shape id="Text Box 2" o:spid="_x0000_s1028"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" filled="f" stroked="f">
              <v:textbox inset="0,0,0,0">
                <w:txbxContent>
                  <w:p w14:paraId="0AB288D4" w14:textId="3C829DD5" w:rsidR="00541BB6" w:rsidRPr="0094740E" w:rsidRDefault="00496861">
                    <w:pPr>
                      <w:pStyle w:val="BodyText"/>
                      <w:ind w:left="20"/>
                      <w:rPr>
                        <w:i w:val="0"/>
                      </w:rPr>
                    </w:pPr>
                    <w:r>
                      <w:rPr>
                        <w:spacing w:val="-2"/>
                      </w:rPr>
                      <w:t>Allergen Committee, 11/1/2019</w:t>
                    </w:r>
                  </w:p>
                </w:txbxContent>
              </v:textbox>
              <w10:wrap anchorx="page" anchory="page"/>
            </v:shape>
          </w:pict>
        </mc:Fallback>
      </mc:AlternateContent>
    </w:r>
    <w:r w:rsidR="002A3C06">
      <w:rPr>
        <w:noProof/>
      </w:rPr>
      <mc:AlternateContent>
        <mc:Choice Requires="wpg">
          <w:drawing>
            <wp:anchor distT="0" distB="0" distL="114300" distR="114300" simplePos="0" relativeHeight="503311448" behindDoc="1" locked="0" layoutInCell="1" allowOverlap="1" wp14:anchorId="67B36FD1" wp14:editId="610870CE">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1AD69"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r w:rsidR="002A3C06">
      <w:rPr>
        <w:noProof/>
      </w:rPr>
      <mc:AlternateContent>
        <mc:Choice Requires="wps">
          <w:drawing>
            <wp:anchor distT="0" distB="0" distL="114300" distR="114300" simplePos="0" relativeHeight="503311496" behindDoc="1" locked="0" layoutInCell="1" allowOverlap="1" wp14:anchorId="44383425" wp14:editId="21F992B5">
              <wp:simplePos x="0" y="0"/>
              <wp:positionH relativeFrom="page">
                <wp:posOffset>6929755</wp:posOffset>
              </wp:positionH>
              <wp:positionV relativeFrom="page">
                <wp:posOffset>9712960</wp:posOffset>
              </wp:positionV>
              <wp:extent cx="414020" cy="14160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562E58" w14:textId="4740F04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D93D7F">
                            <w:rPr>
                              <w:noProof/>
                              <w:spacing w:val="-6"/>
                            </w:rPr>
                            <w:t>1</w:t>
                          </w:r>
                          <w:r w:rsidRPr="0094740E">
                            <w:fldChar w:fldCharType="end"/>
                          </w:r>
                          <w:r w:rsidRPr="0094740E">
                            <w:rPr>
                              <w:spacing w:val="-6"/>
                            </w:rPr>
                            <w:t>of</w:t>
                          </w:r>
                          <w:r w:rsidR="00127AB4">
                            <w:rPr>
                              <w:spacing w:val="-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3425" id="Text Box 1" o:spid="_x0000_s1029" type="#_x0000_t202" style="position:absolute;margin-left:545.6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" filled="f" stroked="f">
              <v:textbox inset="0,0,0,0">
                <w:txbxContent>
                  <w:p w14:paraId="3E562E58" w14:textId="4740F04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D93D7F">
                      <w:rPr>
                        <w:noProof/>
                        <w:spacing w:val="-6"/>
                      </w:rPr>
                      <w:t>1</w:t>
                    </w:r>
                    <w:r w:rsidRPr="0094740E">
                      <w:fldChar w:fldCharType="end"/>
                    </w:r>
                    <w:r w:rsidRPr="0094740E">
                      <w:rPr>
                        <w:spacing w:val="-6"/>
                      </w:rPr>
                      <w:t>of</w:t>
                    </w:r>
                    <w:r w:rsidR="00127AB4">
                      <w:rPr>
                        <w:spacing w:val="-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825C" w14:textId="77777777" w:rsidR="007F45D3" w:rsidRDefault="002A26CF">
      <w:r>
        <w:separator/>
      </w:r>
    </w:p>
  </w:footnote>
  <w:footnote w:type="continuationSeparator" w:id="0">
    <w:p w14:paraId="69E676DB" w14:textId="77777777" w:rsidR="007F45D3" w:rsidRDefault="002A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ECC9" w14:textId="1B57362C" w:rsidR="00541BB6" w:rsidRDefault="002A3C06">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5BF6"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5F66516"/>
    <w:multiLevelType w:val="hybridMultilevel"/>
    <w:tmpl w:val="9FD8B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3" w15:restartNumberingAfterBreak="0">
    <w:nsid w:val="12D10E7C"/>
    <w:multiLevelType w:val="hybridMultilevel"/>
    <w:tmpl w:val="A55A2100"/>
    <w:lvl w:ilvl="0" w:tplc="04090001">
      <w:start w:val="1"/>
      <w:numFmt w:val="bullet"/>
      <w:lvlText w:val=""/>
      <w:lvlJc w:val="left"/>
      <w:pPr>
        <w:ind w:left="940" w:hanging="269"/>
      </w:pPr>
      <w:rPr>
        <w:rFonts w:ascii="Symbol" w:hAnsi="Symbol" w:hint="default"/>
        <w:b/>
        <w:bCs/>
        <w:spacing w:val="-2"/>
        <w:w w:val="101"/>
        <w:sz w:val="18"/>
        <w:szCs w:val="18"/>
      </w:rPr>
    </w:lvl>
    <w:lvl w:ilvl="1" w:tplc="6270EFFA">
      <w:start w:val="1"/>
      <w:numFmt w:val="bullet"/>
      <w:lvlText w:val="•"/>
      <w:lvlJc w:val="left"/>
      <w:pPr>
        <w:ind w:left="2001" w:hanging="269"/>
      </w:pPr>
      <w:rPr>
        <w:rFonts w:hint="default"/>
      </w:rPr>
    </w:lvl>
    <w:lvl w:ilvl="2" w:tplc="0E94CA1A">
      <w:start w:val="1"/>
      <w:numFmt w:val="bullet"/>
      <w:lvlText w:val="•"/>
      <w:lvlJc w:val="left"/>
      <w:pPr>
        <w:ind w:left="3062" w:hanging="269"/>
      </w:pPr>
      <w:rPr>
        <w:rFonts w:hint="default"/>
      </w:rPr>
    </w:lvl>
    <w:lvl w:ilvl="3" w:tplc="F1421D10">
      <w:start w:val="1"/>
      <w:numFmt w:val="bullet"/>
      <w:lvlText w:val="•"/>
      <w:lvlJc w:val="left"/>
      <w:pPr>
        <w:ind w:left="4123" w:hanging="269"/>
      </w:pPr>
      <w:rPr>
        <w:rFonts w:hint="default"/>
      </w:rPr>
    </w:lvl>
    <w:lvl w:ilvl="4" w:tplc="4112E568">
      <w:start w:val="1"/>
      <w:numFmt w:val="bullet"/>
      <w:lvlText w:val="•"/>
      <w:lvlJc w:val="left"/>
      <w:pPr>
        <w:ind w:left="5184" w:hanging="269"/>
      </w:pPr>
      <w:rPr>
        <w:rFonts w:hint="default"/>
      </w:rPr>
    </w:lvl>
    <w:lvl w:ilvl="5" w:tplc="80F0E818">
      <w:start w:val="1"/>
      <w:numFmt w:val="bullet"/>
      <w:lvlText w:val="•"/>
      <w:lvlJc w:val="left"/>
      <w:pPr>
        <w:ind w:left="6244" w:hanging="269"/>
      </w:pPr>
      <w:rPr>
        <w:rFonts w:hint="default"/>
      </w:rPr>
    </w:lvl>
    <w:lvl w:ilvl="6" w:tplc="79E494A2">
      <w:start w:val="1"/>
      <w:numFmt w:val="bullet"/>
      <w:lvlText w:val="•"/>
      <w:lvlJc w:val="left"/>
      <w:pPr>
        <w:ind w:left="7305" w:hanging="269"/>
      </w:pPr>
      <w:rPr>
        <w:rFonts w:hint="default"/>
      </w:rPr>
    </w:lvl>
    <w:lvl w:ilvl="7" w:tplc="B29691B0">
      <w:start w:val="1"/>
      <w:numFmt w:val="bullet"/>
      <w:lvlText w:val="•"/>
      <w:lvlJc w:val="left"/>
      <w:pPr>
        <w:ind w:left="8366" w:hanging="269"/>
      </w:pPr>
      <w:rPr>
        <w:rFonts w:hint="default"/>
      </w:rPr>
    </w:lvl>
    <w:lvl w:ilvl="8" w:tplc="87D2E726">
      <w:start w:val="1"/>
      <w:numFmt w:val="bullet"/>
      <w:lvlText w:val="•"/>
      <w:lvlJc w:val="left"/>
      <w:pPr>
        <w:ind w:left="9427" w:hanging="269"/>
      </w:pPr>
      <w:rPr>
        <w:rFonts w:hint="default"/>
      </w:rPr>
    </w:lvl>
  </w:abstractNum>
  <w:abstractNum w:abstractNumId="4" w15:restartNumberingAfterBreak="0">
    <w:nsid w:val="13E61E7B"/>
    <w:multiLevelType w:val="hybridMultilevel"/>
    <w:tmpl w:val="F7A06920"/>
    <w:lvl w:ilvl="0" w:tplc="C8C4A12A">
      <w:numFmt w:val="bullet"/>
      <w:lvlText w:val=""/>
      <w:lvlJc w:val="left"/>
      <w:pPr>
        <w:ind w:left="540" w:hanging="360"/>
      </w:pPr>
      <w:rPr>
        <w:rFonts w:ascii="Symbol" w:eastAsia="Arial Narrow"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ACF3884"/>
    <w:multiLevelType w:val="hybridMultilevel"/>
    <w:tmpl w:val="AE162B42"/>
    <w:lvl w:ilvl="0" w:tplc="BA92FEAE">
      <w:start w:val="1"/>
      <w:numFmt w:val="decimal"/>
      <w:lvlText w:val="(%1)"/>
      <w:lvlJc w:val="left"/>
      <w:pPr>
        <w:ind w:left="1674" w:hanging="360"/>
      </w:pPr>
      <w:rPr>
        <w:rFonts w:ascii="Arial Narrow" w:eastAsia="Arial Narrow" w:hAnsi="Arial Narrow" w:hint="default"/>
        <w:b/>
        <w:bCs/>
        <w:i/>
        <w:spacing w:val="-2"/>
        <w:w w:val="101"/>
        <w:sz w:val="18"/>
        <w:szCs w:val="18"/>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6" w15:restartNumberingAfterBreak="0">
    <w:nsid w:val="2BC56A9A"/>
    <w:multiLevelType w:val="hybridMultilevel"/>
    <w:tmpl w:val="D9BC893A"/>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7"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8" w15:restartNumberingAfterBreak="0">
    <w:nsid w:val="422E1758"/>
    <w:multiLevelType w:val="hybridMultilevel"/>
    <w:tmpl w:val="7082A0F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0B90349"/>
    <w:multiLevelType w:val="hybridMultilevel"/>
    <w:tmpl w:val="5560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40EED"/>
    <w:multiLevelType w:val="hybridMultilevel"/>
    <w:tmpl w:val="3B1644B6"/>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11" w15:restartNumberingAfterBreak="0">
    <w:nsid w:val="6F0843A7"/>
    <w:multiLevelType w:val="hybridMultilevel"/>
    <w:tmpl w:val="FE20A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10"/>
  </w:num>
  <w:num w:numId="3">
    <w:abstractNumId w:val="2"/>
  </w:num>
  <w:num w:numId="4">
    <w:abstractNumId w:val="12"/>
  </w:num>
  <w:num w:numId="5">
    <w:abstractNumId w:val="7"/>
  </w:num>
  <w:num w:numId="6">
    <w:abstractNumId w:val="4"/>
  </w:num>
  <w:num w:numId="7">
    <w:abstractNumId w:val="8"/>
  </w:num>
  <w:num w:numId="8">
    <w:abstractNumId w:val="1"/>
  </w:num>
  <w:num w:numId="9">
    <w:abstractNumId w:val="11"/>
  </w:num>
  <w:num w:numId="10">
    <w:abstractNumId w:val="9"/>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B6"/>
    <w:rsid w:val="0002622E"/>
    <w:rsid w:val="00055733"/>
    <w:rsid w:val="00056AAF"/>
    <w:rsid w:val="00082EDE"/>
    <w:rsid w:val="00093FA7"/>
    <w:rsid w:val="00127AB4"/>
    <w:rsid w:val="00155A22"/>
    <w:rsid w:val="001A074E"/>
    <w:rsid w:val="001C0D11"/>
    <w:rsid w:val="001D27C0"/>
    <w:rsid w:val="001F43D3"/>
    <w:rsid w:val="00204A1B"/>
    <w:rsid w:val="00263028"/>
    <w:rsid w:val="00274CD0"/>
    <w:rsid w:val="00276A70"/>
    <w:rsid w:val="00296B70"/>
    <w:rsid w:val="002A26CF"/>
    <w:rsid w:val="002A3C06"/>
    <w:rsid w:val="00320AA2"/>
    <w:rsid w:val="003429D9"/>
    <w:rsid w:val="003955E2"/>
    <w:rsid w:val="003A0236"/>
    <w:rsid w:val="003A5416"/>
    <w:rsid w:val="004256B7"/>
    <w:rsid w:val="00496861"/>
    <w:rsid w:val="004C0A72"/>
    <w:rsid w:val="004C48FC"/>
    <w:rsid w:val="004D28E5"/>
    <w:rsid w:val="004E4E10"/>
    <w:rsid w:val="00500052"/>
    <w:rsid w:val="00541BB6"/>
    <w:rsid w:val="0057510C"/>
    <w:rsid w:val="005D5B79"/>
    <w:rsid w:val="00616FCA"/>
    <w:rsid w:val="00697018"/>
    <w:rsid w:val="0070741F"/>
    <w:rsid w:val="00735E26"/>
    <w:rsid w:val="007521C7"/>
    <w:rsid w:val="0077602D"/>
    <w:rsid w:val="007F45D3"/>
    <w:rsid w:val="008313CE"/>
    <w:rsid w:val="00881A3F"/>
    <w:rsid w:val="00896A6F"/>
    <w:rsid w:val="008B2CAA"/>
    <w:rsid w:val="008C00D8"/>
    <w:rsid w:val="008E3D02"/>
    <w:rsid w:val="009254F4"/>
    <w:rsid w:val="0094740E"/>
    <w:rsid w:val="009561EB"/>
    <w:rsid w:val="009E300D"/>
    <w:rsid w:val="00A42EF8"/>
    <w:rsid w:val="00AB4CBC"/>
    <w:rsid w:val="00AF3A5F"/>
    <w:rsid w:val="00B16383"/>
    <w:rsid w:val="00B17F92"/>
    <w:rsid w:val="00BA44C0"/>
    <w:rsid w:val="00BB4D30"/>
    <w:rsid w:val="00BD0927"/>
    <w:rsid w:val="00BE77C8"/>
    <w:rsid w:val="00BF2123"/>
    <w:rsid w:val="00CB49DE"/>
    <w:rsid w:val="00CE4DBD"/>
    <w:rsid w:val="00D341AF"/>
    <w:rsid w:val="00D6355C"/>
    <w:rsid w:val="00D93D7F"/>
    <w:rsid w:val="00DC2DA3"/>
    <w:rsid w:val="00E744E7"/>
    <w:rsid w:val="00EA1804"/>
    <w:rsid w:val="00EB3951"/>
    <w:rsid w:val="00EC1F73"/>
    <w:rsid w:val="00F21248"/>
    <w:rsid w:val="00F244BF"/>
    <w:rsid w:val="00F2595B"/>
    <w:rsid w:val="00F44CE8"/>
    <w:rsid w:val="00F67334"/>
    <w:rsid w:val="00F67F73"/>
    <w:rsid w:val="00F8261C"/>
    <w:rsid w:val="00F85CF3"/>
    <w:rsid w:val="00FA75CB"/>
    <w:rsid w:val="00FC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199586"/>
  <w15:docId w15:val="{52CD37E0-E6DF-4BF6-B43F-3F8D7DD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paragraph" w:styleId="NoSpacing">
    <w:name w:val="No Spacing"/>
    <w:uiPriority w:val="1"/>
    <w:qFormat/>
    <w:rsid w:val="00616FCA"/>
  </w:style>
  <w:style w:type="paragraph" w:styleId="BalloonText">
    <w:name w:val="Balloon Text"/>
    <w:basedOn w:val="Normal"/>
    <w:link w:val="BalloonTextChar"/>
    <w:uiPriority w:val="99"/>
    <w:semiHidden/>
    <w:unhideWhenUsed/>
    <w:rsid w:val="00F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HAWLEY, JEFF</cp:lastModifiedBy>
  <cp:revision>52</cp:revision>
  <cp:lastPrinted>2019-12-31T18:02:00Z</cp:lastPrinted>
  <dcterms:created xsi:type="dcterms:W3CDTF">2019-10-25T12:26:00Z</dcterms:created>
  <dcterms:modified xsi:type="dcterms:W3CDTF">2019-12-31T20:54:00Z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