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F6A8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F6A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BF6A89">
      <w:pPr>
        <w:rPr>
          <w:rFonts w:ascii="Arial" w:hAnsi="Arial" w:cs="Arial"/>
          <w:b/>
        </w:rPr>
      </w:pPr>
    </w:p>
    <w:p w:rsidR="00000000" w:rsidRDefault="00BF6A8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I-021</w:t>
      </w:r>
    </w:p>
    <w:p w:rsidR="00000000" w:rsidRDefault="00BF6A8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F6A8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F6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F6A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6A8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F6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6A8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6A89">
            <w:pPr>
              <w:rPr>
                <w:rFonts w:ascii="Arial" w:hAnsi="Arial" w:cs="Arial"/>
                <w:b/>
              </w:rPr>
            </w:pPr>
          </w:p>
          <w:p w:rsidR="00000000" w:rsidRDefault="00BF6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6A8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F6A8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F6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6A8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F6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6A8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6A8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6A8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F6A8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F6A89">
      <w:pPr>
        <w:rPr>
          <w:rFonts w:ascii="Arial" w:hAnsi="Arial" w:cs="Arial"/>
          <w:b/>
        </w:rPr>
      </w:pPr>
    </w:p>
    <w:p w:rsidR="00000000" w:rsidRDefault="00BF6A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F6A8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– Food Establishment Requirement to Retain Variance</w:t>
      </w:r>
    </w:p>
    <w:p w:rsidR="00000000" w:rsidRDefault="00BF6A89">
      <w:pPr>
        <w:rPr>
          <w:rFonts w:ascii="Arial" w:eastAsia="Times New Roman" w:hAnsi="Arial" w:cs="Arial"/>
        </w:rPr>
      </w:pPr>
    </w:p>
    <w:p w:rsidR="00000000" w:rsidRDefault="00BF6A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F6A8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8-103.11 of the most current edition of the Food Code be amended to include cl</w:t>
      </w:r>
      <w:r>
        <w:rPr>
          <w:rFonts w:ascii="Arial" w:hAnsi="Arial" w:cs="Arial"/>
        </w:rPr>
        <w:t>arifying language for variance procedures that do not require a HACCP Plan. Recommended language to read (new language is underlined):</w:t>
      </w:r>
    </w:p>
    <w:p w:rsidR="00000000" w:rsidRDefault="00BF6A8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Before a VARIANCE from a requirement of this Code is APPROVED, the information that shall be provided by the PERSON reque</w:t>
      </w:r>
      <w:r>
        <w:rPr>
          <w:rFonts w:ascii="Arial" w:hAnsi="Arial" w:cs="Arial"/>
        </w:rPr>
        <w:t xml:space="preserve">sting the VARIANCE and retained </w:t>
      </w:r>
      <w:r>
        <w:rPr>
          <w:rFonts w:ascii="Arial" w:hAnsi="Arial" w:cs="Arial"/>
          <w:u w:val="single"/>
        </w:rPr>
        <w:t>by the FOOD ESTABLISHMENT and</w:t>
      </w:r>
      <w:r>
        <w:rPr>
          <w:rFonts w:ascii="Arial" w:hAnsi="Arial" w:cs="Arial"/>
        </w:rPr>
        <w:t xml:space="preserve"> in the REGULATORY AUTHORITY'S file on the FOOD ESTABLISHMENT includes...</w:t>
      </w:r>
    </w:p>
    <w:p w:rsidR="00000000" w:rsidRDefault="00BF6A89">
      <w:pPr>
        <w:rPr>
          <w:rFonts w:ascii="Arial" w:eastAsia="Times New Roman" w:hAnsi="Arial" w:cs="Arial"/>
        </w:rPr>
      </w:pPr>
    </w:p>
    <w:p w:rsidR="00000000" w:rsidRDefault="00BF6A89">
      <w:pPr>
        <w:rPr>
          <w:rFonts w:ascii="Arial" w:hAnsi="Arial" w:cs="Arial"/>
          <w:b/>
        </w:rPr>
      </w:pPr>
    </w:p>
    <w:p w:rsidR="00000000" w:rsidRDefault="00BF6A8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</w:t>
      </w:r>
      <w:r>
        <w:rPr>
          <w:rStyle w:val="Emphasis"/>
          <w:rFonts w:ascii="Arial" w:hAnsi="Arial" w:cs="Arial"/>
          <w:sz w:val="20"/>
          <w:szCs w:val="20"/>
        </w:rPr>
        <w:t>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89"/>
    <w:rsid w:val="00B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4</DocSecurity>
  <Lines>7</Lines>
  <Paragraphs>2</Paragraphs>
  <ScaleCrop>false</ScaleCrop>
  <Company>Conference for Food Safety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