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07EF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07E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07EF4">
      <w:pPr>
        <w:rPr>
          <w:rFonts w:ascii="Arial" w:hAnsi="Arial" w:cs="Arial"/>
          <w:b/>
        </w:rPr>
      </w:pPr>
    </w:p>
    <w:p w:rsidR="00000000" w:rsidRDefault="00C07EF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I-010</w:t>
      </w:r>
    </w:p>
    <w:p w:rsidR="00000000" w:rsidRDefault="00C07E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7EF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7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07E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7E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7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7E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7EF4">
            <w:pPr>
              <w:rPr>
                <w:rFonts w:ascii="Arial" w:hAnsi="Arial" w:cs="Arial"/>
                <w:b/>
              </w:rPr>
            </w:pPr>
          </w:p>
          <w:p w:rsidR="00000000" w:rsidRDefault="00C07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7EF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7EF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7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7E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07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07E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7EF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07EF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07EF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07EF4">
      <w:pPr>
        <w:rPr>
          <w:rFonts w:ascii="Arial" w:hAnsi="Arial" w:cs="Arial"/>
          <w:b/>
        </w:rPr>
      </w:pPr>
    </w:p>
    <w:p w:rsidR="00000000" w:rsidRDefault="00C07E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07E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1-201.10 Statement of Application and Listing of Terms</w:t>
      </w:r>
    </w:p>
    <w:p w:rsidR="00000000" w:rsidRDefault="00C07EF4">
      <w:pPr>
        <w:rPr>
          <w:rFonts w:ascii="Arial" w:eastAsia="Times New Roman" w:hAnsi="Arial" w:cs="Arial"/>
        </w:rPr>
      </w:pPr>
    </w:p>
    <w:p w:rsidR="00000000" w:rsidRDefault="00C07E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07E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1-201.10 (B) of the most current edition of the Food Code be amended to inc</w:t>
      </w:r>
      <w:r>
        <w:rPr>
          <w:rFonts w:ascii="Arial" w:hAnsi="Arial" w:cs="Arial"/>
        </w:rPr>
        <w:t>lude a definition for the term "clean."</w:t>
      </w:r>
    </w:p>
    <w:p w:rsidR="00000000" w:rsidRDefault="00C07EF4">
      <w:pPr>
        <w:rPr>
          <w:rFonts w:ascii="Arial" w:eastAsia="Times New Roman" w:hAnsi="Arial" w:cs="Arial"/>
        </w:rPr>
      </w:pPr>
    </w:p>
    <w:p w:rsidR="00000000" w:rsidRDefault="00C07EF4">
      <w:pPr>
        <w:rPr>
          <w:rFonts w:ascii="Arial" w:hAnsi="Arial" w:cs="Arial"/>
          <w:b/>
        </w:rPr>
      </w:pPr>
    </w:p>
    <w:p w:rsidR="00000000" w:rsidRDefault="00C07EF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4"/>
    <w:rsid w:val="00C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4</DocSecurity>
  <Lines>4</Lines>
  <Paragraphs>1</Paragraphs>
  <ScaleCrop>false</ScaleCrop>
  <Company>Conference for Food Safety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