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1000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100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81000E">
      <w:pPr>
        <w:rPr>
          <w:rFonts w:ascii="Arial" w:hAnsi="Arial" w:cs="Arial"/>
          <w:b/>
        </w:rPr>
      </w:pPr>
    </w:p>
    <w:p w:rsidR="00000000" w:rsidRDefault="0081000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III-009</w:t>
      </w:r>
    </w:p>
    <w:p w:rsidR="00000000" w:rsidRDefault="0081000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1000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1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100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10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1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10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1000E">
            <w:pPr>
              <w:rPr>
                <w:rFonts w:ascii="Arial" w:hAnsi="Arial" w:cs="Arial"/>
                <w:b/>
              </w:rPr>
            </w:pPr>
          </w:p>
          <w:p w:rsidR="00000000" w:rsidRDefault="0081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1000E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1000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1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10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100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1000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1000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1000E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1000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1000E">
      <w:pPr>
        <w:rPr>
          <w:rFonts w:ascii="Arial" w:hAnsi="Arial" w:cs="Arial"/>
          <w:b/>
        </w:rPr>
      </w:pPr>
    </w:p>
    <w:p w:rsidR="00000000" w:rsidRDefault="008100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1000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SPCC 4 – SHSP HACCP Template for Curing as a Single Special Process</w:t>
      </w:r>
    </w:p>
    <w:p w:rsidR="00000000" w:rsidRDefault="0081000E">
      <w:pPr>
        <w:rPr>
          <w:rFonts w:ascii="Arial" w:eastAsia="Times New Roman" w:hAnsi="Arial" w:cs="Arial"/>
        </w:rPr>
      </w:pPr>
    </w:p>
    <w:p w:rsidR="00000000" w:rsidRDefault="008100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1000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draft </w:t>
      </w:r>
      <w:r>
        <w:rPr>
          <w:rStyle w:val="Emphasis"/>
          <w:rFonts w:ascii="Arial" w:eastAsia="Times New Roman" w:hAnsi="Arial" w:cs="Arial"/>
        </w:rPr>
        <w:t>Single Hazard Special Process HACCP Template</w:t>
      </w:r>
      <w:r>
        <w:rPr>
          <w:rFonts w:ascii="Arial" w:eastAsia="Times New Roman" w:hAnsi="Arial" w:cs="Arial"/>
        </w:rPr>
        <w:t xml:space="preserve"> titled </w:t>
      </w:r>
      <w:r>
        <w:rPr>
          <w:rStyle w:val="Emphasis"/>
          <w:rFonts w:ascii="Arial" w:eastAsia="Times New Roman" w:hAnsi="Arial" w:cs="Arial"/>
          <w:b/>
          <w:bCs/>
        </w:rPr>
        <w:t>Curing as a Single Special Process</w:t>
      </w:r>
      <w:r>
        <w:rPr>
          <w:rFonts w:ascii="Arial" w:eastAsia="Times New Roman" w:hAnsi="Arial" w:cs="Arial"/>
        </w:rPr>
        <w:t>, (attached as a con</w:t>
      </w:r>
      <w:r>
        <w:rPr>
          <w:rFonts w:ascii="Arial" w:eastAsia="Times New Roman" w:hAnsi="Arial" w:cs="Arial"/>
        </w:rPr>
        <w:t>tent document to Issue titled: Report - Special Process Control Committee).</w:t>
      </w:r>
    </w:p>
    <w:p w:rsidR="00000000" w:rsidRDefault="0081000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Authorizing the Conference to make any necessary edits prior to posting the document on the CFP website to assure consistency of format and non-technical content; edits will not af</w:t>
      </w:r>
      <w:r>
        <w:rPr>
          <w:rFonts w:ascii="Arial" w:eastAsia="Times New Roman" w:hAnsi="Arial" w:cs="Arial"/>
        </w:rPr>
        <w:t>fect the technical content of the document.</w:t>
      </w:r>
    </w:p>
    <w:p w:rsidR="00000000" w:rsidRDefault="0081000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Posting the final document in both PDF and editable formats on the CFP website.</w:t>
      </w:r>
    </w:p>
    <w:p w:rsidR="00000000" w:rsidRDefault="0081000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that a letter be sent to the FDA encouraging them to amend the most recent edition of the Food Cod</w:t>
      </w:r>
      <w:r>
        <w:rPr>
          <w:rFonts w:ascii="Arial" w:hAnsi="Arial" w:cs="Arial"/>
        </w:rPr>
        <w:t xml:space="preserve">e, Annex 2 (References, Part 3-Supporting Documents) by adding a reference to this template as a Conference approved </w:t>
      </w:r>
      <w:r>
        <w:rPr>
          <w:rStyle w:val="Emphasis"/>
          <w:rFonts w:ascii="Arial" w:hAnsi="Arial" w:cs="Arial"/>
        </w:rPr>
        <w:t>Single Hazard Special Process HACCP Template.</w:t>
      </w:r>
    </w:p>
    <w:p w:rsidR="00000000" w:rsidRDefault="0081000E">
      <w:pPr>
        <w:rPr>
          <w:rFonts w:ascii="Arial" w:eastAsia="Times New Roman" w:hAnsi="Arial" w:cs="Arial"/>
        </w:rPr>
      </w:pPr>
    </w:p>
    <w:p w:rsidR="00000000" w:rsidRDefault="0081000E">
      <w:pPr>
        <w:rPr>
          <w:rFonts w:ascii="Arial" w:hAnsi="Arial" w:cs="Arial"/>
          <w:b/>
        </w:rPr>
      </w:pPr>
    </w:p>
    <w:p w:rsidR="00000000" w:rsidRDefault="0081000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</w:t>
      </w:r>
      <w:r>
        <w:rPr>
          <w:rStyle w:val="Emphasis"/>
          <w:rFonts w:ascii="Arial" w:hAnsi="Arial" w:cs="Arial"/>
          <w:sz w:val="20"/>
          <w:szCs w:val="20"/>
        </w:rPr>
        <w:t>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71910"/>
    <w:multiLevelType w:val="multilevel"/>
    <w:tmpl w:val="59E0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0E"/>
    <w:rsid w:val="0081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4</DocSecurity>
  <Lines>9</Lines>
  <Paragraphs>2</Paragraphs>
  <ScaleCrop>false</ScaleCrop>
  <Company>Conference for Food Safety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