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1D" w:rsidRDefault="0070111D" w:rsidP="0070111D">
      <w:pPr>
        <w:pStyle w:val="NoSpacing"/>
        <w:jc w:val="center"/>
        <w:rPr>
          <w:rFonts w:ascii="Arial" w:hAnsi="Arial" w:cs="Arial"/>
          <w:b/>
          <w:szCs w:val="24"/>
          <w:u w:val="single"/>
        </w:rPr>
      </w:pPr>
      <w:bookmarkStart w:id="0" w:name="_GoBack"/>
      <w:bookmarkEnd w:id="0"/>
      <w:r w:rsidRPr="00146788">
        <w:rPr>
          <w:rFonts w:ascii="Arial" w:hAnsi="Arial" w:cs="Arial"/>
          <w:b/>
          <w:szCs w:val="24"/>
          <w:u w:val="single"/>
        </w:rPr>
        <w:t xml:space="preserve">CFP </w:t>
      </w:r>
      <w:r w:rsidR="00ED7F50">
        <w:rPr>
          <w:rFonts w:ascii="Arial" w:hAnsi="Arial" w:cs="Arial"/>
          <w:b/>
          <w:szCs w:val="24"/>
          <w:u w:val="single"/>
        </w:rPr>
        <w:t xml:space="preserve">Produce Wash </w:t>
      </w:r>
      <w:r w:rsidRPr="00146788">
        <w:rPr>
          <w:rFonts w:ascii="Arial" w:hAnsi="Arial" w:cs="Arial"/>
          <w:b/>
          <w:szCs w:val="24"/>
          <w:u w:val="single"/>
        </w:rPr>
        <w:t xml:space="preserve">Committee White Paper </w:t>
      </w:r>
    </w:p>
    <w:p w:rsidR="003A2A0C" w:rsidRDefault="003A2A0C" w:rsidP="0070111D">
      <w:pPr>
        <w:pStyle w:val="NoSpacing"/>
        <w:jc w:val="center"/>
        <w:rPr>
          <w:rFonts w:ascii="Arial" w:hAnsi="Arial" w:cs="Arial"/>
          <w:b/>
          <w:szCs w:val="24"/>
          <w:u w:val="single"/>
        </w:rPr>
      </w:pPr>
    </w:p>
    <w:p w:rsidR="003A2A0C" w:rsidRPr="00D62A95" w:rsidRDefault="003A2A0C" w:rsidP="0070111D">
      <w:pPr>
        <w:pStyle w:val="NoSpacing"/>
        <w:jc w:val="center"/>
        <w:rPr>
          <w:rFonts w:ascii="Arial" w:hAnsi="Arial" w:cs="Arial"/>
          <w:sz w:val="22"/>
          <w:u w:val="single"/>
        </w:rPr>
      </w:pPr>
      <w:r w:rsidRPr="00D62A95">
        <w:rPr>
          <w:rFonts w:ascii="Arial" w:hAnsi="Arial" w:cs="Arial"/>
          <w:sz w:val="22"/>
          <w:u w:val="single"/>
        </w:rPr>
        <w:t>The white paper was prepared to summarize the findings of the committee and to make it available to food safety professionals by placing it on the CFP website.</w:t>
      </w:r>
    </w:p>
    <w:p w:rsidR="00146788" w:rsidRPr="00D62A95" w:rsidRDefault="00146788" w:rsidP="0070111D">
      <w:pPr>
        <w:pStyle w:val="NoSpacing"/>
        <w:rPr>
          <w:rFonts w:ascii="Arial" w:eastAsia="Times New Roman" w:hAnsi="Arial" w:cs="Arial"/>
          <w:b/>
          <w:bCs/>
          <w:sz w:val="22"/>
          <w:u w:val="single"/>
        </w:rPr>
      </w:pPr>
    </w:p>
    <w:p w:rsidR="00C1347F" w:rsidRPr="00146788" w:rsidRDefault="00C1347F" w:rsidP="0070111D">
      <w:pPr>
        <w:pStyle w:val="NoSpacing"/>
        <w:rPr>
          <w:rFonts w:ascii="Arial" w:eastAsia="Times New Roman" w:hAnsi="Arial" w:cs="Arial"/>
          <w:b/>
          <w:bCs/>
          <w:sz w:val="22"/>
          <w:u w:val="single"/>
        </w:rPr>
      </w:pPr>
    </w:p>
    <w:p w:rsidR="0070111D" w:rsidRPr="00146788" w:rsidRDefault="0067646F" w:rsidP="0070111D">
      <w:pPr>
        <w:pStyle w:val="NoSpacing"/>
        <w:rPr>
          <w:rFonts w:ascii="Arial" w:eastAsia="Times New Roman" w:hAnsi="Arial" w:cs="Arial"/>
          <w:b/>
          <w:bCs/>
          <w:sz w:val="22"/>
          <w:u w:val="single"/>
        </w:rPr>
      </w:pPr>
      <w:r w:rsidRPr="00146788">
        <w:rPr>
          <w:rFonts w:ascii="Arial" w:eastAsia="Times New Roman" w:hAnsi="Arial" w:cs="Arial"/>
          <w:b/>
          <w:bCs/>
          <w:sz w:val="22"/>
          <w:u w:val="single"/>
        </w:rPr>
        <w:t>Executive Summary</w:t>
      </w:r>
    </w:p>
    <w:p w:rsidR="00474654" w:rsidRPr="00146788" w:rsidRDefault="00474654" w:rsidP="0070111D">
      <w:pPr>
        <w:pStyle w:val="NoSpacing"/>
        <w:rPr>
          <w:rFonts w:ascii="Arial" w:eastAsia="Times New Roman" w:hAnsi="Arial" w:cs="Arial"/>
          <w:b/>
          <w:bCs/>
          <w:sz w:val="22"/>
        </w:rPr>
      </w:pPr>
    </w:p>
    <w:p w:rsidR="00A15C5B" w:rsidRPr="00146788" w:rsidRDefault="004A1316" w:rsidP="00474654">
      <w:pPr>
        <w:pStyle w:val="NoSpacing"/>
        <w:rPr>
          <w:rFonts w:ascii="Arial" w:eastAsia="Times New Roman" w:hAnsi="Arial" w:cs="Arial"/>
          <w:bCs/>
          <w:sz w:val="22"/>
        </w:rPr>
      </w:pPr>
      <w:r w:rsidRPr="00146788">
        <w:rPr>
          <w:rFonts w:ascii="Arial" w:eastAsia="Times New Roman" w:hAnsi="Arial" w:cs="Arial"/>
          <w:bCs/>
          <w:sz w:val="22"/>
        </w:rPr>
        <w:t xml:space="preserve">The </w:t>
      </w:r>
      <w:r w:rsidR="0096363F">
        <w:rPr>
          <w:rFonts w:ascii="Arial" w:eastAsia="Times New Roman" w:hAnsi="Arial" w:cs="Arial"/>
          <w:bCs/>
          <w:sz w:val="22"/>
        </w:rPr>
        <w:t xml:space="preserve">2016-2018 </w:t>
      </w:r>
      <w:r w:rsidRPr="00146788">
        <w:rPr>
          <w:rFonts w:ascii="Arial" w:eastAsia="Times New Roman" w:hAnsi="Arial" w:cs="Arial"/>
          <w:bCs/>
          <w:sz w:val="22"/>
        </w:rPr>
        <w:t>CFP Produce Wash Committee was charged with</w:t>
      </w:r>
      <w:r w:rsidR="00A15C5B" w:rsidRPr="00146788">
        <w:rPr>
          <w:rFonts w:ascii="Arial" w:eastAsia="Times New Roman" w:hAnsi="Arial" w:cs="Arial"/>
          <w:bCs/>
          <w:sz w:val="22"/>
        </w:rPr>
        <w:t xml:space="preserve"> the following:</w:t>
      </w:r>
    </w:p>
    <w:p w:rsidR="00A15C5B" w:rsidRPr="00146788" w:rsidRDefault="00A15C5B" w:rsidP="00474654">
      <w:pPr>
        <w:pStyle w:val="NoSpacing"/>
        <w:rPr>
          <w:rFonts w:ascii="Arial" w:eastAsia="Times New Roman" w:hAnsi="Arial" w:cs="Arial"/>
          <w:bCs/>
          <w:sz w:val="22"/>
        </w:rPr>
      </w:pPr>
    </w:p>
    <w:p w:rsidR="00A15C5B" w:rsidRPr="00146788" w:rsidRDefault="00A15C5B" w:rsidP="00A15C5B">
      <w:pPr>
        <w:pStyle w:val="ListParagraph"/>
        <w:numPr>
          <w:ilvl w:val="0"/>
          <w:numId w:val="10"/>
        </w:numPr>
        <w:spacing w:before="120" w:after="120" w:line="240" w:lineRule="auto"/>
        <w:rPr>
          <w:rFonts w:ascii="Arial" w:hAnsi="Arial" w:cs="Arial"/>
          <w:i/>
        </w:rPr>
      </w:pPr>
      <w:r w:rsidRPr="00146788">
        <w:rPr>
          <w:rFonts w:ascii="Arial" w:hAnsi="Arial" w:cs="Arial"/>
          <w:i/>
        </w:rPr>
        <w:t>Review science and public health impact of water treatment options to minimize cross-contamination when using a water bath for washing, rinsing, crisping, processing, and/or other treatments of Raw Agricultural Commodities (RACs) and ready-to-eat (RTE) fruits and vegetables in food establishments;</w:t>
      </w:r>
    </w:p>
    <w:p w:rsidR="00A15C5B" w:rsidRPr="00146788" w:rsidRDefault="00A15C5B" w:rsidP="00A15C5B">
      <w:pPr>
        <w:pStyle w:val="ListParagraph"/>
        <w:numPr>
          <w:ilvl w:val="0"/>
          <w:numId w:val="10"/>
        </w:numPr>
        <w:spacing w:before="120" w:after="120" w:line="240" w:lineRule="auto"/>
        <w:rPr>
          <w:rFonts w:ascii="Arial" w:hAnsi="Arial" w:cs="Arial"/>
          <w:i/>
        </w:rPr>
      </w:pPr>
      <w:r w:rsidRPr="00146788">
        <w:rPr>
          <w:rFonts w:ascii="Arial" w:hAnsi="Arial" w:cs="Arial"/>
          <w:i/>
        </w:rPr>
        <w:t>Identify conditions of use, including types of RACs and RTE fruits and vegetables, and methods for assuring efficacy of use;</w:t>
      </w:r>
    </w:p>
    <w:p w:rsidR="00A15C5B" w:rsidRPr="00146788" w:rsidRDefault="00A15C5B" w:rsidP="00A15C5B">
      <w:pPr>
        <w:pStyle w:val="ListParagraph"/>
        <w:numPr>
          <w:ilvl w:val="0"/>
          <w:numId w:val="10"/>
        </w:numPr>
        <w:spacing w:before="120" w:after="120" w:line="240" w:lineRule="auto"/>
        <w:rPr>
          <w:rFonts w:ascii="Arial" w:hAnsi="Arial" w:cs="Arial"/>
          <w:i/>
        </w:rPr>
      </w:pPr>
      <w:r w:rsidRPr="00146788">
        <w:rPr>
          <w:rFonts w:ascii="Arial" w:hAnsi="Arial" w:cs="Arial"/>
          <w:i/>
        </w:rPr>
        <w:t xml:space="preserve">Review applicable rules and regulations pertaining to the use of water and chemicals for washing, rinsing, crisping, processing, and/or other treatments of RACs and RTE fruits and vegetables as it relates to food establishments to avoid creating conflict.   </w:t>
      </w:r>
    </w:p>
    <w:p w:rsidR="00960E14" w:rsidRPr="00146788" w:rsidRDefault="00A15C5B" w:rsidP="00960E14">
      <w:pPr>
        <w:pStyle w:val="ListParagraph"/>
        <w:numPr>
          <w:ilvl w:val="0"/>
          <w:numId w:val="10"/>
        </w:numPr>
        <w:spacing w:before="120" w:after="120" w:line="240" w:lineRule="auto"/>
        <w:rPr>
          <w:rFonts w:ascii="Arial" w:hAnsi="Arial" w:cs="Arial"/>
          <w:i/>
        </w:rPr>
      </w:pPr>
      <w:r w:rsidRPr="00146788">
        <w:rPr>
          <w:rFonts w:ascii="Arial" w:hAnsi="Arial" w:cs="Arial"/>
          <w:i/>
        </w:rPr>
        <w:t>Consult with appropriate professional produce trade organizations; an</w:t>
      </w:r>
      <w:r w:rsidR="00960E14" w:rsidRPr="00146788">
        <w:rPr>
          <w:rFonts w:ascii="Arial" w:hAnsi="Arial" w:cs="Arial"/>
          <w:i/>
        </w:rPr>
        <w:t>d</w:t>
      </w:r>
    </w:p>
    <w:p w:rsidR="00960E14" w:rsidRPr="00146788" w:rsidRDefault="00960E14" w:rsidP="00960E14">
      <w:pPr>
        <w:pStyle w:val="ListParagraph"/>
        <w:numPr>
          <w:ilvl w:val="0"/>
          <w:numId w:val="10"/>
        </w:numPr>
        <w:spacing w:before="120" w:after="120" w:line="240" w:lineRule="auto"/>
        <w:rPr>
          <w:rFonts w:ascii="Arial" w:hAnsi="Arial" w:cs="Arial"/>
          <w:i/>
        </w:rPr>
      </w:pPr>
      <w:r w:rsidRPr="00146788">
        <w:rPr>
          <w:rFonts w:ascii="Arial" w:hAnsi="Arial" w:cs="Arial"/>
          <w:i/>
        </w:rPr>
        <w:t xml:space="preserve">Report back with recommendations to the 2018 Biennial Meeting of the Conference for Food Protection.  </w:t>
      </w:r>
    </w:p>
    <w:p w:rsidR="00A15C5B" w:rsidRPr="00146788" w:rsidRDefault="00A15C5B" w:rsidP="00474654">
      <w:pPr>
        <w:pStyle w:val="NoSpacing"/>
        <w:rPr>
          <w:rFonts w:ascii="Arial" w:eastAsia="Times New Roman" w:hAnsi="Arial" w:cs="Arial"/>
          <w:bCs/>
          <w:sz w:val="22"/>
        </w:rPr>
      </w:pPr>
    </w:p>
    <w:p w:rsidR="00474654" w:rsidRPr="00146788" w:rsidRDefault="00A15C5B" w:rsidP="0070111D">
      <w:pPr>
        <w:pStyle w:val="NoSpacing"/>
        <w:rPr>
          <w:rFonts w:ascii="Arial" w:eastAsia="Times New Roman" w:hAnsi="Arial" w:cs="Arial"/>
          <w:bCs/>
          <w:sz w:val="22"/>
        </w:rPr>
      </w:pPr>
      <w:r w:rsidRPr="00146788">
        <w:rPr>
          <w:rFonts w:ascii="Arial" w:eastAsia="Times New Roman" w:hAnsi="Arial" w:cs="Arial"/>
          <w:bCs/>
          <w:sz w:val="22"/>
        </w:rPr>
        <w:t>The Committee r</w:t>
      </w:r>
      <w:r w:rsidR="00474654" w:rsidRPr="00146788">
        <w:rPr>
          <w:rFonts w:ascii="Arial" w:eastAsia="Times New Roman" w:hAnsi="Arial" w:cs="Arial"/>
          <w:bCs/>
          <w:sz w:val="22"/>
        </w:rPr>
        <w:t>eview</w:t>
      </w:r>
      <w:r w:rsidRPr="00146788">
        <w:rPr>
          <w:rFonts w:ascii="Arial" w:eastAsia="Times New Roman" w:hAnsi="Arial" w:cs="Arial"/>
          <w:bCs/>
          <w:sz w:val="22"/>
        </w:rPr>
        <w:t>ed</w:t>
      </w:r>
      <w:r w:rsidR="00474654" w:rsidRPr="00146788">
        <w:rPr>
          <w:rFonts w:ascii="Arial" w:eastAsia="Times New Roman" w:hAnsi="Arial" w:cs="Arial"/>
          <w:bCs/>
          <w:sz w:val="22"/>
        </w:rPr>
        <w:t xml:space="preserve"> over 4</w:t>
      </w:r>
      <w:r w:rsidR="002C7604">
        <w:rPr>
          <w:rFonts w:ascii="Arial" w:eastAsia="Times New Roman" w:hAnsi="Arial" w:cs="Arial"/>
          <w:bCs/>
          <w:sz w:val="22"/>
        </w:rPr>
        <w:t>0</w:t>
      </w:r>
      <w:r w:rsidR="00474654" w:rsidRPr="00146788">
        <w:rPr>
          <w:rFonts w:ascii="Arial" w:eastAsia="Times New Roman" w:hAnsi="Arial" w:cs="Arial"/>
          <w:bCs/>
          <w:sz w:val="22"/>
        </w:rPr>
        <w:t xml:space="preserve"> published articles, manuscripts and guidance documents</w:t>
      </w:r>
      <w:r w:rsidR="00960E14" w:rsidRPr="00146788">
        <w:rPr>
          <w:rFonts w:ascii="Arial" w:eastAsia="Times New Roman" w:hAnsi="Arial" w:cs="Arial"/>
          <w:bCs/>
          <w:sz w:val="22"/>
        </w:rPr>
        <w:t>;</w:t>
      </w:r>
      <w:r w:rsidR="00474654" w:rsidRPr="00146788">
        <w:rPr>
          <w:rFonts w:ascii="Arial" w:eastAsia="Times New Roman" w:hAnsi="Arial" w:cs="Arial"/>
          <w:bCs/>
          <w:sz w:val="22"/>
        </w:rPr>
        <w:t xml:space="preserve"> evaluat</w:t>
      </w:r>
      <w:r w:rsidRPr="00146788">
        <w:rPr>
          <w:rFonts w:ascii="Arial" w:eastAsia="Times New Roman" w:hAnsi="Arial" w:cs="Arial"/>
          <w:bCs/>
          <w:sz w:val="22"/>
        </w:rPr>
        <w:t>ed</w:t>
      </w:r>
      <w:r w:rsidR="00474654" w:rsidRPr="00146788">
        <w:rPr>
          <w:rFonts w:ascii="Arial" w:eastAsia="Times New Roman" w:hAnsi="Arial" w:cs="Arial"/>
          <w:bCs/>
          <w:sz w:val="22"/>
        </w:rPr>
        <w:t xml:space="preserve"> CDC and other public health data</w:t>
      </w:r>
      <w:r w:rsidR="00960E14" w:rsidRPr="00146788">
        <w:rPr>
          <w:rFonts w:ascii="Arial" w:eastAsia="Times New Roman" w:hAnsi="Arial" w:cs="Arial"/>
          <w:bCs/>
          <w:sz w:val="22"/>
        </w:rPr>
        <w:t>;</w:t>
      </w:r>
      <w:r w:rsidR="00474654" w:rsidRPr="00146788">
        <w:rPr>
          <w:rFonts w:ascii="Arial" w:eastAsia="Times New Roman" w:hAnsi="Arial" w:cs="Arial"/>
          <w:bCs/>
          <w:sz w:val="22"/>
        </w:rPr>
        <w:t xml:space="preserve"> conduct</w:t>
      </w:r>
      <w:r w:rsidRPr="00146788">
        <w:rPr>
          <w:rFonts w:ascii="Arial" w:eastAsia="Times New Roman" w:hAnsi="Arial" w:cs="Arial"/>
          <w:bCs/>
          <w:sz w:val="22"/>
        </w:rPr>
        <w:t>ed</w:t>
      </w:r>
      <w:r w:rsidR="00474654" w:rsidRPr="00146788">
        <w:rPr>
          <w:rFonts w:ascii="Arial" w:eastAsia="Times New Roman" w:hAnsi="Arial" w:cs="Arial"/>
          <w:bCs/>
          <w:sz w:val="22"/>
        </w:rPr>
        <w:t xml:space="preserve"> a survey of food establishments to assess washing and crisping practices</w:t>
      </w:r>
      <w:r w:rsidR="00960E14" w:rsidRPr="00146788">
        <w:rPr>
          <w:rFonts w:ascii="Arial" w:eastAsia="Times New Roman" w:hAnsi="Arial" w:cs="Arial"/>
          <w:bCs/>
          <w:sz w:val="22"/>
        </w:rPr>
        <w:t>;</w:t>
      </w:r>
      <w:r w:rsidR="00474654" w:rsidRPr="00146788">
        <w:rPr>
          <w:rFonts w:ascii="Arial" w:eastAsia="Times New Roman" w:hAnsi="Arial" w:cs="Arial"/>
          <w:bCs/>
          <w:sz w:val="22"/>
        </w:rPr>
        <w:t xml:space="preserve"> </w:t>
      </w:r>
      <w:r w:rsidR="00282141">
        <w:rPr>
          <w:rFonts w:ascii="Arial" w:eastAsia="Times New Roman" w:hAnsi="Arial" w:cs="Arial"/>
          <w:bCs/>
          <w:sz w:val="22"/>
        </w:rPr>
        <w:t xml:space="preserve">reviewed relevant </w:t>
      </w:r>
      <w:r w:rsidR="00927FEF">
        <w:rPr>
          <w:rFonts w:ascii="Arial" w:eastAsia="Times New Roman" w:hAnsi="Arial" w:cs="Arial"/>
          <w:bCs/>
          <w:sz w:val="22"/>
        </w:rPr>
        <w:t>FDA F</w:t>
      </w:r>
      <w:r w:rsidR="00282141">
        <w:rPr>
          <w:rFonts w:ascii="Arial" w:eastAsia="Times New Roman" w:hAnsi="Arial" w:cs="Arial"/>
          <w:bCs/>
          <w:sz w:val="22"/>
        </w:rPr>
        <w:t xml:space="preserve">ood </w:t>
      </w:r>
      <w:r w:rsidR="00927FEF">
        <w:rPr>
          <w:rFonts w:ascii="Arial" w:eastAsia="Times New Roman" w:hAnsi="Arial" w:cs="Arial"/>
          <w:bCs/>
          <w:sz w:val="22"/>
        </w:rPr>
        <w:t>C</w:t>
      </w:r>
      <w:r w:rsidR="00282141">
        <w:rPr>
          <w:rFonts w:ascii="Arial" w:eastAsia="Times New Roman" w:hAnsi="Arial" w:cs="Arial"/>
          <w:bCs/>
          <w:sz w:val="22"/>
        </w:rPr>
        <w:t>ode sections and</w:t>
      </w:r>
      <w:r w:rsidR="00927FEF">
        <w:rPr>
          <w:rFonts w:ascii="Arial" w:eastAsia="Times New Roman" w:hAnsi="Arial" w:cs="Arial"/>
          <w:bCs/>
          <w:sz w:val="22"/>
        </w:rPr>
        <w:t xml:space="preserve"> related </w:t>
      </w:r>
      <w:r w:rsidR="00282141">
        <w:rPr>
          <w:rFonts w:ascii="Arial" w:eastAsia="Times New Roman" w:hAnsi="Arial" w:cs="Arial"/>
          <w:bCs/>
          <w:sz w:val="22"/>
        </w:rPr>
        <w:t>Annexes</w:t>
      </w:r>
      <w:r w:rsidR="00927FEF">
        <w:rPr>
          <w:rFonts w:ascii="Arial" w:eastAsia="Times New Roman" w:hAnsi="Arial" w:cs="Arial"/>
          <w:bCs/>
          <w:sz w:val="22"/>
        </w:rPr>
        <w:t>;</w:t>
      </w:r>
      <w:r w:rsidR="00282141">
        <w:rPr>
          <w:rFonts w:ascii="Arial" w:eastAsia="Times New Roman" w:hAnsi="Arial" w:cs="Arial"/>
          <w:bCs/>
          <w:sz w:val="22"/>
        </w:rPr>
        <w:t xml:space="preserve"> </w:t>
      </w:r>
      <w:r w:rsidRPr="00146788">
        <w:rPr>
          <w:rFonts w:ascii="Arial" w:eastAsia="Times New Roman" w:hAnsi="Arial" w:cs="Arial"/>
          <w:bCs/>
          <w:sz w:val="22"/>
        </w:rPr>
        <w:t xml:space="preserve">reviewed selected </w:t>
      </w:r>
      <w:r w:rsidR="00354930" w:rsidRPr="00146788">
        <w:rPr>
          <w:rFonts w:ascii="Arial" w:eastAsia="Times New Roman" w:hAnsi="Arial" w:cs="Arial"/>
          <w:bCs/>
          <w:sz w:val="22"/>
        </w:rPr>
        <w:t>F</w:t>
      </w:r>
      <w:r w:rsidR="00C14E30" w:rsidRPr="00146788">
        <w:rPr>
          <w:rFonts w:ascii="Arial" w:eastAsia="Times New Roman" w:hAnsi="Arial" w:cs="Arial"/>
          <w:bCs/>
          <w:sz w:val="22"/>
        </w:rPr>
        <w:t xml:space="preserve">ederal and </w:t>
      </w:r>
      <w:r w:rsidRPr="00146788">
        <w:rPr>
          <w:rFonts w:ascii="Arial" w:eastAsia="Times New Roman" w:hAnsi="Arial" w:cs="Arial"/>
          <w:bCs/>
          <w:sz w:val="22"/>
        </w:rPr>
        <w:t>State regulations and requirements</w:t>
      </w:r>
      <w:r w:rsidR="00960E14" w:rsidRPr="00146788">
        <w:rPr>
          <w:rFonts w:ascii="Arial" w:eastAsia="Times New Roman" w:hAnsi="Arial" w:cs="Arial"/>
          <w:bCs/>
          <w:sz w:val="22"/>
        </w:rPr>
        <w:t>;</w:t>
      </w:r>
      <w:r w:rsidRPr="00146788">
        <w:rPr>
          <w:rFonts w:ascii="Arial" w:eastAsia="Times New Roman" w:hAnsi="Arial" w:cs="Arial"/>
          <w:bCs/>
          <w:sz w:val="22"/>
        </w:rPr>
        <w:t xml:space="preserve"> </w:t>
      </w:r>
      <w:r w:rsidR="00474654" w:rsidRPr="00146788">
        <w:rPr>
          <w:rFonts w:ascii="Arial" w:eastAsia="Times New Roman" w:hAnsi="Arial" w:cs="Arial"/>
          <w:bCs/>
          <w:sz w:val="22"/>
        </w:rPr>
        <w:t xml:space="preserve">and </w:t>
      </w:r>
      <w:r w:rsidRPr="00146788">
        <w:rPr>
          <w:rFonts w:ascii="Arial" w:eastAsia="Times New Roman" w:hAnsi="Arial" w:cs="Arial"/>
          <w:bCs/>
          <w:sz w:val="22"/>
        </w:rPr>
        <w:t>sought</w:t>
      </w:r>
      <w:r w:rsidR="00474654" w:rsidRPr="00146788">
        <w:rPr>
          <w:rFonts w:ascii="Arial" w:eastAsia="Times New Roman" w:hAnsi="Arial" w:cs="Arial"/>
          <w:bCs/>
          <w:sz w:val="22"/>
        </w:rPr>
        <w:t xml:space="preserve"> input from a variety of produce and academic experts</w:t>
      </w:r>
      <w:r w:rsidRPr="00146788">
        <w:rPr>
          <w:rFonts w:ascii="Arial" w:eastAsia="Times New Roman" w:hAnsi="Arial" w:cs="Arial"/>
          <w:bCs/>
          <w:sz w:val="22"/>
        </w:rPr>
        <w:t xml:space="preserve">. </w:t>
      </w:r>
      <w:r w:rsidR="00ED7F50">
        <w:rPr>
          <w:rFonts w:ascii="Arial" w:eastAsia="Times New Roman" w:hAnsi="Arial" w:cs="Arial"/>
          <w:bCs/>
          <w:sz w:val="22"/>
        </w:rPr>
        <w:t xml:space="preserve"> </w:t>
      </w:r>
    </w:p>
    <w:p w:rsidR="00B42B93" w:rsidRPr="00146788" w:rsidRDefault="00B42B93" w:rsidP="0070111D">
      <w:pPr>
        <w:pStyle w:val="NoSpacing"/>
        <w:rPr>
          <w:rFonts w:ascii="Arial" w:eastAsia="Times New Roman" w:hAnsi="Arial" w:cs="Arial"/>
          <w:bCs/>
          <w:sz w:val="22"/>
        </w:rPr>
      </w:pPr>
    </w:p>
    <w:p w:rsidR="00A15C5B" w:rsidRPr="00146788" w:rsidRDefault="00B42B93" w:rsidP="0070111D">
      <w:pPr>
        <w:pStyle w:val="NoSpacing"/>
        <w:rPr>
          <w:rFonts w:ascii="Arial" w:eastAsia="Times New Roman" w:hAnsi="Arial" w:cs="Arial"/>
          <w:bCs/>
          <w:sz w:val="22"/>
        </w:rPr>
      </w:pPr>
      <w:r w:rsidRPr="00146788">
        <w:rPr>
          <w:rFonts w:ascii="Arial" w:eastAsia="Times New Roman" w:hAnsi="Arial" w:cs="Arial"/>
          <w:bCs/>
          <w:sz w:val="22"/>
        </w:rPr>
        <w:t xml:space="preserve">The CFP Committee reached several conclusions that are detailed later in this paper.  </w:t>
      </w:r>
      <w:r w:rsidR="00A15C5B" w:rsidRPr="00146788">
        <w:rPr>
          <w:rFonts w:ascii="Arial" w:eastAsia="Times New Roman" w:hAnsi="Arial" w:cs="Arial"/>
          <w:bCs/>
          <w:sz w:val="22"/>
        </w:rPr>
        <w:t>In general, the Committee found that using an antimicrobial</w:t>
      </w:r>
      <w:r w:rsidR="00354930" w:rsidRPr="00146788">
        <w:rPr>
          <w:rFonts w:ascii="Arial" w:eastAsia="Times New Roman" w:hAnsi="Arial" w:cs="Arial"/>
          <w:bCs/>
          <w:sz w:val="22"/>
        </w:rPr>
        <w:t xml:space="preserve"> </w:t>
      </w:r>
      <w:r w:rsidR="004742AA" w:rsidRPr="00146788">
        <w:rPr>
          <w:rFonts w:ascii="Arial" w:eastAsia="Times New Roman" w:hAnsi="Arial" w:cs="Arial"/>
          <w:bCs/>
          <w:sz w:val="22"/>
        </w:rPr>
        <w:t xml:space="preserve">treatment </w:t>
      </w:r>
      <w:r w:rsidR="00A15C5B" w:rsidRPr="00146788">
        <w:rPr>
          <w:rFonts w:ascii="Arial" w:eastAsia="Times New Roman" w:hAnsi="Arial" w:cs="Arial"/>
          <w:bCs/>
          <w:sz w:val="22"/>
        </w:rPr>
        <w:t xml:space="preserve">in washing or crisping water in food establishments can reduce the risk of </w:t>
      </w:r>
      <w:r w:rsidR="003155C6" w:rsidRPr="00146788">
        <w:rPr>
          <w:rFonts w:ascii="Arial" w:eastAsia="Times New Roman" w:hAnsi="Arial" w:cs="Arial"/>
          <w:bCs/>
          <w:sz w:val="22"/>
        </w:rPr>
        <w:t xml:space="preserve">pathogen </w:t>
      </w:r>
      <w:r w:rsidR="00A15C5B" w:rsidRPr="00146788">
        <w:rPr>
          <w:rFonts w:ascii="Arial" w:eastAsia="Times New Roman" w:hAnsi="Arial" w:cs="Arial"/>
          <w:bCs/>
          <w:sz w:val="22"/>
        </w:rPr>
        <w:t xml:space="preserve">cross-contamination from water when produce </w:t>
      </w:r>
      <w:r w:rsidR="002C36ED" w:rsidRPr="00146788">
        <w:rPr>
          <w:rFonts w:ascii="Arial" w:eastAsia="Times New Roman" w:hAnsi="Arial" w:cs="Arial"/>
          <w:bCs/>
          <w:sz w:val="22"/>
        </w:rPr>
        <w:t>is s</w:t>
      </w:r>
      <w:r w:rsidR="00A15C5B" w:rsidRPr="00146788">
        <w:rPr>
          <w:rFonts w:ascii="Arial" w:eastAsia="Times New Roman" w:hAnsi="Arial" w:cs="Arial"/>
          <w:bCs/>
          <w:sz w:val="22"/>
        </w:rPr>
        <w:t xml:space="preserve">ubmerged in water.  </w:t>
      </w:r>
      <w:r w:rsidR="003155C6" w:rsidRPr="00146788">
        <w:rPr>
          <w:rFonts w:ascii="Arial" w:eastAsia="Times New Roman" w:hAnsi="Arial" w:cs="Arial"/>
          <w:bCs/>
          <w:sz w:val="22"/>
        </w:rPr>
        <w:t>However, the Committee conclude</w:t>
      </w:r>
      <w:r w:rsidR="004742AA" w:rsidRPr="00146788">
        <w:rPr>
          <w:rFonts w:ascii="Arial" w:eastAsia="Times New Roman" w:hAnsi="Arial" w:cs="Arial"/>
          <w:bCs/>
          <w:sz w:val="22"/>
        </w:rPr>
        <w:t xml:space="preserve">d that the use of antimicrobial treatments </w:t>
      </w:r>
      <w:r w:rsidR="003155C6" w:rsidRPr="00146788">
        <w:rPr>
          <w:rFonts w:ascii="Arial" w:eastAsia="Times New Roman" w:hAnsi="Arial" w:cs="Arial"/>
          <w:bCs/>
          <w:sz w:val="22"/>
        </w:rPr>
        <w:t>should be optional to allow food establishments the opportunity to assess their individual risks and use preventive steps most appropriate for their processes. Such an approach is consistent with other FDA preventive controls (</w:t>
      </w:r>
      <w:r w:rsidR="00C1347F">
        <w:rPr>
          <w:rFonts w:ascii="Arial" w:eastAsia="Times New Roman" w:hAnsi="Arial" w:cs="Arial"/>
          <w:bCs/>
          <w:sz w:val="22"/>
        </w:rPr>
        <w:t>e</w:t>
      </w:r>
      <w:r w:rsidR="003155C6" w:rsidRPr="00146788">
        <w:rPr>
          <w:rFonts w:ascii="Arial" w:eastAsia="Times New Roman" w:hAnsi="Arial" w:cs="Arial"/>
          <w:bCs/>
          <w:sz w:val="22"/>
        </w:rPr>
        <w:t>.</w:t>
      </w:r>
      <w:r w:rsidR="00C1347F">
        <w:rPr>
          <w:rFonts w:ascii="Arial" w:eastAsia="Times New Roman" w:hAnsi="Arial" w:cs="Arial"/>
          <w:bCs/>
          <w:sz w:val="22"/>
        </w:rPr>
        <w:t>g</w:t>
      </w:r>
      <w:r w:rsidR="003155C6" w:rsidRPr="00146788">
        <w:rPr>
          <w:rFonts w:ascii="Arial" w:eastAsia="Times New Roman" w:hAnsi="Arial" w:cs="Arial"/>
          <w:bCs/>
          <w:sz w:val="22"/>
        </w:rPr>
        <w:t>., F</w:t>
      </w:r>
      <w:r w:rsidR="00C1347F">
        <w:rPr>
          <w:rFonts w:ascii="Arial" w:eastAsia="Times New Roman" w:hAnsi="Arial" w:cs="Arial"/>
          <w:bCs/>
          <w:sz w:val="22"/>
        </w:rPr>
        <w:t>ood Safety Modernization Act</w:t>
      </w:r>
      <w:r w:rsidR="003155C6" w:rsidRPr="00146788">
        <w:rPr>
          <w:rFonts w:ascii="Arial" w:eastAsia="Times New Roman" w:hAnsi="Arial" w:cs="Arial"/>
          <w:bCs/>
          <w:sz w:val="22"/>
        </w:rPr>
        <w:t xml:space="preserve">).  </w:t>
      </w:r>
    </w:p>
    <w:p w:rsidR="003155C6" w:rsidRPr="00146788" w:rsidRDefault="003155C6" w:rsidP="0070111D">
      <w:pPr>
        <w:pStyle w:val="NoSpacing"/>
        <w:rPr>
          <w:rFonts w:ascii="Arial" w:eastAsia="Times New Roman" w:hAnsi="Arial" w:cs="Arial"/>
          <w:bCs/>
          <w:sz w:val="22"/>
        </w:rPr>
      </w:pPr>
    </w:p>
    <w:p w:rsidR="003155C6" w:rsidRPr="00146788" w:rsidRDefault="003155C6" w:rsidP="0070111D">
      <w:pPr>
        <w:pStyle w:val="NoSpacing"/>
        <w:rPr>
          <w:rFonts w:ascii="Arial" w:eastAsia="Times New Roman" w:hAnsi="Arial" w:cs="Arial"/>
          <w:bCs/>
          <w:sz w:val="22"/>
        </w:rPr>
      </w:pPr>
      <w:r w:rsidRPr="00146788">
        <w:rPr>
          <w:rFonts w:ascii="Arial" w:eastAsia="Times New Roman" w:hAnsi="Arial" w:cs="Arial"/>
          <w:bCs/>
          <w:sz w:val="22"/>
        </w:rPr>
        <w:t>Further, the Committee recommends that a guidance document be developed to aide food establishments in assessing their risks and implementing</w:t>
      </w:r>
      <w:r w:rsidR="00CF0685" w:rsidRPr="00146788">
        <w:rPr>
          <w:rFonts w:ascii="Arial" w:eastAsia="Times New Roman" w:hAnsi="Arial" w:cs="Arial"/>
          <w:bCs/>
          <w:sz w:val="22"/>
        </w:rPr>
        <w:t xml:space="preserve"> effective</w:t>
      </w:r>
      <w:r w:rsidR="00BF37CF" w:rsidRPr="00146788">
        <w:rPr>
          <w:rFonts w:ascii="Arial" w:eastAsia="Times New Roman" w:hAnsi="Arial" w:cs="Arial"/>
          <w:bCs/>
          <w:sz w:val="22"/>
        </w:rPr>
        <w:t xml:space="preserve"> </w:t>
      </w:r>
      <w:r w:rsidR="00146788" w:rsidRPr="00146788">
        <w:rPr>
          <w:rFonts w:ascii="Arial" w:eastAsia="Times New Roman" w:hAnsi="Arial" w:cs="Arial"/>
          <w:bCs/>
          <w:sz w:val="22"/>
        </w:rPr>
        <w:t>procedures for</w:t>
      </w:r>
      <w:r w:rsidRPr="00146788">
        <w:rPr>
          <w:rFonts w:ascii="Arial" w:eastAsia="Times New Roman" w:hAnsi="Arial" w:cs="Arial"/>
          <w:bCs/>
          <w:sz w:val="22"/>
        </w:rPr>
        <w:t xml:space="preserve"> </w:t>
      </w:r>
      <w:r w:rsidR="00960E14" w:rsidRPr="00146788">
        <w:rPr>
          <w:rFonts w:ascii="Arial" w:eastAsia="Times New Roman" w:hAnsi="Arial" w:cs="Arial"/>
          <w:bCs/>
          <w:sz w:val="22"/>
        </w:rPr>
        <w:t xml:space="preserve">washing and crisping </w:t>
      </w:r>
      <w:r w:rsidR="00CF0685" w:rsidRPr="00146788">
        <w:rPr>
          <w:rFonts w:ascii="Arial" w:eastAsia="Times New Roman" w:hAnsi="Arial" w:cs="Arial"/>
          <w:bCs/>
          <w:sz w:val="22"/>
        </w:rPr>
        <w:t xml:space="preserve">in their </w:t>
      </w:r>
      <w:r w:rsidRPr="00146788">
        <w:rPr>
          <w:rFonts w:ascii="Arial" w:eastAsia="Times New Roman" w:hAnsi="Arial" w:cs="Arial"/>
          <w:bCs/>
          <w:sz w:val="22"/>
        </w:rPr>
        <w:t>operations.  It is also recommended by the Committee that the term “crisping” be defined</w:t>
      </w:r>
      <w:r w:rsidR="00B42B93" w:rsidRPr="00146788">
        <w:rPr>
          <w:rFonts w:ascii="Arial" w:eastAsia="Times New Roman" w:hAnsi="Arial" w:cs="Arial"/>
          <w:bCs/>
          <w:sz w:val="22"/>
        </w:rPr>
        <w:t xml:space="preserve"> in the Food Code</w:t>
      </w:r>
      <w:r w:rsidRPr="00146788">
        <w:rPr>
          <w:rFonts w:ascii="Arial" w:eastAsia="Times New Roman" w:hAnsi="Arial" w:cs="Arial"/>
          <w:bCs/>
          <w:sz w:val="22"/>
        </w:rPr>
        <w:t xml:space="preserve"> and </w:t>
      </w:r>
      <w:r w:rsidR="00B42B93" w:rsidRPr="00146788">
        <w:rPr>
          <w:rFonts w:ascii="Arial" w:eastAsia="Times New Roman" w:hAnsi="Arial" w:cs="Arial"/>
          <w:bCs/>
          <w:sz w:val="22"/>
        </w:rPr>
        <w:t xml:space="preserve">the term be </w:t>
      </w:r>
      <w:r w:rsidRPr="00146788">
        <w:rPr>
          <w:rFonts w:ascii="Arial" w:eastAsia="Times New Roman" w:hAnsi="Arial" w:cs="Arial"/>
          <w:bCs/>
          <w:sz w:val="22"/>
        </w:rPr>
        <w:t xml:space="preserve">added to </w:t>
      </w:r>
      <w:r w:rsidR="00960E14" w:rsidRPr="00146788">
        <w:rPr>
          <w:rFonts w:ascii="Arial" w:eastAsia="Times New Roman" w:hAnsi="Arial" w:cs="Arial"/>
          <w:bCs/>
          <w:sz w:val="22"/>
        </w:rPr>
        <w:t xml:space="preserve">Food Code </w:t>
      </w:r>
      <w:r w:rsidRPr="00146788">
        <w:rPr>
          <w:rFonts w:ascii="Arial" w:eastAsia="Times New Roman" w:hAnsi="Arial" w:cs="Arial"/>
          <w:bCs/>
          <w:sz w:val="22"/>
        </w:rPr>
        <w:t>section</w:t>
      </w:r>
      <w:r w:rsidR="00886248" w:rsidRPr="00146788">
        <w:rPr>
          <w:rFonts w:ascii="Arial" w:eastAsia="Times New Roman" w:hAnsi="Arial" w:cs="Arial"/>
          <w:bCs/>
          <w:sz w:val="22"/>
        </w:rPr>
        <w:t xml:space="preserve"> </w:t>
      </w:r>
      <w:r w:rsidR="00354930" w:rsidRPr="00146788">
        <w:rPr>
          <w:rFonts w:ascii="Arial" w:eastAsia="Times New Roman" w:hAnsi="Arial" w:cs="Arial"/>
          <w:bCs/>
          <w:sz w:val="22"/>
        </w:rPr>
        <w:t>3-302</w:t>
      </w:r>
      <w:r w:rsidR="00886248" w:rsidRPr="00146788">
        <w:rPr>
          <w:rFonts w:ascii="Arial" w:eastAsia="Times New Roman" w:hAnsi="Arial" w:cs="Arial"/>
          <w:bCs/>
          <w:sz w:val="22"/>
        </w:rPr>
        <w:t>.15(B)</w:t>
      </w:r>
      <w:r w:rsidR="00BF37CF" w:rsidRPr="00146788">
        <w:rPr>
          <w:rFonts w:ascii="Arial" w:eastAsia="Times New Roman" w:hAnsi="Arial" w:cs="Arial"/>
          <w:bCs/>
          <w:sz w:val="22"/>
        </w:rPr>
        <w:t>.</w:t>
      </w:r>
      <w:r w:rsidR="00886248" w:rsidRPr="00146788">
        <w:rPr>
          <w:rFonts w:ascii="Arial" w:eastAsia="Times New Roman" w:hAnsi="Arial" w:cs="Arial"/>
          <w:bCs/>
          <w:sz w:val="22"/>
        </w:rPr>
        <w:t xml:space="preserve"> </w:t>
      </w:r>
    </w:p>
    <w:p w:rsidR="00A15C5B" w:rsidRPr="00146788" w:rsidRDefault="00A15C5B" w:rsidP="0070111D">
      <w:pPr>
        <w:pStyle w:val="NoSpacing"/>
        <w:rPr>
          <w:rFonts w:ascii="Arial" w:eastAsia="Times New Roman" w:hAnsi="Arial" w:cs="Arial"/>
          <w:bCs/>
          <w:sz w:val="22"/>
        </w:rPr>
      </w:pPr>
    </w:p>
    <w:p w:rsidR="00CF0685" w:rsidRPr="00146788" w:rsidRDefault="00CF0685" w:rsidP="0070111D">
      <w:pPr>
        <w:pStyle w:val="NoSpacing"/>
        <w:rPr>
          <w:rFonts w:ascii="Arial" w:eastAsia="Times New Roman" w:hAnsi="Arial" w:cs="Arial"/>
          <w:bCs/>
          <w:sz w:val="22"/>
        </w:rPr>
      </w:pPr>
    </w:p>
    <w:p w:rsidR="004549E5" w:rsidRDefault="004549E5">
      <w:pPr>
        <w:rPr>
          <w:rFonts w:ascii="Arial" w:eastAsia="Times New Roman" w:hAnsi="Arial" w:cs="Arial"/>
          <w:b/>
          <w:bCs/>
          <w:u w:val="single"/>
        </w:rPr>
      </w:pPr>
      <w:r>
        <w:rPr>
          <w:rFonts w:ascii="Arial" w:eastAsia="Times New Roman" w:hAnsi="Arial" w:cs="Arial"/>
          <w:b/>
          <w:bCs/>
          <w:u w:val="single"/>
        </w:rPr>
        <w:br w:type="page"/>
      </w:r>
    </w:p>
    <w:p w:rsidR="0067646F" w:rsidRPr="00146788" w:rsidRDefault="0067646F" w:rsidP="0070111D">
      <w:pPr>
        <w:pStyle w:val="NoSpacing"/>
        <w:rPr>
          <w:rFonts w:ascii="Arial" w:eastAsia="Times New Roman" w:hAnsi="Arial" w:cs="Arial"/>
          <w:b/>
          <w:bCs/>
          <w:sz w:val="22"/>
          <w:u w:val="single"/>
        </w:rPr>
      </w:pPr>
      <w:r w:rsidRPr="00146788">
        <w:rPr>
          <w:rFonts w:ascii="Arial" w:eastAsia="Times New Roman" w:hAnsi="Arial" w:cs="Arial"/>
          <w:b/>
          <w:bCs/>
          <w:sz w:val="22"/>
          <w:u w:val="single"/>
        </w:rPr>
        <w:lastRenderedPageBreak/>
        <w:t>Food Code</w:t>
      </w:r>
      <w:r w:rsidR="002C36ED" w:rsidRPr="00146788">
        <w:rPr>
          <w:rFonts w:ascii="Arial" w:eastAsia="Times New Roman" w:hAnsi="Arial" w:cs="Arial"/>
          <w:b/>
          <w:bCs/>
          <w:sz w:val="22"/>
          <w:u w:val="single"/>
        </w:rPr>
        <w:t xml:space="preserve"> Sections</w:t>
      </w:r>
      <w:r w:rsidR="00927FEF">
        <w:rPr>
          <w:rFonts w:ascii="Arial" w:eastAsia="Times New Roman" w:hAnsi="Arial" w:cs="Arial"/>
          <w:b/>
          <w:bCs/>
          <w:sz w:val="22"/>
          <w:u w:val="single"/>
        </w:rPr>
        <w:t xml:space="preserve"> </w:t>
      </w:r>
      <w:r w:rsidR="004549E5">
        <w:rPr>
          <w:rFonts w:ascii="Arial" w:eastAsia="Times New Roman" w:hAnsi="Arial" w:cs="Arial"/>
          <w:b/>
          <w:bCs/>
          <w:sz w:val="22"/>
          <w:u w:val="single"/>
        </w:rPr>
        <w:t>Reviewed</w:t>
      </w:r>
      <w:r w:rsidR="00927FEF">
        <w:rPr>
          <w:rFonts w:ascii="Arial" w:eastAsia="Times New Roman" w:hAnsi="Arial" w:cs="Arial"/>
          <w:b/>
          <w:bCs/>
          <w:sz w:val="22"/>
          <w:u w:val="single"/>
        </w:rPr>
        <w:t xml:space="preserve"> </w:t>
      </w:r>
      <w:r w:rsidR="00C61718">
        <w:rPr>
          <w:rFonts w:ascii="Arial" w:eastAsia="Times New Roman" w:hAnsi="Arial" w:cs="Arial"/>
          <w:b/>
          <w:bCs/>
          <w:sz w:val="22"/>
          <w:u w:val="single"/>
        </w:rPr>
        <w:t xml:space="preserve">by </w:t>
      </w:r>
      <w:r w:rsidR="00927FEF">
        <w:rPr>
          <w:rFonts w:ascii="Arial" w:eastAsia="Times New Roman" w:hAnsi="Arial" w:cs="Arial"/>
          <w:b/>
          <w:bCs/>
          <w:sz w:val="22"/>
          <w:u w:val="single"/>
        </w:rPr>
        <w:t>the Committee</w:t>
      </w:r>
      <w:r w:rsidR="009D56AD">
        <w:rPr>
          <w:rFonts w:ascii="Arial" w:eastAsia="Times New Roman" w:hAnsi="Arial" w:cs="Arial"/>
          <w:b/>
          <w:bCs/>
          <w:sz w:val="22"/>
          <w:u w:val="single"/>
        </w:rPr>
        <w:t xml:space="preserve"> </w:t>
      </w:r>
    </w:p>
    <w:p w:rsidR="002C36ED" w:rsidRPr="00146788" w:rsidRDefault="002C36ED" w:rsidP="0070111D">
      <w:pPr>
        <w:pStyle w:val="NoSpacing"/>
        <w:rPr>
          <w:rFonts w:ascii="Arial" w:eastAsia="Times New Roman" w:hAnsi="Arial" w:cs="Arial"/>
          <w:b/>
          <w:bCs/>
          <w:sz w:val="22"/>
        </w:rPr>
      </w:pPr>
    </w:p>
    <w:p w:rsidR="00CF0685" w:rsidRPr="00146788" w:rsidRDefault="00CF0685" w:rsidP="00CF0685">
      <w:pPr>
        <w:autoSpaceDE w:val="0"/>
        <w:autoSpaceDN w:val="0"/>
        <w:adjustRightInd w:val="0"/>
        <w:spacing w:after="220" w:line="280" w:lineRule="atLeast"/>
        <w:rPr>
          <w:rFonts w:ascii="Arial" w:hAnsi="Arial" w:cs="Arial"/>
          <w:color w:val="000000"/>
          <w:sz w:val="21"/>
          <w:szCs w:val="21"/>
        </w:rPr>
      </w:pPr>
      <w:r w:rsidRPr="00146788">
        <w:rPr>
          <w:rFonts w:ascii="Arial" w:hAnsi="Arial" w:cs="Arial"/>
          <w:b/>
          <w:bCs/>
          <w:color w:val="000000"/>
          <w:sz w:val="21"/>
          <w:szCs w:val="21"/>
        </w:rPr>
        <w:t xml:space="preserve">3-302.15 Washing Fruits and Vegetables. </w:t>
      </w:r>
    </w:p>
    <w:p w:rsidR="00CF0685" w:rsidRPr="00146788" w:rsidRDefault="00CF0685" w:rsidP="00CF0685">
      <w:pPr>
        <w:autoSpaceDE w:val="0"/>
        <w:autoSpaceDN w:val="0"/>
        <w:adjustRightInd w:val="0"/>
        <w:spacing w:after="272" w:line="278" w:lineRule="atLeast"/>
        <w:rPr>
          <w:rFonts w:ascii="Arial" w:hAnsi="Arial" w:cs="Arial"/>
          <w:color w:val="000000"/>
          <w:sz w:val="21"/>
          <w:szCs w:val="21"/>
        </w:rPr>
      </w:pPr>
      <w:r w:rsidRPr="00146788">
        <w:rPr>
          <w:rFonts w:ascii="Arial" w:hAnsi="Arial" w:cs="Arial"/>
          <w:sz w:val="21"/>
          <w:szCs w:val="21"/>
        </w:rPr>
        <w:t xml:space="preserve">(A) </w:t>
      </w:r>
      <w:r w:rsidRPr="00146788">
        <w:rPr>
          <w:rFonts w:ascii="Arial" w:hAnsi="Arial" w:cs="Arial"/>
          <w:i/>
          <w:iCs/>
          <w:color w:val="000000"/>
          <w:sz w:val="21"/>
          <w:szCs w:val="21"/>
        </w:rPr>
        <w:t xml:space="preserve">Except as specified in ¶ (B) of this section and except for whole, </w:t>
      </w:r>
      <w:r w:rsidRPr="00146788">
        <w:rPr>
          <w:rFonts w:ascii="Arial" w:hAnsi="Arial" w:cs="Arial"/>
          <w:color w:val="000000"/>
          <w:sz w:val="21"/>
          <w:szCs w:val="21"/>
        </w:rPr>
        <w:t xml:space="preserve">raw </w:t>
      </w:r>
      <w:r w:rsidRPr="00146788">
        <w:rPr>
          <w:rFonts w:ascii="Arial" w:hAnsi="Arial" w:cs="Arial"/>
          <w:i/>
          <w:iCs/>
          <w:color w:val="000000"/>
          <w:sz w:val="21"/>
          <w:szCs w:val="21"/>
        </w:rPr>
        <w:t xml:space="preserve">fruits and vegetables that are intended for washing by the CONSUMER before consumption, </w:t>
      </w:r>
      <w:r w:rsidRPr="00146788">
        <w:rPr>
          <w:rFonts w:ascii="Arial" w:hAnsi="Arial" w:cs="Arial"/>
          <w:color w:val="000000"/>
          <w:sz w:val="21"/>
          <w:szCs w:val="21"/>
        </w:rPr>
        <w:t>raw fruits and vegetables shall be thoroughly washed in water to remove soil and other contaminants before being cut, combined with other ingredients, cooked, served, or offered for human consumption in READY-TO</w:t>
      </w:r>
      <w:r w:rsidR="00C61718">
        <w:rPr>
          <w:rFonts w:ascii="Arial" w:hAnsi="Arial" w:cs="Arial"/>
          <w:color w:val="000000"/>
          <w:sz w:val="21"/>
          <w:szCs w:val="21"/>
        </w:rPr>
        <w:t>-</w:t>
      </w:r>
      <w:r w:rsidRPr="00146788">
        <w:rPr>
          <w:rFonts w:ascii="Arial" w:hAnsi="Arial" w:cs="Arial"/>
          <w:color w:val="000000"/>
          <w:sz w:val="21"/>
          <w:szCs w:val="21"/>
        </w:rPr>
        <w:t xml:space="preserve">EAT form. </w:t>
      </w:r>
    </w:p>
    <w:p w:rsidR="00CF0685" w:rsidRPr="00146788" w:rsidRDefault="00CF0685" w:rsidP="00CF0685">
      <w:pPr>
        <w:autoSpaceDE w:val="0"/>
        <w:autoSpaceDN w:val="0"/>
        <w:adjustRightInd w:val="0"/>
        <w:spacing w:after="272" w:line="278" w:lineRule="atLeast"/>
        <w:rPr>
          <w:rFonts w:ascii="Arial" w:hAnsi="Arial" w:cs="Arial"/>
          <w:color w:val="000000"/>
          <w:sz w:val="21"/>
          <w:szCs w:val="21"/>
        </w:rPr>
      </w:pPr>
      <w:r w:rsidRPr="00146788">
        <w:rPr>
          <w:rFonts w:ascii="Arial" w:hAnsi="Arial" w:cs="Arial"/>
          <w:color w:val="000000"/>
          <w:sz w:val="21"/>
          <w:szCs w:val="21"/>
        </w:rPr>
        <w:t xml:space="preserve">(B) </w:t>
      </w:r>
      <w:r w:rsidRPr="00146788">
        <w:rPr>
          <w:rFonts w:ascii="Arial" w:hAnsi="Arial" w:cs="Arial"/>
          <w:i/>
          <w:iCs/>
          <w:color w:val="000000"/>
          <w:sz w:val="21"/>
          <w:szCs w:val="21"/>
        </w:rPr>
        <w:t xml:space="preserve">Fruits and vegetables may be washed by using chemicals as specified under § 7-204.12. </w:t>
      </w:r>
    </w:p>
    <w:p w:rsidR="004549E5" w:rsidRDefault="00CF0685" w:rsidP="004549E5">
      <w:pPr>
        <w:autoSpaceDE w:val="0"/>
        <w:autoSpaceDN w:val="0"/>
        <w:adjustRightInd w:val="0"/>
        <w:spacing w:after="557" w:line="278" w:lineRule="atLeast"/>
        <w:rPr>
          <w:rFonts w:ascii="Arial" w:hAnsi="Arial" w:cs="Arial"/>
          <w:color w:val="000000"/>
          <w:position w:val="12"/>
          <w:sz w:val="21"/>
          <w:szCs w:val="21"/>
          <w:vertAlign w:val="superscript"/>
        </w:rPr>
      </w:pPr>
      <w:r w:rsidRPr="00146788">
        <w:rPr>
          <w:rFonts w:ascii="Arial" w:hAnsi="Arial" w:cs="Arial"/>
          <w:color w:val="000000"/>
          <w:sz w:val="21"/>
          <w:szCs w:val="21"/>
        </w:rPr>
        <w:t xml:space="preserve">(C) Devices used for on-site generation of chemicals meeting the requirements specified in 21 CFR 173.315, Chemicals used in the washing or to assist in the peeling of fruits and vegetables, for the washing of raw, whole fruits and vegetables shall be used in accordance with the manufacturer’s instructions. </w:t>
      </w:r>
      <w:r w:rsidRPr="00146788">
        <w:rPr>
          <w:rFonts w:ascii="Arial" w:hAnsi="Arial" w:cs="Arial"/>
          <w:color w:val="000000"/>
          <w:position w:val="12"/>
          <w:sz w:val="21"/>
          <w:szCs w:val="21"/>
          <w:vertAlign w:val="superscript"/>
        </w:rPr>
        <w:t xml:space="preserve">Pf </w:t>
      </w:r>
    </w:p>
    <w:p w:rsidR="00CF0685" w:rsidRDefault="00CF0685" w:rsidP="004549E5">
      <w:pPr>
        <w:pStyle w:val="NoSpacing"/>
        <w:rPr>
          <w:rFonts w:ascii="Arial" w:hAnsi="Arial" w:cs="Arial"/>
          <w:b/>
          <w:sz w:val="21"/>
          <w:szCs w:val="21"/>
        </w:rPr>
      </w:pPr>
      <w:r w:rsidRPr="004549E5">
        <w:rPr>
          <w:rFonts w:ascii="Arial" w:hAnsi="Arial" w:cs="Arial"/>
          <w:b/>
          <w:sz w:val="21"/>
          <w:szCs w:val="21"/>
        </w:rPr>
        <w:t xml:space="preserve">7-204.12 Chemicals for Washing, Treatment, Storage and Processing Fruits and Vegetables, Criteria. </w:t>
      </w:r>
    </w:p>
    <w:p w:rsidR="004549E5" w:rsidRPr="004549E5" w:rsidRDefault="004549E5" w:rsidP="004549E5">
      <w:pPr>
        <w:pStyle w:val="NoSpacing"/>
        <w:rPr>
          <w:rFonts w:ascii="Arial" w:hAnsi="Arial" w:cs="Arial"/>
          <w:b/>
          <w:sz w:val="21"/>
          <w:szCs w:val="21"/>
        </w:rPr>
      </w:pPr>
    </w:p>
    <w:p w:rsidR="002831AF" w:rsidRPr="00146788" w:rsidRDefault="00CF0685" w:rsidP="00CF0685">
      <w:pPr>
        <w:autoSpaceDE w:val="0"/>
        <w:autoSpaceDN w:val="0"/>
        <w:adjustRightInd w:val="0"/>
        <w:spacing w:after="202" w:line="240" w:lineRule="auto"/>
        <w:rPr>
          <w:rFonts w:ascii="Arial" w:hAnsi="Arial" w:cs="Arial"/>
          <w:color w:val="000000"/>
          <w:sz w:val="21"/>
          <w:szCs w:val="21"/>
        </w:rPr>
      </w:pPr>
      <w:r w:rsidRPr="00146788">
        <w:rPr>
          <w:rFonts w:ascii="Arial" w:hAnsi="Arial" w:cs="Arial"/>
          <w:color w:val="000000"/>
          <w:sz w:val="21"/>
          <w:szCs w:val="21"/>
        </w:rPr>
        <w:t xml:space="preserve">(A) Chemicals, including those generated on-site, used to wash or peel raw, whole fruits and vegetables shall: </w:t>
      </w:r>
    </w:p>
    <w:p w:rsidR="00CF0685" w:rsidRPr="00146788" w:rsidRDefault="00CF0685" w:rsidP="002831AF">
      <w:pPr>
        <w:autoSpaceDE w:val="0"/>
        <w:autoSpaceDN w:val="0"/>
        <w:adjustRightInd w:val="0"/>
        <w:spacing w:after="202" w:line="240" w:lineRule="auto"/>
        <w:ind w:left="720"/>
        <w:rPr>
          <w:rFonts w:ascii="Arial" w:hAnsi="Arial" w:cs="Arial"/>
          <w:color w:val="000000"/>
          <w:sz w:val="21"/>
          <w:szCs w:val="21"/>
        </w:rPr>
      </w:pPr>
      <w:r w:rsidRPr="00146788">
        <w:rPr>
          <w:rFonts w:ascii="Arial" w:hAnsi="Arial" w:cs="Arial"/>
          <w:color w:val="000000"/>
          <w:sz w:val="21"/>
          <w:szCs w:val="21"/>
        </w:rPr>
        <w:t xml:space="preserve">(1) Be an approved food additive listed for this intended use in 21 CFR 173, </w:t>
      </w:r>
      <w:r w:rsidRPr="00146788">
        <w:rPr>
          <w:rFonts w:ascii="Arial" w:hAnsi="Arial" w:cs="Arial"/>
          <w:color w:val="000000"/>
          <w:position w:val="12"/>
          <w:sz w:val="21"/>
          <w:szCs w:val="21"/>
          <w:vertAlign w:val="superscript"/>
        </w:rPr>
        <w:t xml:space="preserve">P </w:t>
      </w:r>
      <w:r w:rsidRPr="00146788">
        <w:rPr>
          <w:rFonts w:ascii="Arial" w:hAnsi="Arial" w:cs="Arial"/>
          <w:color w:val="000000"/>
          <w:sz w:val="21"/>
          <w:szCs w:val="21"/>
        </w:rPr>
        <w:t xml:space="preserve">or </w:t>
      </w:r>
    </w:p>
    <w:p w:rsidR="00CF0685" w:rsidRPr="00146788" w:rsidRDefault="00CF0685" w:rsidP="002831AF">
      <w:pPr>
        <w:autoSpaceDE w:val="0"/>
        <w:autoSpaceDN w:val="0"/>
        <w:adjustRightInd w:val="0"/>
        <w:spacing w:after="202" w:line="240" w:lineRule="auto"/>
        <w:ind w:left="720"/>
        <w:rPr>
          <w:rFonts w:ascii="Arial" w:hAnsi="Arial" w:cs="Arial"/>
          <w:color w:val="000000"/>
          <w:sz w:val="21"/>
          <w:szCs w:val="21"/>
        </w:rPr>
      </w:pPr>
      <w:r w:rsidRPr="00146788">
        <w:rPr>
          <w:rFonts w:ascii="Arial" w:hAnsi="Arial" w:cs="Arial"/>
          <w:color w:val="000000"/>
          <w:sz w:val="21"/>
          <w:szCs w:val="21"/>
        </w:rPr>
        <w:t xml:space="preserve">(2) Be generally recognized as safe (GRAS) for this intended use, </w:t>
      </w:r>
      <w:r w:rsidRPr="00146788">
        <w:rPr>
          <w:rFonts w:ascii="Arial" w:hAnsi="Arial" w:cs="Arial"/>
          <w:color w:val="000000"/>
          <w:position w:val="12"/>
          <w:sz w:val="21"/>
          <w:szCs w:val="21"/>
          <w:vertAlign w:val="superscript"/>
        </w:rPr>
        <w:t xml:space="preserve">P </w:t>
      </w:r>
      <w:r w:rsidRPr="00146788">
        <w:rPr>
          <w:rFonts w:ascii="Arial" w:hAnsi="Arial" w:cs="Arial"/>
          <w:color w:val="000000"/>
          <w:sz w:val="21"/>
          <w:szCs w:val="21"/>
        </w:rPr>
        <w:t xml:space="preserve">or </w:t>
      </w:r>
    </w:p>
    <w:p w:rsidR="00CF0685" w:rsidRPr="00146788" w:rsidRDefault="00CF0685" w:rsidP="002831AF">
      <w:pPr>
        <w:autoSpaceDE w:val="0"/>
        <w:autoSpaceDN w:val="0"/>
        <w:adjustRightInd w:val="0"/>
        <w:spacing w:after="202" w:line="240" w:lineRule="auto"/>
        <w:ind w:left="720"/>
        <w:rPr>
          <w:rFonts w:ascii="Arial" w:hAnsi="Arial" w:cs="Arial"/>
          <w:color w:val="000000"/>
          <w:sz w:val="21"/>
          <w:szCs w:val="21"/>
        </w:rPr>
      </w:pPr>
      <w:r w:rsidRPr="00146788">
        <w:rPr>
          <w:rFonts w:ascii="Arial" w:hAnsi="Arial" w:cs="Arial"/>
          <w:color w:val="000000"/>
          <w:sz w:val="21"/>
          <w:szCs w:val="21"/>
        </w:rPr>
        <w:t xml:space="preserve">(3) Be the subject of an effective food contact notification for this intended use (only effective for the manufacturer or supplier identified in the notification), </w:t>
      </w:r>
      <w:r w:rsidRPr="00146788">
        <w:rPr>
          <w:rFonts w:ascii="Arial" w:hAnsi="Arial" w:cs="Arial"/>
          <w:color w:val="000000"/>
          <w:position w:val="12"/>
          <w:sz w:val="21"/>
          <w:szCs w:val="21"/>
          <w:vertAlign w:val="superscript"/>
        </w:rPr>
        <w:t xml:space="preserve">P </w:t>
      </w:r>
      <w:r w:rsidRPr="00146788">
        <w:rPr>
          <w:rFonts w:ascii="Arial" w:hAnsi="Arial" w:cs="Arial"/>
          <w:color w:val="000000"/>
          <w:sz w:val="21"/>
          <w:szCs w:val="21"/>
        </w:rPr>
        <w:t xml:space="preserve">and </w:t>
      </w:r>
    </w:p>
    <w:p w:rsidR="00CF0685" w:rsidRPr="00146788" w:rsidRDefault="00CF0685" w:rsidP="002831AF">
      <w:pPr>
        <w:autoSpaceDE w:val="0"/>
        <w:autoSpaceDN w:val="0"/>
        <w:adjustRightInd w:val="0"/>
        <w:spacing w:after="0" w:line="240" w:lineRule="auto"/>
        <w:ind w:left="720"/>
        <w:rPr>
          <w:rFonts w:ascii="Arial" w:hAnsi="Arial" w:cs="Arial"/>
          <w:color w:val="000000"/>
          <w:sz w:val="21"/>
          <w:szCs w:val="21"/>
        </w:rPr>
      </w:pPr>
      <w:r w:rsidRPr="00146788">
        <w:rPr>
          <w:rFonts w:ascii="Arial" w:hAnsi="Arial" w:cs="Arial"/>
          <w:color w:val="000000"/>
          <w:sz w:val="21"/>
          <w:szCs w:val="21"/>
        </w:rPr>
        <w:t xml:space="preserve">(4) Meet the requirements in 40 CFR 156 Labeling Requirements for Pesticide and Devices. </w:t>
      </w:r>
      <w:r w:rsidRPr="00146788">
        <w:rPr>
          <w:rFonts w:ascii="Arial" w:hAnsi="Arial" w:cs="Arial"/>
          <w:color w:val="000000"/>
          <w:position w:val="12"/>
          <w:sz w:val="21"/>
          <w:szCs w:val="21"/>
          <w:vertAlign w:val="superscript"/>
        </w:rPr>
        <w:t xml:space="preserve">P </w:t>
      </w:r>
    </w:p>
    <w:p w:rsidR="00CF0685" w:rsidRPr="00146788" w:rsidRDefault="00CF0685" w:rsidP="00CF0685">
      <w:pPr>
        <w:autoSpaceDE w:val="0"/>
        <w:autoSpaceDN w:val="0"/>
        <w:adjustRightInd w:val="0"/>
        <w:spacing w:after="0" w:line="240" w:lineRule="auto"/>
        <w:rPr>
          <w:rFonts w:ascii="Arial" w:hAnsi="Arial" w:cs="Arial"/>
          <w:color w:val="000000"/>
          <w:sz w:val="21"/>
          <w:szCs w:val="21"/>
        </w:rPr>
      </w:pPr>
    </w:p>
    <w:p w:rsidR="00CF0685" w:rsidRPr="00146788" w:rsidRDefault="00CF0685" w:rsidP="00CF0685">
      <w:pPr>
        <w:autoSpaceDE w:val="0"/>
        <w:autoSpaceDN w:val="0"/>
        <w:adjustRightInd w:val="0"/>
        <w:spacing w:after="0" w:line="240" w:lineRule="auto"/>
        <w:rPr>
          <w:rFonts w:ascii="Arial" w:hAnsi="Arial" w:cs="Arial"/>
          <w:color w:val="000000"/>
          <w:sz w:val="21"/>
          <w:szCs w:val="21"/>
        </w:rPr>
      </w:pPr>
      <w:r w:rsidRPr="00146788">
        <w:rPr>
          <w:rFonts w:ascii="Arial" w:hAnsi="Arial" w:cs="Arial"/>
          <w:color w:val="000000"/>
          <w:sz w:val="21"/>
          <w:szCs w:val="21"/>
        </w:rPr>
        <w:t>(B) Ozone as an antimicrobial agent used in the treatment, storage, and processing of fruits and vegetables in a FOOD ESTABLISHMENT shall meet the requirements specified in 21 CFR 173.368</w:t>
      </w:r>
      <w:r w:rsidR="002831AF" w:rsidRPr="00146788">
        <w:rPr>
          <w:rFonts w:ascii="Arial" w:hAnsi="Arial" w:cs="Arial"/>
          <w:color w:val="000000"/>
          <w:sz w:val="21"/>
          <w:szCs w:val="21"/>
        </w:rPr>
        <w:t xml:space="preserve"> Ozone</w:t>
      </w:r>
      <w:r w:rsidR="002831AF" w:rsidRPr="00146788">
        <w:rPr>
          <w:rFonts w:ascii="Arial" w:hAnsi="Arial" w:cs="Arial"/>
          <w:color w:val="000000"/>
          <w:sz w:val="21"/>
          <w:szCs w:val="21"/>
          <w:vertAlign w:val="superscript"/>
        </w:rPr>
        <w:t>P</w:t>
      </w:r>
      <w:r w:rsidRPr="00146788">
        <w:rPr>
          <w:rFonts w:ascii="Arial" w:hAnsi="Arial" w:cs="Arial"/>
          <w:color w:val="000000"/>
          <w:sz w:val="21"/>
          <w:szCs w:val="21"/>
        </w:rPr>
        <w:t>.</w:t>
      </w:r>
      <w:r w:rsidRPr="00146788">
        <w:rPr>
          <w:rFonts w:ascii="Arial" w:hAnsi="Arial" w:cs="Arial"/>
          <w:color w:val="000000"/>
          <w:position w:val="12"/>
          <w:sz w:val="21"/>
          <w:szCs w:val="21"/>
          <w:vertAlign w:val="superscript"/>
        </w:rPr>
        <w:t xml:space="preserve"> </w:t>
      </w:r>
    </w:p>
    <w:p w:rsidR="00CF0685" w:rsidRPr="00146788" w:rsidRDefault="00CF0685" w:rsidP="008C4F43">
      <w:pPr>
        <w:pStyle w:val="NoSpacing"/>
        <w:rPr>
          <w:rFonts w:ascii="Arial" w:eastAsia="Times New Roman" w:hAnsi="Arial" w:cs="Arial"/>
          <w:b/>
          <w:bCs/>
          <w:sz w:val="21"/>
          <w:szCs w:val="21"/>
        </w:rPr>
      </w:pPr>
    </w:p>
    <w:p w:rsidR="0070111D" w:rsidRPr="00146788" w:rsidRDefault="0070111D" w:rsidP="008C4F43">
      <w:pPr>
        <w:pStyle w:val="NoSpacing"/>
        <w:rPr>
          <w:rFonts w:ascii="Arial" w:eastAsia="Times New Roman" w:hAnsi="Arial" w:cs="Arial"/>
          <w:b/>
          <w:bCs/>
          <w:sz w:val="22"/>
          <w:u w:val="single"/>
        </w:rPr>
      </w:pPr>
      <w:r w:rsidRPr="00146788">
        <w:rPr>
          <w:rFonts w:ascii="Arial" w:eastAsia="Times New Roman" w:hAnsi="Arial" w:cs="Arial"/>
          <w:b/>
          <w:bCs/>
          <w:sz w:val="22"/>
          <w:u w:val="single"/>
        </w:rPr>
        <w:t>Introduction</w:t>
      </w:r>
    </w:p>
    <w:p w:rsidR="00D81845" w:rsidRPr="00146788" w:rsidRDefault="00D81845" w:rsidP="00D81845">
      <w:pPr>
        <w:pStyle w:val="NoSpacing"/>
        <w:rPr>
          <w:rFonts w:ascii="Arial" w:eastAsia="Times New Roman" w:hAnsi="Arial" w:cs="Arial"/>
          <w:b/>
          <w:bCs/>
          <w:sz w:val="22"/>
        </w:rPr>
      </w:pPr>
    </w:p>
    <w:p w:rsidR="00D81845" w:rsidRPr="005557B4" w:rsidRDefault="00D81845" w:rsidP="00D81845">
      <w:pPr>
        <w:pStyle w:val="NoSpacing"/>
        <w:rPr>
          <w:rFonts w:ascii="Arial" w:hAnsi="Arial" w:cs="Arial"/>
          <w:sz w:val="22"/>
        </w:rPr>
      </w:pPr>
      <w:r w:rsidRPr="005557B4">
        <w:rPr>
          <w:rFonts w:ascii="Arial" w:eastAsia="Times New Roman" w:hAnsi="Arial" w:cs="Arial"/>
          <w:bCs/>
          <w:sz w:val="22"/>
        </w:rPr>
        <w:t>At the 2016 C</w:t>
      </w:r>
      <w:r w:rsidR="00097DED" w:rsidRPr="005557B4">
        <w:rPr>
          <w:rFonts w:ascii="Arial" w:eastAsia="Times New Roman" w:hAnsi="Arial" w:cs="Arial"/>
          <w:bCs/>
          <w:sz w:val="22"/>
        </w:rPr>
        <w:t>onference for Food Protection (CFP)</w:t>
      </w:r>
      <w:r w:rsidR="0096363F" w:rsidRPr="005557B4">
        <w:rPr>
          <w:rFonts w:ascii="Arial" w:eastAsia="Times New Roman" w:hAnsi="Arial" w:cs="Arial"/>
          <w:bCs/>
          <w:sz w:val="22"/>
        </w:rPr>
        <w:t xml:space="preserve"> biennial meeting</w:t>
      </w:r>
      <w:r w:rsidR="00097DED" w:rsidRPr="005557B4">
        <w:rPr>
          <w:rFonts w:ascii="Arial" w:eastAsia="Times New Roman" w:hAnsi="Arial" w:cs="Arial"/>
          <w:bCs/>
          <w:sz w:val="22"/>
        </w:rPr>
        <w:t xml:space="preserve">, </w:t>
      </w:r>
      <w:r w:rsidRPr="005557B4">
        <w:rPr>
          <w:rFonts w:ascii="Arial" w:eastAsia="Times New Roman" w:hAnsi="Arial" w:cs="Arial"/>
          <w:bCs/>
          <w:sz w:val="22"/>
        </w:rPr>
        <w:t>an Issue was submitted (</w:t>
      </w:r>
      <w:r w:rsidRPr="005557B4">
        <w:rPr>
          <w:rFonts w:ascii="Arial" w:hAnsi="Arial" w:cs="Arial"/>
          <w:sz w:val="22"/>
        </w:rPr>
        <w:t xml:space="preserve"># 2016-III-026) recommending that whenever </w:t>
      </w:r>
      <w:r w:rsidR="00382BD1" w:rsidRPr="005557B4">
        <w:rPr>
          <w:rFonts w:ascii="Arial" w:hAnsi="Arial" w:cs="Arial"/>
          <w:sz w:val="22"/>
        </w:rPr>
        <w:t xml:space="preserve">fresh </w:t>
      </w:r>
      <w:r w:rsidR="009F53C3" w:rsidRPr="005557B4">
        <w:rPr>
          <w:rFonts w:ascii="Arial" w:hAnsi="Arial" w:cs="Arial"/>
          <w:sz w:val="22"/>
        </w:rPr>
        <w:t>produce</w:t>
      </w:r>
      <w:r w:rsidR="00886248" w:rsidRPr="005557B4">
        <w:rPr>
          <w:rFonts w:ascii="Arial" w:hAnsi="Arial" w:cs="Arial"/>
          <w:sz w:val="22"/>
        </w:rPr>
        <w:t xml:space="preserve"> is submerged in water</w:t>
      </w:r>
      <w:r w:rsidR="009F53C3" w:rsidRPr="005557B4">
        <w:rPr>
          <w:rFonts w:ascii="Arial" w:hAnsi="Arial" w:cs="Arial"/>
          <w:sz w:val="22"/>
        </w:rPr>
        <w:t xml:space="preserve"> for</w:t>
      </w:r>
      <w:r w:rsidR="00886248" w:rsidRPr="005557B4">
        <w:rPr>
          <w:rFonts w:ascii="Arial" w:hAnsi="Arial" w:cs="Arial"/>
          <w:sz w:val="22"/>
        </w:rPr>
        <w:t xml:space="preserve"> either </w:t>
      </w:r>
      <w:r w:rsidR="009F53C3" w:rsidRPr="005557B4">
        <w:rPr>
          <w:rFonts w:ascii="Arial" w:hAnsi="Arial" w:cs="Arial"/>
          <w:sz w:val="22"/>
        </w:rPr>
        <w:t xml:space="preserve">washing or crisping </w:t>
      </w:r>
      <w:r w:rsidRPr="005557B4">
        <w:rPr>
          <w:rFonts w:ascii="Arial" w:hAnsi="Arial" w:cs="Arial"/>
          <w:sz w:val="22"/>
        </w:rPr>
        <w:t>such that</w:t>
      </w:r>
      <w:r w:rsidR="00886248" w:rsidRPr="005557B4">
        <w:rPr>
          <w:rFonts w:ascii="Arial" w:hAnsi="Arial" w:cs="Arial"/>
          <w:sz w:val="22"/>
        </w:rPr>
        <w:t xml:space="preserve"> microbial </w:t>
      </w:r>
      <w:r w:rsidRPr="005557B4">
        <w:rPr>
          <w:rFonts w:ascii="Arial" w:hAnsi="Arial" w:cs="Arial"/>
          <w:sz w:val="22"/>
        </w:rPr>
        <w:t>cross-contamination via the water could occur</w:t>
      </w:r>
      <w:r w:rsidR="00E14FFE" w:rsidRPr="005557B4">
        <w:rPr>
          <w:rFonts w:ascii="Arial" w:hAnsi="Arial" w:cs="Arial"/>
          <w:sz w:val="22"/>
        </w:rPr>
        <w:t>,</w:t>
      </w:r>
      <w:r w:rsidRPr="005557B4">
        <w:rPr>
          <w:rFonts w:ascii="Arial" w:hAnsi="Arial" w:cs="Arial"/>
          <w:sz w:val="22"/>
        </w:rPr>
        <w:t xml:space="preserve"> the water</w:t>
      </w:r>
      <w:r w:rsidR="00886248" w:rsidRPr="005557B4">
        <w:rPr>
          <w:rFonts w:ascii="Arial" w:hAnsi="Arial" w:cs="Arial"/>
          <w:sz w:val="22"/>
        </w:rPr>
        <w:t xml:space="preserve"> </w:t>
      </w:r>
      <w:r w:rsidR="00886248" w:rsidRPr="005557B4">
        <w:rPr>
          <w:rFonts w:ascii="Arial" w:hAnsi="Arial" w:cs="Arial"/>
          <w:i/>
          <w:sz w:val="22"/>
        </w:rPr>
        <w:t>shall</w:t>
      </w:r>
      <w:r w:rsidR="00886248" w:rsidRPr="005557B4">
        <w:rPr>
          <w:rFonts w:ascii="Arial" w:hAnsi="Arial" w:cs="Arial"/>
          <w:sz w:val="22"/>
        </w:rPr>
        <w:t xml:space="preserve"> </w:t>
      </w:r>
      <w:r w:rsidR="0059468D" w:rsidRPr="005557B4">
        <w:rPr>
          <w:rFonts w:ascii="Arial" w:hAnsi="Arial" w:cs="Arial"/>
          <w:sz w:val="22"/>
        </w:rPr>
        <w:t>(i.e., must)</w:t>
      </w:r>
      <w:r w:rsidR="00F458F5" w:rsidRPr="005557B4">
        <w:rPr>
          <w:rFonts w:ascii="Arial" w:hAnsi="Arial" w:cs="Arial"/>
          <w:sz w:val="22"/>
        </w:rPr>
        <w:t xml:space="preserve"> be</w:t>
      </w:r>
      <w:r w:rsidRPr="005557B4">
        <w:rPr>
          <w:rFonts w:ascii="Arial" w:hAnsi="Arial" w:cs="Arial"/>
          <w:sz w:val="22"/>
        </w:rPr>
        <w:t xml:space="preserve"> treated with </w:t>
      </w:r>
      <w:r w:rsidR="00F458F5" w:rsidRPr="005557B4">
        <w:rPr>
          <w:rFonts w:ascii="Arial" w:hAnsi="Arial" w:cs="Arial"/>
          <w:sz w:val="22"/>
        </w:rPr>
        <w:t xml:space="preserve">an antimicrobial </w:t>
      </w:r>
      <w:r w:rsidRPr="005557B4">
        <w:rPr>
          <w:rFonts w:ascii="Arial" w:hAnsi="Arial" w:cs="Arial"/>
          <w:sz w:val="22"/>
        </w:rPr>
        <w:t>to reduce</w:t>
      </w:r>
      <w:r w:rsidR="007132C8" w:rsidRPr="005557B4">
        <w:rPr>
          <w:rFonts w:ascii="Arial" w:hAnsi="Arial" w:cs="Arial"/>
          <w:sz w:val="22"/>
        </w:rPr>
        <w:t xml:space="preserve"> </w:t>
      </w:r>
      <w:r w:rsidRPr="005557B4">
        <w:rPr>
          <w:rFonts w:ascii="Arial" w:hAnsi="Arial" w:cs="Arial"/>
          <w:sz w:val="22"/>
        </w:rPr>
        <w:t xml:space="preserve">pathogens in the water. </w:t>
      </w:r>
      <w:r w:rsidR="00E14FFE" w:rsidRPr="005557B4">
        <w:rPr>
          <w:rFonts w:ascii="Arial" w:hAnsi="Arial" w:cs="Arial"/>
          <w:sz w:val="22"/>
        </w:rPr>
        <w:t xml:space="preserve"> Although such</w:t>
      </w:r>
      <w:r w:rsidR="00F458F5" w:rsidRPr="005557B4">
        <w:rPr>
          <w:rFonts w:ascii="Arial" w:hAnsi="Arial" w:cs="Arial"/>
          <w:sz w:val="22"/>
        </w:rPr>
        <w:t xml:space="preserve"> treatments </w:t>
      </w:r>
      <w:r w:rsidR="00E14FFE" w:rsidRPr="005557B4">
        <w:rPr>
          <w:rFonts w:ascii="Arial" w:hAnsi="Arial" w:cs="Arial"/>
          <w:sz w:val="22"/>
        </w:rPr>
        <w:t>may also reduce pathogens on the prod</w:t>
      </w:r>
      <w:r w:rsidR="00AC7E29" w:rsidRPr="005557B4">
        <w:rPr>
          <w:rFonts w:ascii="Arial" w:hAnsi="Arial" w:cs="Arial"/>
          <w:sz w:val="22"/>
        </w:rPr>
        <w:t>uce surface</w:t>
      </w:r>
      <w:r w:rsidR="00E14FFE" w:rsidRPr="005557B4">
        <w:rPr>
          <w:rFonts w:ascii="Arial" w:hAnsi="Arial" w:cs="Arial"/>
          <w:sz w:val="22"/>
        </w:rPr>
        <w:t xml:space="preserve">, the intent was to </w:t>
      </w:r>
      <w:r w:rsidR="007132C8" w:rsidRPr="005557B4">
        <w:rPr>
          <w:rFonts w:ascii="Arial" w:hAnsi="Arial" w:cs="Arial"/>
          <w:sz w:val="22"/>
        </w:rPr>
        <w:t>consider measures that could reduce the risk of</w:t>
      </w:r>
      <w:r w:rsidR="00E14FFE" w:rsidRPr="005557B4">
        <w:rPr>
          <w:rFonts w:ascii="Arial" w:hAnsi="Arial" w:cs="Arial"/>
          <w:sz w:val="22"/>
        </w:rPr>
        <w:t xml:space="preserve"> cross-contamination from the water.</w:t>
      </w:r>
    </w:p>
    <w:p w:rsidR="00C1347F" w:rsidRPr="005557B4" w:rsidRDefault="00C1347F" w:rsidP="00D81845">
      <w:pPr>
        <w:pStyle w:val="NoSpacing"/>
        <w:rPr>
          <w:rFonts w:ascii="Arial" w:hAnsi="Arial" w:cs="Arial"/>
          <w:sz w:val="22"/>
        </w:rPr>
      </w:pPr>
      <w:r w:rsidRPr="005557B4">
        <w:rPr>
          <w:rFonts w:ascii="Arial" w:hAnsi="Arial" w:cs="Arial"/>
          <w:sz w:val="22"/>
        </w:rPr>
        <w:t>In order to address the questions raised by the</w:t>
      </w:r>
      <w:r w:rsidR="00A95D7A" w:rsidRPr="005557B4">
        <w:rPr>
          <w:rFonts w:ascii="Arial" w:hAnsi="Arial" w:cs="Arial"/>
          <w:sz w:val="22"/>
        </w:rPr>
        <w:t xml:space="preserve"> 2016</w:t>
      </w:r>
      <w:r w:rsidRPr="005557B4">
        <w:rPr>
          <w:rFonts w:ascii="Arial" w:hAnsi="Arial" w:cs="Arial"/>
          <w:sz w:val="22"/>
        </w:rPr>
        <w:t xml:space="preserve"> council</w:t>
      </w:r>
      <w:r w:rsidR="003A2A0C" w:rsidRPr="005557B4">
        <w:rPr>
          <w:rFonts w:ascii="Arial" w:hAnsi="Arial" w:cs="Arial"/>
          <w:sz w:val="22"/>
        </w:rPr>
        <w:t xml:space="preserve"> during </w:t>
      </w:r>
      <w:r w:rsidR="00A95D7A" w:rsidRPr="005557B4">
        <w:rPr>
          <w:rFonts w:ascii="Arial" w:hAnsi="Arial" w:cs="Arial"/>
          <w:sz w:val="22"/>
        </w:rPr>
        <w:t>deliberations</w:t>
      </w:r>
      <w:r w:rsidRPr="005557B4">
        <w:rPr>
          <w:rFonts w:ascii="Arial" w:hAnsi="Arial" w:cs="Arial"/>
          <w:sz w:val="22"/>
        </w:rPr>
        <w:t>, the PWWC was formed</w:t>
      </w:r>
      <w:r w:rsidR="008A0D0D">
        <w:rPr>
          <w:rFonts w:ascii="Arial" w:hAnsi="Arial" w:cs="Arial"/>
          <w:sz w:val="22"/>
        </w:rPr>
        <w:t>.  T</w:t>
      </w:r>
      <w:r w:rsidRPr="005557B4">
        <w:rPr>
          <w:rFonts w:ascii="Arial" w:hAnsi="Arial" w:cs="Arial"/>
          <w:sz w:val="22"/>
        </w:rPr>
        <w:t>he materials created by the committee</w:t>
      </w:r>
      <w:r w:rsidR="008A0D0D">
        <w:rPr>
          <w:rFonts w:ascii="Arial" w:hAnsi="Arial" w:cs="Arial"/>
          <w:sz w:val="22"/>
        </w:rPr>
        <w:t xml:space="preserve">, including </w:t>
      </w:r>
      <w:r w:rsidRPr="005557B4">
        <w:rPr>
          <w:rFonts w:ascii="Arial" w:hAnsi="Arial" w:cs="Arial"/>
          <w:sz w:val="22"/>
        </w:rPr>
        <w:t>th</w:t>
      </w:r>
      <w:r w:rsidR="00755387">
        <w:rPr>
          <w:rFonts w:ascii="Arial" w:hAnsi="Arial" w:cs="Arial"/>
          <w:sz w:val="22"/>
        </w:rPr>
        <w:t>is white paper</w:t>
      </w:r>
      <w:r w:rsidR="008A0D0D">
        <w:rPr>
          <w:rFonts w:ascii="Arial" w:hAnsi="Arial" w:cs="Arial"/>
          <w:sz w:val="22"/>
        </w:rPr>
        <w:t>,</w:t>
      </w:r>
      <w:r w:rsidR="00755387">
        <w:rPr>
          <w:rFonts w:ascii="Arial" w:hAnsi="Arial" w:cs="Arial"/>
          <w:sz w:val="22"/>
        </w:rPr>
        <w:t xml:space="preserve"> summarize</w:t>
      </w:r>
      <w:r w:rsidR="008A0D0D">
        <w:rPr>
          <w:rFonts w:ascii="Arial" w:hAnsi="Arial" w:cs="Arial"/>
          <w:sz w:val="22"/>
        </w:rPr>
        <w:t xml:space="preserve"> the PWWC</w:t>
      </w:r>
      <w:r w:rsidRPr="005557B4">
        <w:rPr>
          <w:rFonts w:ascii="Arial" w:hAnsi="Arial" w:cs="Arial"/>
          <w:sz w:val="22"/>
        </w:rPr>
        <w:t xml:space="preserve"> findings</w:t>
      </w:r>
      <w:r w:rsidR="00755387">
        <w:rPr>
          <w:rFonts w:ascii="Arial" w:hAnsi="Arial" w:cs="Arial"/>
          <w:sz w:val="22"/>
        </w:rPr>
        <w:t xml:space="preserve"> and</w:t>
      </w:r>
      <w:r w:rsidR="000107B2" w:rsidRPr="005557B4">
        <w:rPr>
          <w:rFonts w:ascii="Arial" w:hAnsi="Arial" w:cs="Arial"/>
          <w:sz w:val="22"/>
        </w:rPr>
        <w:t xml:space="preserve"> </w:t>
      </w:r>
      <w:r w:rsidRPr="005557B4">
        <w:rPr>
          <w:rFonts w:ascii="Arial" w:hAnsi="Arial" w:cs="Arial"/>
          <w:sz w:val="22"/>
        </w:rPr>
        <w:t xml:space="preserve">will be presented during </w:t>
      </w:r>
      <w:r w:rsidR="00755387">
        <w:rPr>
          <w:rFonts w:ascii="Arial" w:hAnsi="Arial" w:cs="Arial"/>
          <w:sz w:val="22"/>
        </w:rPr>
        <w:t xml:space="preserve">the </w:t>
      </w:r>
      <w:r w:rsidRPr="005557B4">
        <w:rPr>
          <w:rFonts w:ascii="Arial" w:hAnsi="Arial" w:cs="Arial"/>
          <w:sz w:val="22"/>
        </w:rPr>
        <w:t xml:space="preserve">2018 </w:t>
      </w:r>
      <w:r w:rsidR="00460BC2">
        <w:rPr>
          <w:rFonts w:ascii="Arial" w:hAnsi="Arial" w:cs="Arial"/>
          <w:sz w:val="22"/>
        </w:rPr>
        <w:t>biennial</w:t>
      </w:r>
      <w:r w:rsidRPr="005557B4">
        <w:rPr>
          <w:rFonts w:ascii="Arial" w:hAnsi="Arial" w:cs="Arial"/>
          <w:sz w:val="22"/>
        </w:rPr>
        <w:t xml:space="preserve"> meeting.</w:t>
      </w:r>
    </w:p>
    <w:p w:rsidR="00E14FFE" w:rsidRPr="005557B4" w:rsidRDefault="00E14FFE" w:rsidP="00D81845">
      <w:pPr>
        <w:pStyle w:val="NoSpacing"/>
        <w:rPr>
          <w:rFonts w:ascii="Arial" w:hAnsi="Arial" w:cs="Arial"/>
          <w:sz w:val="22"/>
        </w:rPr>
      </w:pPr>
    </w:p>
    <w:p w:rsidR="000E2DC4" w:rsidRPr="00146788" w:rsidRDefault="0059468D" w:rsidP="00F458F5">
      <w:pPr>
        <w:pStyle w:val="NoSpacing"/>
        <w:rPr>
          <w:rFonts w:ascii="Arial" w:hAnsi="Arial" w:cs="Arial"/>
          <w:sz w:val="22"/>
        </w:rPr>
      </w:pPr>
      <w:r w:rsidRPr="00146788">
        <w:rPr>
          <w:rFonts w:ascii="Arial" w:hAnsi="Arial" w:cs="Arial"/>
          <w:sz w:val="22"/>
        </w:rPr>
        <w:lastRenderedPageBreak/>
        <w:t xml:space="preserve">In accordance with </w:t>
      </w:r>
      <w:r w:rsidR="000F066B" w:rsidRPr="00146788">
        <w:rPr>
          <w:rFonts w:ascii="Arial" w:hAnsi="Arial" w:cs="Arial"/>
          <w:sz w:val="22"/>
        </w:rPr>
        <w:t xml:space="preserve">the FDA </w:t>
      </w:r>
      <w:r w:rsidR="00ED48BF" w:rsidRPr="00146788">
        <w:rPr>
          <w:rFonts w:ascii="Arial" w:hAnsi="Arial" w:cs="Arial"/>
          <w:sz w:val="22"/>
        </w:rPr>
        <w:t xml:space="preserve">2013 </w:t>
      </w:r>
      <w:r w:rsidR="000F066B" w:rsidRPr="00146788">
        <w:rPr>
          <w:rFonts w:ascii="Arial" w:hAnsi="Arial" w:cs="Arial"/>
          <w:sz w:val="22"/>
        </w:rPr>
        <w:t>Food Code</w:t>
      </w:r>
      <w:r w:rsidRPr="00146788">
        <w:rPr>
          <w:rFonts w:ascii="Arial" w:hAnsi="Arial" w:cs="Arial"/>
          <w:sz w:val="22"/>
        </w:rPr>
        <w:t xml:space="preserve"> </w:t>
      </w:r>
      <w:r w:rsidR="00E14FFE" w:rsidRPr="00146788">
        <w:rPr>
          <w:rFonts w:ascii="Arial" w:hAnsi="Arial" w:cs="Arial"/>
          <w:sz w:val="22"/>
        </w:rPr>
        <w:t xml:space="preserve">section </w:t>
      </w:r>
      <w:r w:rsidR="00E14FFE" w:rsidRPr="00146788">
        <w:rPr>
          <w:rFonts w:ascii="Arial" w:hAnsi="Arial" w:cs="Arial"/>
          <w:i/>
          <w:sz w:val="22"/>
        </w:rPr>
        <w:t>3-302.15 Washing Fruits and Vegetables</w:t>
      </w:r>
      <w:r w:rsidRPr="00146788">
        <w:rPr>
          <w:rFonts w:ascii="Arial" w:hAnsi="Arial" w:cs="Arial"/>
          <w:sz w:val="22"/>
        </w:rPr>
        <w:t xml:space="preserve"> (see above)</w:t>
      </w:r>
      <w:r w:rsidR="00E14FFE" w:rsidRPr="00146788">
        <w:rPr>
          <w:rFonts w:ascii="Arial" w:hAnsi="Arial" w:cs="Arial"/>
          <w:sz w:val="22"/>
        </w:rPr>
        <w:t xml:space="preserve"> </w:t>
      </w:r>
      <w:r w:rsidRPr="00146788">
        <w:rPr>
          <w:rFonts w:ascii="Arial" w:hAnsi="Arial" w:cs="Arial"/>
          <w:sz w:val="22"/>
        </w:rPr>
        <w:t>r</w:t>
      </w:r>
      <w:r w:rsidR="00E14FFE" w:rsidRPr="00146788">
        <w:rPr>
          <w:rFonts w:ascii="Arial" w:hAnsi="Arial" w:cs="Arial"/>
          <w:sz w:val="22"/>
        </w:rPr>
        <w:t>aw fruits and vegetables shall</w:t>
      </w:r>
      <w:r w:rsidR="00E14FFE" w:rsidRPr="00146788">
        <w:rPr>
          <w:rFonts w:ascii="Arial" w:hAnsi="Arial" w:cs="Arial"/>
          <w:b/>
          <w:i/>
          <w:sz w:val="22"/>
        </w:rPr>
        <w:t xml:space="preserve"> </w:t>
      </w:r>
      <w:r w:rsidR="00E14FFE" w:rsidRPr="00146788">
        <w:rPr>
          <w:rFonts w:ascii="Arial" w:hAnsi="Arial" w:cs="Arial"/>
          <w:sz w:val="22"/>
        </w:rPr>
        <w:t xml:space="preserve">be thoroughly washed in water to remove soil and other contaminants before being cut, combined with other ingredients, cooked, served, or offered for human consumption in </w:t>
      </w:r>
      <w:r w:rsidR="00CE6DFA" w:rsidRPr="00146788">
        <w:rPr>
          <w:rFonts w:ascii="Arial" w:hAnsi="Arial" w:cs="Arial"/>
          <w:sz w:val="22"/>
        </w:rPr>
        <w:t>ready-to-eat</w:t>
      </w:r>
      <w:r w:rsidR="00E14FFE" w:rsidRPr="00146788">
        <w:rPr>
          <w:rFonts w:ascii="Arial" w:hAnsi="Arial" w:cs="Arial"/>
          <w:sz w:val="22"/>
        </w:rPr>
        <w:t xml:space="preserve"> form.</w:t>
      </w:r>
    </w:p>
    <w:p w:rsidR="000E2DC4" w:rsidRPr="00BF6D7D" w:rsidRDefault="000E2DC4" w:rsidP="00F458F5">
      <w:pPr>
        <w:pStyle w:val="NoSpacing"/>
        <w:rPr>
          <w:rFonts w:ascii="Arial" w:hAnsi="Arial" w:cs="Arial"/>
          <w:sz w:val="18"/>
          <w:szCs w:val="18"/>
        </w:rPr>
      </w:pPr>
    </w:p>
    <w:p w:rsidR="00D3376A" w:rsidRPr="00146788" w:rsidRDefault="00924C94" w:rsidP="00F458F5">
      <w:pPr>
        <w:pStyle w:val="NoSpacing"/>
        <w:rPr>
          <w:rFonts w:ascii="Arial" w:hAnsi="Arial" w:cs="Arial"/>
          <w:sz w:val="22"/>
        </w:rPr>
      </w:pPr>
      <w:r w:rsidRPr="00146788">
        <w:rPr>
          <w:rFonts w:ascii="Arial" w:hAnsi="Arial" w:cs="Arial"/>
          <w:sz w:val="22"/>
        </w:rPr>
        <w:t>W</w:t>
      </w:r>
      <w:r w:rsidR="00CE6DFA" w:rsidRPr="00146788">
        <w:rPr>
          <w:rFonts w:ascii="Arial" w:hAnsi="Arial" w:cs="Arial"/>
          <w:sz w:val="22"/>
        </w:rPr>
        <w:t>ashing</w:t>
      </w:r>
      <w:r w:rsidR="002831AF" w:rsidRPr="00146788">
        <w:rPr>
          <w:rFonts w:ascii="Arial" w:hAnsi="Arial" w:cs="Arial"/>
          <w:sz w:val="22"/>
        </w:rPr>
        <w:t xml:space="preserve"> may be </w:t>
      </w:r>
      <w:r w:rsidR="00CE6DFA" w:rsidRPr="00146788">
        <w:rPr>
          <w:rFonts w:ascii="Arial" w:hAnsi="Arial" w:cs="Arial"/>
          <w:sz w:val="22"/>
        </w:rPr>
        <w:t>accomplished either under running water or by submersion in water such as</w:t>
      </w:r>
      <w:r w:rsidR="00F458F5" w:rsidRPr="00146788">
        <w:rPr>
          <w:rFonts w:ascii="Arial" w:hAnsi="Arial" w:cs="Arial"/>
          <w:sz w:val="22"/>
        </w:rPr>
        <w:t xml:space="preserve"> in</w:t>
      </w:r>
      <w:r w:rsidR="00CE6DFA" w:rsidRPr="00146788">
        <w:rPr>
          <w:rFonts w:ascii="Arial" w:hAnsi="Arial" w:cs="Arial"/>
          <w:sz w:val="22"/>
        </w:rPr>
        <w:t xml:space="preserve"> a sink filled with water.  </w:t>
      </w:r>
      <w:r w:rsidR="00E14FFE" w:rsidRPr="00146788">
        <w:rPr>
          <w:rFonts w:ascii="Arial" w:hAnsi="Arial" w:cs="Arial"/>
          <w:sz w:val="22"/>
        </w:rPr>
        <w:t xml:space="preserve">In addition to washing, </w:t>
      </w:r>
      <w:r w:rsidR="00D3376A" w:rsidRPr="00146788">
        <w:rPr>
          <w:rFonts w:ascii="Arial" w:hAnsi="Arial" w:cs="Arial"/>
          <w:sz w:val="22"/>
        </w:rPr>
        <w:t xml:space="preserve">some types of </w:t>
      </w:r>
      <w:r w:rsidR="00E14FFE" w:rsidRPr="00146788">
        <w:rPr>
          <w:rFonts w:ascii="Arial" w:hAnsi="Arial" w:cs="Arial"/>
          <w:sz w:val="22"/>
        </w:rPr>
        <w:t xml:space="preserve">produce may </w:t>
      </w:r>
      <w:r w:rsidR="00ED48BF" w:rsidRPr="00146788">
        <w:rPr>
          <w:rFonts w:ascii="Arial" w:hAnsi="Arial" w:cs="Arial"/>
          <w:sz w:val="22"/>
        </w:rPr>
        <w:t xml:space="preserve">also </w:t>
      </w:r>
      <w:r w:rsidR="00E14FFE" w:rsidRPr="00146788">
        <w:rPr>
          <w:rFonts w:ascii="Arial" w:hAnsi="Arial" w:cs="Arial"/>
          <w:sz w:val="22"/>
        </w:rPr>
        <w:t>be</w:t>
      </w:r>
      <w:r w:rsidR="00F458F5" w:rsidRPr="00146788">
        <w:rPr>
          <w:rFonts w:ascii="Arial" w:hAnsi="Arial" w:cs="Arial"/>
          <w:sz w:val="22"/>
        </w:rPr>
        <w:t xml:space="preserve"> submerged in</w:t>
      </w:r>
      <w:r w:rsidR="00AA51A6" w:rsidRPr="00146788">
        <w:rPr>
          <w:rFonts w:ascii="Arial" w:hAnsi="Arial" w:cs="Arial"/>
          <w:sz w:val="22"/>
        </w:rPr>
        <w:t xml:space="preserve"> water </w:t>
      </w:r>
      <w:r w:rsidR="00F458F5" w:rsidRPr="00146788">
        <w:rPr>
          <w:rFonts w:ascii="Arial" w:hAnsi="Arial" w:cs="Arial"/>
          <w:sz w:val="22"/>
        </w:rPr>
        <w:t>to</w:t>
      </w:r>
      <w:r w:rsidR="00E14FFE" w:rsidRPr="00146788">
        <w:rPr>
          <w:rFonts w:ascii="Arial" w:hAnsi="Arial" w:cs="Arial"/>
          <w:sz w:val="22"/>
        </w:rPr>
        <w:t xml:space="preserve"> improve quality</w:t>
      </w:r>
      <w:r w:rsidR="0023597C" w:rsidRPr="00146788">
        <w:rPr>
          <w:rFonts w:ascii="Arial" w:hAnsi="Arial" w:cs="Arial"/>
          <w:sz w:val="22"/>
        </w:rPr>
        <w:t xml:space="preserve">. </w:t>
      </w:r>
      <w:r w:rsidR="00ED7F50">
        <w:rPr>
          <w:rFonts w:ascii="Arial" w:hAnsi="Arial" w:cs="Arial"/>
          <w:sz w:val="22"/>
        </w:rPr>
        <w:t xml:space="preserve"> </w:t>
      </w:r>
      <w:r w:rsidR="0023597C" w:rsidRPr="00146788">
        <w:rPr>
          <w:rFonts w:ascii="Arial" w:hAnsi="Arial" w:cs="Arial"/>
          <w:sz w:val="22"/>
        </w:rPr>
        <w:t>This</w:t>
      </w:r>
      <w:r w:rsidR="00F458F5" w:rsidRPr="00146788">
        <w:rPr>
          <w:rFonts w:ascii="Arial" w:hAnsi="Arial" w:cs="Arial"/>
          <w:sz w:val="22"/>
        </w:rPr>
        <w:t xml:space="preserve"> process </w:t>
      </w:r>
      <w:r w:rsidR="0023597C" w:rsidRPr="00146788">
        <w:rPr>
          <w:rFonts w:ascii="Arial" w:hAnsi="Arial" w:cs="Arial"/>
          <w:sz w:val="22"/>
        </w:rPr>
        <w:t xml:space="preserve">is </w:t>
      </w:r>
      <w:r w:rsidR="00F458F5" w:rsidRPr="00146788">
        <w:rPr>
          <w:rFonts w:ascii="Arial" w:hAnsi="Arial" w:cs="Arial"/>
          <w:sz w:val="22"/>
        </w:rPr>
        <w:t xml:space="preserve">commonly known as crisping. </w:t>
      </w:r>
      <w:r w:rsidR="00E14FFE" w:rsidRPr="00146788">
        <w:rPr>
          <w:rFonts w:ascii="Arial" w:hAnsi="Arial" w:cs="Arial"/>
          <w:sz w:val="22"/>
        </w:rPr>
        <w:t xml:space="preserve"> </w:t>
      </w:r>
    </w:p>
    <w:p w:rsidR="00E14FFE" w:rsidRPr="00BF6D7D" w:rsidRDefault="00E14FFE" w:rsidP="00D81845">
      <w:pPr>
        <w:pStyle w:val="NoSpacing"/>
        <w:rPr>
          <w:rFonts w:ascii="Arial" w:hAnsi="Arial" w:cs="Arial"/>
          <w:sz w:val="18"/>
          <w:szCs w:val="18"/>
        </w:rPr>
      </w:pPr>
    </w:p>
    <w:p w:rsidR="00150017" w:rsidRPr="00146788" w:rsidRDefault="008500E4" w:rsidP="00286174">
      <w:pPr>
        <w:pStyle w:val="NoSpacing"/>
        <w:rPr>
          <w:rFonts w:ascii="Arial" w:eastAsia="Times New Roman" w:hAnsi="Arial" w:cs="Arial"/>
          <w:b/>
          <w:bCs/>
          <w:sz w:val="22"/>
          <w:u w:val="single"/>
        </w:rPr>
      </w:pPr>
      <w:r w:rsidRPr="00146788">
        <w:rPr>
          <w:rFonts w:ascii="Arial" w:eastAsia="Times New Roman" w:hAnsi="Arial" w:cs="Arial"/>
          <w:b/>
          <w:bCs/>
          <w:sz w:val="22"/>
          <w:u w:val="single"/>
        </w:rPr>
        <w:t>Discussion</w:t>
      </w:r>
    </w:p>
    <w:p w:rsidR="008363C9" w:rsidRPr="00BF6D7D" w:rsidRDefault="008363C9" w:rsidP="008363C9">
      <w:pPr>
        <w:pStyle w:val="NoSpacing"/>
        <w:ind w:left="360"/>
        <w:rPr>
          <w:rFonts w:ascii="Arial" w:eastAsia="Times New Roman" w:hAnsi="Arial" w:cs="Arial"/>
          <w:b/>
          <w:bCs/>
          <w:sz w:val="18"/>
          <w:szCs w:val="18"/>
        </w:rPr>
      </w:pPr>
    </w:p>
    <w:p w:rsidR="00150017" w:rsidRPr="00146788" w:rsidRDefault="0023597C" w:rsidP="00C063F9">
      <w:pPr>
        <w:rPr>
          <w:rFonts w:ascii="Arial" w:hAnsi="Arial" w:cs="Arial"/>
        </w:rPr>
      </w:pPr>
      <w:r w:rsidRPr="00146788">
        <w:rPr>
          <w:rFonts w:ascii="Arial" w:hAnsi="Arial" w:cs="Arial"/>
        </w:rPr>
        <w:t>W</w:t>
      </w:r>
      <w:r w:rsidR="00150017" w:rsidRPr="00146788">
        <w:rPr>
          <w:rFonts w:ascii="Arial" w:hAnsi="Arial" w:cs="Arial"/>
        </w:rPr>
        <w:t>hole or fresh-cut produce may contain pathogenic microorganisms and at times have been associated with foodborne illness and outbreaks.  Efforts have been undertaken by the produce industry and regulators</w:t>
      </w:r>
      <w:r w:rsidR="001C7D44" w:rsidRPr="00146788">
        <w:rPr>
          <w:rFonts w:ascii="Arial" w:hAnsi="Arial" w:cs="Arial"/>
        </w:rPr>
        <w:t xml:space="preserve"> (</w:t>
      </w:r>
      <w:r w:rsidR="008C4F43" w:rsidRPr="00146788">
        <w:rPr>
          <w:rFonts w:ascii="Arial" w:hAnsi="Arial" w:cs="Arial"/>
        </w:rPr>
        <w:t xml:space="preserve">e.g., </w:t>
      </w:r>
      <w:r w:rsidR="001C7D44" w:rsidRPr="00146788">
        <w:rPr>
          <w:rFonts w:ascii="Arial" w:hAnsi="Arial" w:cs="Arial"/>
        </w:rPr>
        <w:t>FSMA</w:t>
      </w:r>
      <w:r w:rsidRPr="00146788">
        <w:rPr>
          <w:rFonts w:ascii="Arial" w:hAnsi="Arial" w:cs="Arial"/>
        </w:rPr>
        <w:t xml:space="preserve"> and the</w:t>
      </w:r>
      <w:r w:rsidR="001C7D44" w:rsidRPr="00146788">
        <w:rPr>
          <w:rFonts w:ascii="Arial" w:hAnsi="Arial" w:cs="Arial"/>
        </w:rPr>
        <w:t xml:space="preserve"> Prod</w:t>
      </w:r>
      <w:r w:rsidR="008C4F43" w:rsidRPr="00146788">
        <w:rPr>
          <w:rFonts w:ascii="Arial" w:hAnsi="Arial" w:cs="Arial"/>
        </w:rPr>
        <w:t>uce</w:t>
      </w:r>
      <w:r w:rsidR="001C7D44" w:rsidRPr="00146788">
        <w:rPr>
          <w:rFonts w:ascii="Arial" w:hAnsi="Arial" w:cs="Arial"/>
        </w:rPr>
        <w:t xml:space="preserve"> Safety Rule</w:t>
      </w:r>
      <w:r w:rsidR="008C4F43" w:rsidRPr="00146788">
        <w:rPr>
          <w:rFonts w:ascii="Arial" w:hAnsi="Arial" w:cs="Arial"/>
        </w:rPr>
        <w:t xml:space="preserve">) </w:t>
      </w:r>
      <w:r w:rsidR="00150017" w:rsidRPr="00146788">
        <w:rPr>
          <w:rFonts w:ascii="Arial" w:hAnsi="Arial" w:cs="Arial"/>
        </w:rPr>
        <w:t>to minimize the risk of contamination of fresh produce</w:t>
      </w:r>
      <w:r w:rsidRPr="00146788">
        <w:rPr>
          <w:rFonts w:ascii="Arial" w:hAnsi="Arial" w:cs="Arial"/>
        </w:rPr>
        <w:t xml:space="preserve">. </w:t>
      </w:r>
      <w:r w:rsidR="00ED7F50">
        <w:rPr>
          <w:rFonts w:ascii="Arial" w:hAnsi="Arial" w:cs="Arial"/>
        </w:rPr>
        <w:t xml:space="preserve"> </w:t>
      </w:r>
      <w:r w:rsidRPr="00146788">
        <w:rPr>
          <w:rFonts w:ascii="Arial" w:hAnsi="Arial" w:cs="Arial"/>
        </w:rPr>
        <w:t xml:space="preserve">However, without a “kill step” </w:t>
      </w:r>
      <w:r w:rsidR="004D295D" w:rsidRPr="00146788">
        <w:rPr>
          <w:rFonts w:ascii="Arial" w:hAnsi="Arial" w:cs="Arial"/>
        </w:rPr>
        <w:t>a potential</w:t>
      </w:r>
      <w:r w:rsidR="00150017" w:rsidRPr="00146788">
        <w:rPr>
          <w:rFonts w:ascii="Arial" w:hAnsi="Arial" w:cs="Arial"/>
        </w:rPr>
        <w:t xml:space="preserve"> risk remains.  </w:t>
      </w:r>
      <w:r w:rsidRPr="00146788">
        <w:rPr>
          <w:rFonts w:ascii="Arial" w:hAnsi="Arial" w:cs="Arial"/>
        </w:rPr>
        <w:t xml:space="preserve"> </w:t>
      </w:r>
      <w:r w:rsidR="00934A80" w:rsidRPr="00146788">
        <w:rPr>
          <w:rFonts w:ascii="Arial" w:hAnsi="Arial" w:cs="Arial"/>
        </w:rPr>
        <w:t>In the event that contaminated product is received into a food establishment</w:t>
      </w:r>
      <w:r w:rsidR="00286174" w:rsidRPr="00146788">
        <w:rPr>
          <w:rFonts w:ascii="Arial" w:hAnsi="Arial" w:cs="Arial"/>
        </w:rPr>
        <w:t>,</w:t>
      </w:r>
      <w:r w:rsidR="00934A80" w:rsidRPr="00146788">
        <w:rPr>
          <w:rFonts w:ascii="Arial" w:hAnsi="Arial" w:cs="Arial"/>
        </w:rPr>
        <w:t xml:space="preserve"> </w:t>
      </w:r>
      <w:r w:rsidR="00ED48BF" w:rsidRPr="00146788">
        <w:rPr>
          <w:rFonts w:ascii="Arial" w:hAnsi="Arial" w:cs="Arial"/>
        </w:rPr>
        <w:t>washing and crisping practices</w:t>
      </w:r>
      <w:r w:rsidR="007C70D9" w:rsidRPr="00146788">
        <w:rPr>
          <w:rFonts w:ascii="Arial" w:hAnsi="Arial" w:cs="Arial"/>
        </w:rPr>
        <w:t xml:space="preserve"> introduce</w:t>
      </w:r>
      <w:r w:rsidRPr="00146788">
        <w:rPr>
          <w:rFonts w:ascii="Arial" w:hAnsi="Arial" w:cs="Arial"/>
        </w:rPr>
        <w:t xml:space="preserve"> </w:t>
      </w:r>
      <w:r w:rsidR="00934A80" w:rsidRPr="00146788">
        <w:rPr>
          <w:rFonts w:ascii="Arial" w:hAnsi="Arial" w:cs="Arial"/>
        </w:rPr>
        <w:t>an additional</w:t>
      </w:r>
      <w:r w:rsidR="007C70D9" w:rsidRPr="00146788">
        <w:rPr>
          <w:rFonts w:ascii="Arial" w:hAnsi="Arial" w:cs="Arial"/>
        </w:rPr>
        <w:t xml:space="preserve"> risk.</w:t>
      </w:r>
      <w:r w:rsidR="00ED7F50">
        <w:rPr>
          <w:rFonts w:ascii="Arial" w:hAnsi="Arial" w:cs="Arial"/>
        </w:rPr>
        <w:t xml:space="preserve"> </w:t>
      </w:r>
      <w:r w:rsidR="007C70D9" w:rsidRPr="00146788">
        <w:rPr>
          <w:rFonts w:ascii="Arial" w:hAnsi="Arial" w:cs="Arial"/>
        </w:rPr>
        <w:t xml:space="preserve"> </w:t>
      </w:r>
      <w:r w:rsidR="00934A80" w:rsidRPr="00146788">
        <w:rPr>
          <w:rFonts w:ascii="Arial" w:hAnsi="Arial" w:cs="Arial"/>
        </w:rPr>
        <w:t>In food establishments</w:t>
      </w:r>
      <w:r w:rsidR="00150017" w:rsidRPr="00146788">
        <w:rPr>
          <w:rFonts w:ascii="Arial" w:hAnsi="Arial" w:cs="Arial"/>
        </w:rPr>
        <w:t xml:space="preserve">, </w:t>
      </w:r>
      <w:r w:rsidR="00C063F9" w:rsidRPr="00146788">
        <w:rPr>
          <w:rFonts w:ascii="Arial" w:hAnsi="Arial" w:cs="Arial"/>
        </w:rPr>
        <w:t>produce is washed</w:t>
      </w:r>
      <w:r w:rsidR="001C7D44" w:rsidRPr="00146788">
        <w:rPr>
          <w:rFonts w:ascii="Arial" w:hAnsi="Arial" w:cs="Arial"/>
        </w:rPr>
        <w:t xml:space="preserve"> before being cut, etc.</w:t>
      </w:r>
      <w:r w:rsidR="00C063F9" w:rsidRPr="00146788">
        <w:rPr>
          <w:rFonts w:ascii="Arial" w:hAnsi="Arial" w:cs="Arial"/>
        </w:rPr>
        <w:t xml:space="preserve"> as </w:t>
      </w:r>
      <w:r w:rsidR="00150017" w:rsidRPr="00146788">
        <w:rPr>
          <w:rFonts w:ascii="Arial" w:hAnsi="Arial" w:cs="Arial"/>
        </w:rPr>
        <w:t>per</w:t>
      </w:r>
      <w:r w:rsidR="001C7D44" w:rsidRPr="00146788">
        <w:rPr>
          <w:rFonts w:ascii="Arial" w:hAnsi="Arial" w:cs="Arial"/>
        </w:rPr>
        <w:t xml:space="preserve"> </w:t>
      </w:r>
      <w:r w:rsidR="00286174" w:rsidRPr="00146788">
        <w:rPr>
          <w:rFonts w:ascii="Arial" w:hAnsi="Arial" w:cs="Arial"/>
        </w:rPr>
        <w:t xml:space="preserve">the </w:t>
      </w:r>
      <w:r w:rsidR="001C7D44" w:rsidRPr="00146788">
        <w:rPr>
          <w:rFonts w:ascii="Arial" w:hAnsi="Arial" w:cs="Arial"/>
        </w:rPr>
        <w:t>recommendation of</w:t>
      </w:r>
      <w:r w:rsidR="00150017" w:rsidRPr="00146788">
        <w:rPr>
          <w:rFonts w:ascii="Arial" w:hAnsi="Arial" w:cs="Arial"/>
        </w:rPr>
        <w:t xml:space="preserve"> the FDA Food Cod</w:t>
      </w:r>
      <w:r w:rsidR="00C063F9" w:rsidRPr="00146788">
        <w:rPr>
          <w:rFonts w:ascii="Arial" w:hAnsi="Arial" w:cs="Arial"/>
        </w:rPr>
        <w:t xml:space="preserve">e, but it </w:t>
      </w:r>
      <w:r w:rsidR="00150017" w:rsidRPr="00146788">
        <w:rPr>
          <w:rFonts w:ascii="Arial" w:hAnsi="Arial" w:cs="Arial"/>
        </w:rPr>
        <w:t>should be noted that washing</w:t>
      </w:r>
      <w:r w:rsidRPr="00146788">
        <w:rPr>
          <w:rFonts w:ascii="Arial" w:hAnsi="Arial" w:cs="Arial"/>
        </w:rPr>
        <w:t xml:space="preserve"> </w:t>
      </w:r>
      <w:r w:rsidR="005D1F83" w:rsidRPr="00146788">
        <w:rPr>
          <w:rFonts w:ascii="Arial" w:hAnsi="Arial" w:cs="Arial"/>
        </w:rPr>
        <w:t>has</w:t>
      </w:r>
      <w:r w:rsidR="00ED48BF" w:rsidRPr="00146788">
        <w:rPr>
          <w:rFonts w:ascii="Arial" w:hAnsi="Arial" w:cs="Arial"/>
        </w:rPr>
        <w:t xml:space="preserve"> </w:t>
      </w:r>
      <w:r w:rsidR="005D1F83" w:rsidRPr="00146788">
        <w:rPr>
          <w:rFonts w:ascii="Arial" w:hAnsi="Arial" w:cs="Arial"/>
        </w:rPr>
        <w:t xml:space="preserve">a limited effect on removing </w:t>
      </w:r>
      <w:r w:rsidR="00150017" w:rsidRPr="00146788">
        <w:rPr>
          <w:rFonts w:ascii="Arial" w:hAnsi="Arial" w:cs="Arial"/>
        </w:rPr>
        <w:t>pathogens</w:t>
      </w:r>
      <w:r w:rsidR="005D1F83" w:rsidRPr="00146788">
        <w:rPr>
          <w:rFonts w:ascii="Arial" w:hAnsi="Arial" w:cs="Arial"/>
        </w:rPr>
        <w:t xml:space="preserve"> from the produce surface</w:t>
      </w:r>
      <w:r w:rsidR="0067319F" w:rsidRPr="00146788">
        <w:rPr>
          <w:rFonts w:ascii="Arial" w:hAnsi="Arial" w:cs="Arial"/>
        </w:rPr>
        <w:t xml:space="preserve">. </w:t>
      </w:r>
      <w:r w:rsidRPr="00146788">
        <w:rPr>
          <w:rFonts w:ascii="Arial" w:hAnsi="Arial" w:cs="Arial"/>
        </w:rPr>
        <w:t>W</w:t>
      </w:r>
      <w:r w:rsidR="00C063F9" w:rsidRPr="00146788">
        <w:rPr>
          <w:rFonts w:ascii="Arial" w:hAnsi="Arial" w:cs="Arial"/>
        </w:rPr>
        <w:t>hen</w:t>
      </w:r>
      <w:r w:rsidR="009F7A85" w:rsidRPr="00146788">
        <w:rPr>
          <w:rFonts w:ascii="Arial" w:hAnsi="Arial" w:cs="Arial"/>
        </w:rPr>
        <w:t xml:space="preserve"> produce item</w:t>
      </w:r>
      <w:r w:rsidR="001C7D44" w:rsidRPr="00146788">
        <w:rPr>
          <w:rFonts w:ascii="Arial" w:hAnsi="Arial" w:cs="Arial"/>
        </w:rPr>
        <w:t>s</w:t>
      </w:r>
      <w:r w:rsidR="009F7A85" w:rsidRPr="00146788">
        <w:rPr>
          <w:rFonts w:ascii="Arial" w:hAnsi="Arial" w:cs="Arial"/>
        </w:rPr>
        <w:t xml:space="preserve"> are submerged </w:t>
      </w:r>
      <w:r w:rsidR="00C063F9" w:rsidRPr="00146788">
        <w:rPr>
          <w:rFonts w:ascii="Arial" w:hAnsi="Arial" w:cs="Arial"/>
        </w:rPr>
        <w:t xml:space="preserve">in water the chance for cross-contamination presents </w:t>
      </w:r>
      <w:r w:rsidR="00C75C36" w:rsidRPr="00146788">
        <w:rPr>
          <w:rFonts w:ascii="Arial" w:hAnsi="Arial" w:cs="Arial"/>
        </w:rPr>
        <w:t>a public</w:t>
      </w:r>
      <w:r w:rsidR="00C063F9" w:rsidRPr="00146788">
        <w:rPr>
          <w:rFonts w:ascii="Arial" w:hAnsi="Arial" w:cs="Arial"/>
        </w:rPr>
        <w:t xml:space="preserve"> health risk.  </w:t>
      </w:r>
      <w:r w:rsidRPr="00146788">
        <w:rPr>
          <w:rFonts w:ascii="Arial" w:hAnsi="Arial" w:cs="Arial"/>
        </w:rPr>
        <w:t>Further, t</w:t>
      </w:r>
      <w:r w:rsidR="00C063F9" w:rsidRPr="00146788">
        <w:rPr>
          <w:rFonts w:ascii="Arial" w:hAnsi="Arial" w:cs="Arial"/>
        </w:rPr>
        <w:t>he practice of crisping could introduce an additional risk since contaminated water may internalize pathogens during the</w:t>
      </w:r>
      <w:r w:rsidR="00047511" w:rsidRPr="00146788">
        <w:rPr>
          <w:rFonts w:ascii="Arial" w:hAnsi="Arial" w:cs="Arial"/>
        </w:rPr>
        <w:t xml:space="preserve"> crisping</w:t>
      </w:r>
      <w:r w:rsidR="00C063F9" w:rsidRPr="00146788">
        <w:rPr>
          <w:rFonts w:ascii="Arial" w:hAnsi="Arial" w:cs="Arial"/>
        </w:rPr>
        <w:t xml:space="preserve"> process. </w:t>
      </w:r>
      <w:r w:rsidR="007C70D9" w:rsidRPr="00146788">
        <w:rPr>
          <w:rFonts w:ascii="Arial" w:hAnsi="Arial" w:cs="Arial"/>
        </w:rPr>
        <w:t xml:space="preserve"> When other procedures such</w:t>
      </w:r>
      <w:r w:rsidR="00D3376A" w:rsidRPr="00146788">
        <w:rPr>
          <w:rFonts w:ascii="Arial" w:hAnsi="Arial" w:cs="Arial"/>
        </w:rPr>
        <w:t xml:space="preserve"> as</w:t>
      </w:r>
      <w:r w:rsidR="001D3ECD" w:rsidRPr="00146788">
        <w:rPr>
          <w:rFonts w:ascii="Arial" w:hAnsi="Arial" w:cs="Arial"/>
        </w:rPr>
        <w:t xml:space="preserve"> washing/</w:t>
      </w:r>
      <w:r w:rsidR="007C70D9" w:rsidRPr="00146788">
        <w:rPr>
          <w:rFonts w:ascii="Arial" w:hAnsi="Arial" w:cs="Arial"/>
        </w:rPr>
        <w:t xml:space="preserve">sanitizing the sink before use are not followed, </w:t>
      </w:r>
      <w:r w:rsidR="008A1F80" w:rsidRPr="00146788">
        <w:rPr>
          <w:rFonts w:ascii="Arial" w:hAnsi="Arial" w:cs="Arial"/>
        </w:rPr>
        <w:t xml:space="preserve">food contact surfaces can also </w:t>
      </w:r>
      <w:r w:rsidR="007C70D9" w:rsidRPr="00146788">
        <w:rPr>
          <w:rFonts w:ascii="Arial" w:hAnsi="Arial" w:cs="Arial"/>
        </w:rPr>
        <w:t xml:space="preserve">contribute to cross-contamination.  </w:t>
      </w:r>
      <w:r w:rsidR="00C063F9" w:rsidRPr="00146788">
        <w:rPr>
          <w:rFonts w:ascii="Arial" w:hAnsi="Arial" w:cs="Arial"/>
        </w:rPr>
        <w:t xml:space="preserve">Taken together, these practices demonstrate </w:t>
      </w:r>
      <w:r w:rsidR="00150017" w:rsidRPr="00146788">
        <w:rPr>
          <w:rFonts w:ascii="Arial" w:hAnsi="Arial" w:cs="Arial"/>
        </w:rPr>
        <w:t xml:space="preserve">the need </w:t>
      </w:r>
      <w:r w:rsidR="003F24F7" w:rsidRPr="00146788">
        <w:rPr>
          <w:rFonts w:ascii="Arial" w:hAnsi="Arial" w:cs="Arial"/>
        </w:rPr>
        <w:t xml:space="preserve">to consider additional or alternative </w:t>
      </w:r>
      <w:r w:rsidR="00150017" w:rsidRPr="00146788">
        <w:rPr>
          <w:rFonts w:ascii="Arial" w:hAnsi="Arial" w:cs="Arial"/>
        </w:rPr>
        <w:t xml:space="preserve">efforts to reduce </w:t>
      </w:r>
      <w:r w:rsidR="00C75C36" w:rsidRPr="00146788">
        <w:rPr>
          <w:rFonts w:ascii="Arial" w:hAnsi="Arial" w:cs="Arial"/>
        </w:rPr>
        <w:t>the risks</w:t>
      </w:r>
      <w:r w:rsidR="00150017" w:rsidRPr="00146788">
        <w:rPr>
          <w:rFonts w:ascii="Arial" w:hAnsi="Arial" w:cs="Arial"/>
        </w:rPr>
        <w:t xml:space="preserve"> associated with</w:t>
      </w:r>
      <w:r w:rsidR="008A1F80" w:rsidRPr="00146788">
        <w:rPr>
          <w:rFonts w:ascii="Arial" w:hAnsi="Arial" w:cs="Arial"/>
        </w:rPr>
        <w:t xml:space="preserve"> fresh produce handling practices at </w:t>
      </w:r>
      <w:r w:rsidR="001C7D44" w:rsidRPr="00146788">
        <w:rPr>
          <w:rFonts w:ascii="Arial" w:hAnsi="Arial" w:cs="Arial"/>
        </w:rPr>
        <w:t>food establishments</w:t>
      </w:r>
      <w:r w:rsidR="008A1F80" w:rsidRPr="00146788">
        <w:rPr>
          <w:rFonts w:ascii="Arial" w:hAnsi="Arial" w:cs="Arial"/>
        </w:rPr>
        <w:t>.</w:t>
      </w:r>
      <w:r w:rsidR="001D3ECD" w:rsidRPr="00146788">
        <w:rPr>
          <w:rFonts w:ascii="Arial" w:hAnsi="Arial" w:cs="Arial"/>
        </w:rPr>
        <w:t xml:space="preserve"> </w:t>
      </w:r>
      <w:r w:rsidR="008A1F80" w:rsidRPr="00146788">
        <w:rPr>
          <w:rFonts w:ascii="Arial" w:hAnsi="Arial" w:cs="Arial"/>
        </w:rPr>
        <w:t xml:space="preserve">  </w:t>
      </w:r>
      <w:r w:rsidR="002B5833" w:rsidRPr="00146788">
        <w:rPr>
          <w:rFonts w:ascii="Arial" w:hAnsi="Arial" w:cs="Arial"/>
        </w:rPr>
        <w:t xml:space="preserve"> </w:t>
      </w:r>
    </w:p>
    <w:p w:rsidR="0067319F" w:rsidRPr="00146788" w:rsidRDefault="004A6515" w:rsidP="0067319F">
      <w:pPr>
        <w:pStyle w:val="NoSpacing"/>
        <w:rPr>
          <w:rFonts w:ascii="Arial" w:hAnsi="Arial" w:cs="Arial"/>
        </w:rPr>
      </w:pPr>
      <w:r w:rsidRPr="00146788">
        <w:rPr>
          <w:rFonts w:ascii="Arial" w:eastAsia="Times New Roman" w:hAnsi="Arial" w:cs="Arial"/>
          <w:bCs/>
          <w:sz w:val="22"/>
        </w:rPr>
        <w:t xml:space="preserve">There are various </w:t>
      </w:r>
      <w:r w:rsidR="00047511" w:rsidRPr="00146788">
        <w:rPr>
          <w:rFonts w:ascii="Arial" w:eastAsia="Times New Roman" w:hAnsi="Arial" w:cs="Arial"/>
          <w:bCs/>
          <w:sz w:val="22"/>
        </w:rPr>
        <w:t>treatments</w:t>
      </w:r>
      <w:r w:rsidRPr="00146788">
        <w:rPr>
          <w:rFonts w:ascii="Arial" w:eastAsia="Times New Roman" w:hAnsi="Arial" w:cs="Arial"/>
          <w:bCs/>
          <w:sz w:val="22"/>
        </w:rPr>
        <w:t xml:space="preserve"> </w:t>
      </w:r>
      <w:r w:rsidR="00286174" w:rsidRPr="00146788">
        <w:rPr>
          <w:rFonts w:ascii="Arial" w:eastAsia="Times New Roman" w:hAnsi="Arial" w:cs="Arial"/>
          <w:bCs/>
          <w:sz w:val="22"/>
        </w:rPr>
        <w:t>available</w:t>
      </w:r>
      <w:r w:rsidRPr="00146788">
        <w:rPr>
          <w:rFonts w:ascii="Arial" w:eastAsia="Times New Roman" w:hAnsi="Arial" w:cs="Arial"/>
          <w:bCs/>
          <w:sz w:val="22"/>
        </w:rPr>
        <w:t xml:space="preserve"> to treat water used for </w:t>
      </w:r>
      <w:r w:rsidRPr="00146788">
        <w:rPr>
          <w:rFonts w:ascii="Arial" w:hAnsi="Arial" w:cs="Arial"/>
          <w:sz w:val="22"/>
        </w:rPr>
        <w:t>washing and/or crisping</w:t>
      </w:r>
      <w:r w:rsidRPr="00146788">
        <w:rPr>
          <w:rFonts w:ascii="Arial" w:eastAsia="Times New Roman" w:hAnsi="Arial" w:cs="Arial"/>
          <w:bCs/>
          <w:sz w:val="22"/>
        </w:rPr>
        <w:t xml:space="preserve">. The </w:t>
      </w:r>
      <w:r w:rsidR="004E5AE4" w:rsidRPr="00146788">
        <w:rPr>
          <w:rFonts w:ascii="Arial" w:eastAsia="Times New Roman" w:hAnsi="Arial" w:cs="Arial"/>
          <w:bCs/>
          <w:sz w:val="22"/>
        </w:rPr>
        <w:t xml:space="preserve">antimicrobial </w:t>
      </w:r>
      <w:r w:rsidRPr="00146788">
        <w:rPr>
          <w:rFonts w:ascii="Arial" w:eastAsia="Times New Roman" w:hAnsi="Arial" w:cs="Arial"/>
          <w:bCs/>
          <w:sz w:val="22"/>
        </w:rPr>
        <w:t xml:space="preserve">efficacy of these </w:t>
      </w:r>
      <w:r w:rsidR="00047511" w:rsidRPr="00146788">
        <w:rPr>
          <w:rFonts w:ascii="Arial" w:eastAsia="Times New Roman" w:hAnsi="Arial" w:cs="Arial"/>
          <w:bCs/>
          <w:sz w:val="22"/>
        </w:rPr>
        <w:t>treatments</w:t>
      </w:r>
      <w:r w:rsidRPr="00146788">
        <w:rPr>
          <w:rFonts w:ascii="Arial" w:eastAsia="Times New Roman" w:hAnsi="Arial" w:cs="Arial"/>
          <w:bCs/>
          <w:sz w:val="22"/>
        </w:rPr>
        <w:t xml:space="preserve"> varies, with some being little or no different than using water alone while others have</w:t>
      </w:r>
      <w:r w:rsidR="008A1F80" w:rsidRPr="00146788">
        <w:rPr>
          <w:rFonts w:ascii="Arial" w:eastAsia="Times New Roman" w:hAnsi="Arial" w:cs="Arial"/>
          <w:bCs/>
          <w:sz w:val="22"/>
        </w:rPr>
        <w:t xml:space="preserve"> </w:t>
      </w:r>
      <w:r w:rsidR="005D1F83" w:rsidRPr="00146788">
        <w:rPr>
          <w:rFonts w:ascii="Arial" w:eastAsia="Times New Roman" w:hAnsi="Arial" w:cs="Arial"/>
          <w:bCs/>
          <w:sz w:val="22"/>
        </w:rPr>
        <w:t xml:space="preserve">a significant </w:t>
      </w:r>
      <w:r w:rsidR="00010521" w:rsidRPr="00146788">
        <w:rPr>
          <w:rFonts w:ascii="Arial" w:eastAsia="Times New Roman" w:hAnsi="Arial" w:cs="Arial"/>
          <w:bCs/>
          <w:sz w:val="22"/>
        </w:rPr>
        <w:t xml:space="preserve">impact on the </w:t>
      </w:r>
      <w:r w:rsidR="005D1F83" w:rsidRPr="00146788">
        <w:rPr>
          <w:rFonts w:ascii="Arial" w:eastAsia="Times New Roman" w:hAnsi="Arial" w:cs="Arial"/>
          <w:bCs/>
          <w:sz w:val="22"/>
        </w:rPr>
        <w:t>reduction</w:t>
      </w:r>
      <w:r w:rsidRPr="00146788">
        <w:rPr>
          <w:rFonts w:ascii="Arial" w:eastAsia="Times New Roman" w:hAnsi="Arial" w:cs="Arial"/>
          <w:bCs/>
          <w:sz w:val="22"/>
        </w:rPr>
        <w:t xml:space="preserve"> of pathogens in the water. </w:t>
      </w:r>
      <w:r w:rsidR="00ED7F50">
        <w:rPr>
          <w:rFonts w:ascii="Arial" w:eastAsia="Times New Roman" w:hAnsi="Arial" w:cs="Arial"/>
          <w:bCs/>
          <w:sz w:val="22"/>
        </w:rPr>
        <w:t xml:space="preserve"> </w:t>
      </w:r>
      <w:r w:rsidR="002831AF" w:rsidRPr="00146788">
        <w:rPr>
          <w:rFonts w:ascii="Arial" w:eastAsia="Times New Roman" w:hAnsi="Arial" w:cs="Arial"/>
          <w:bCs/>
          <w:sz w:val="22"/>
        </w:rPr>
        <w:t>In practice, t</w:t>
      </w:r>
      <w:r w:rsidR="0067319F" w:rsidRPr="00146788">
        <w:rPr>
          <w:rFonts w:ascii="Arial" w:eastAsia="Times New Roman" w:hAnsi="Arial" w:cs="Arial"/>
          <w:bCs/>
          <w:sz w:val="22"/>
        </w:rPr>
        <w:t xml:space="preserve">he differences </w:t>
      </w:r>
      <w:r w:rsidR="002831AF" w:rsidRPr="00146788">
        <w:rPr>
          <w:rFonts w:ascii="Arial" w:eastAsia="Times New Roman" w:hAnsi="Arial" w:cs="Arial"/>
          <w:bCs/>
          <w:sz w:val="22"/>
        </w:rPr>
        <w:t xml:space="preserve">in treatments </w:t>
      </w:r>
      <w:r w:rsidR="000D58C1" w:rsidRPr="00146788">
        <w:rPr>
          <w:rFonts w:ascii="Arial" w:eastAsia="Times New Roman" w:hAnsi="Arial" w:cs="Arial"/>
          <w:bCs/>
          <w:sz w:val="22"/>
        </w:rPr>
        <w:t>are not</w:t>
      </w:r>
      <w:r w:rsidR="000B3AD1" w:rsidRPr="00146788">
        <w:rPr>
          <w:rFonts w:ascii="Arial" w:eastAsia="Times New Roman" w:hAnsi="Arial" w:cs="Arial"/>
          <w:bCs/>
          <w:sz w:val="22"/>
        </w:rPr>
        <w:t xml:space="preserve"> always understood or</w:t>
      </w:r>
      <w:r w:rsidR="000D58C1" w:rsidRPr="00146788">
        <w:rPr>
          <w:rFonts w:ascii="Arial" w:eastAsia="Times New Roman" w:hAnsi="Arial" w:cs="Arial"/>
          <w:bCs/>
          <w:sz w:val="22"/>
        </w:rPr>
        <w:t xml:space="preserve"> </w:t>
      </w:r>
      <w:r w:rsidR="00C31F6F" w:rsidRPr="00146788">
        <w:rPr>
          <w:rFonts w:ascii="Arial" w:eastAsia="Times New Roman" w:hAnsi="Arial" w:cs="Arial"/>
          <w:bCs/>
          <w:sz w:val="22"/>
        </w:rPr>
        <w:t xml:space="preserve">well </w:t>
      </w:r>
      <w:r w:rsidR="000D58C1" w:rsidRPr="00146788">
        <w:rPr>
          <w:rFonts w:ascii="Arial" w:eastAsia="Times New Roman" w:hAnsi="Arial" w:cs="Arial"/>
          <w:bCs/>
          <w:sz w:val="22"/>
        </w:rPr>
        <w:t>differentiated</w:t>
      </w:r>
      <w:r w:rsidR="002831AF" w:rsidRPr="00146788">
        <w:rPr>
          <w:rFonts w:ascii="Arial" w:eastAsia="Times New Roman" w:hAnsi="Arial" w:cs="Arial"/>
          <w:bCs/>
          <w:sz w:val="22"/>
        </w:rPr>
        <w:t xml:space="preserve">. </w:t>
      </w:r>
      <w:r w:rsidR="008A1F80" w:rsidRPr="00146788">
        <w:rPr>
          <w:rFonts w:ascii="Arial" w:eastAsia="Times New Roman" w:hAnsi="Arial" w:cs="Arial"/>
          <w:bCs/>
          <w:sz w:val="22"/>
        </w:rPr>
        <w:t xml:space="preserve"> </w:t>
      </w:r>
      <w:r w:rsidR="000D58C1" w:rsidRPr="00146788">
        <w:rPr>
          <w:rFonts w:ascii="Arial" w:eastAsia="Times New Roman" w:hAnsi="Arial" w:cs="Arial"/>
          <w:bCs/>
          <w:sz w:val="22"/>
        </w:rPr>
        <w:t xml:space="preserve"> </w:t>
      </w:r>
      <w:r w:rsidR="008A1F80" w:rsidRPr="00146788">
        <w:rPr>
          <w:rFonts w:ascii="Arial" w:eastAsia="Times New Roman" w:hAnsi="Arial" w:cs="Arial"/>
          <w:bCs/>
          <w:sz w:val="22"/>
        </w:rPr>
        <w:t xml:space="preserve"> </w:t>
      </w:r>
    </w:p>
    <w:p w:rsidR="0067319F" w:rsidRPr="00BF6D7D" w:rsidRDefault="0067319F" w:rsidP="0067319F">
      <w:pPr>
        <w:pStyle w:val="NoSpacing"/>
        <w:rPr>
          <w:rFonts w:ascii="Arial" w:eastAsia="Times New Roman" w:hAnsi="Arial" w:cs="Arial"/>
          <w:bCs/>
          <w:sz w:val="18"/>
          <w:szCs w:val="18"/>
        </w:rPr>
      </w:pPr>
      <w:r w:rsidRPr="00146788">
        <w:rPr>
          <w:rFonts w:ascii="Arial" w:eastAsia="Times New Roman" w:hAnsi="Arial" w:cs="Arial"/>
          <w:bCs/>
          <w:sz w:val="22"/>
        </w:rPr>
        <w:t xml:space="preserve"> </w:t>
      </w:r>
    </w:p>
    <w:p w:rsidR="0067319F" w:rsidRPr="00146788" w:rsidRDefault="0067319F" w:rsidP="0067319F">
      <w:pPr>
        <w:pStyle w:val="NoSpacing"/>
        <w:rPr>
          <w:rFonts w:ascii="Arial" w:eastAsia="Times New Roman" w:hAnsi="Arial" w:cs="Arial"/>
          <w:b/>
          <w:bCs/>
          <w:sz w:val="22"/>
          <w:u w:val="single"/>
        </w:rPr>
      </w:pPr>
      <w:r w:rsidRPr="00146788">
        <w:rPr>
          <w:rFonts w:ascii="Arial" w:eastAsia="Times New Roman" w:hAnsi="Arial" w:cs="Arial"/>
          <w:b/>
          <w:bCs/>
          <w:sz w:val="22"/>
          <w:u w:val="single"/>
        </w:rPr>
        <w:t>Conclusions</w:t>
      </w:r>
    </w:p>
    <w:p w:rsidR="0067319F" w:rsidRPr="00BF6D7D" w:rsidRDefault="0067319F" w:rsidP="0067319F">
      <w:pPr>
        <w:pStyle w:val="NoSpacing"/>
        <w:rPr>
          <w:rFonts w:ascii="Arial" w:eastAsia="Times New Roman" w:hAnsi="Arial" w:cs="Arial"/>
          <w:bCs/>
          <w:sz w:val="18"/>
          <w:szCs w:val="18"/>
        </w:rPr>
      </w:pPr>
    </w:p>
    <w:p w:rsidR="004A6515" w:rsidRPr="00146788" w:rsidRDefault="0067319F" w:rsidP="004A6515">
      <w:pPr>
        <w:pStyle w:val="NoSpacing"/>
        <w:rPr>
          <w:rFonts w:ascii="Arial" w:eastAsia="Times New Roman" w:hAnsi="Arial" w:cs="Arial"/>
          <w:bCs/>
          <w:sz w:val="22"/>
        </w:rPr>
      </w:pPr>
      <w:r w:rsidRPr="00146788">
        <w:rPr>
          <w:rFonts w:ascii="Arial" w:eastAsia="Times New Roman" w:hAnsi="Arial" w:cs="Arial"/>
          <w:bCs/>
          <w:sz w:val="22"/>
        </w:rPr>
        <w:t xml:space="preserve">The </w:t>
      </w:r>
      <w:r w:rsidR="004A6515" w:rsidRPr="00146788">
        <w:rPr>
          <w:rFonts w:ascii="Arial" w:eastAsia="Times New Roman" w:hAnsi="Arial" w:cs="Arial"/>
          <w:bCs/>
          <w:sz w:val="22"/>
        </w:rPr>
        <w:t xml:space="preserve">CFP Committee reached the following conclusions: </w:t>
      </w:r>
    </w:p>
    <w:p w:rsidR="004A6515" w:rsidRPr="00BF6D7D" w:rsidRDefault="004A6515" w:rsidP="004A6515">
      <w:pPr>
        <w:pStyle w:val="NoSpacing"/>
        <w:rPr>
          <w:rFonts w:ascii="Arial" w:eastAsia="Times New Roman" w:hAnsi="Arial" w:cs="Arial"/>
          <w:bCs/>
          <w:sz w:val="18"/>
          <w:szCs w:val="18"/>
        </w:rPr>
      </w:pPr>
    </w:p>
    <w:p w:rsidR="00B748EF" w:rsidRPr="00146788" w:rsidRDefault="00B748EF" w:rsidP="004A6515">
      <w:pPr>
        <w:pStyle w:val="NoSpacing"/>
        <w:numPr>
          <w:ilvl w:val="0"/>
          <w:numId w:val="6"/>
        </w:numPr>
        <w:rPr>
          <w:rFonts w:ascii="Arial" w:eastAsia="Times New Roman" w:hAnsi="Arial" w:cs="Arial"/>
          <w:bCs/>
          <w:sz w:val="22"/>
        </w:rPr>
      </w:pPr>
      <w:r w:rsidRPr="00146788">
        <w:rPr>
          <w:rFonts w:ascii="Arial" w:eastAsia="Times New Roman" w:hAnsi="Arial" w:cs="Arial"/>
          <w:bCs/>
          <w:sz w:val="22"/>
        </w:rPr>
        <w:t>F</w:t>
      </w:r>
      <w:r w:rsidR="004A6515" w:rsidRPr="00146788">
        <w:rPr>
          <w:rFonts w:ascii="Arial" w:eastAsia="Times New Roman" w:hAnsi="Arial" w:cs="Arial"/>
          <w:bCs/>
          <w:sz w:val="22"/>
        </w:rPr>
        <w:t>resh produce</w:t>
      </w:r>
      <w:r w:rsidR="00934A80" w:rsidRPr="00146788">
        <w:rPr>
          <w:rFonts w:ascii="Arial" w:eastAsia="Times New Roman" w:hAnsi="Arial" w:cs="Arial"/>
          <w:bCs/>
          <w:sz w:val="22"/>
        </w:rPr>
        <w:t xml:space="preserve"> can be a</w:t>
      </w:r>
      <w:r w:rsidR="00201C6B" w:rsidRPr="00146788">
        <w:rPr>
          <w:rFonts w:ascii="Arial" w:eastAsia="Times New Roman" w:hAnsi="Arial" w:cs="Arial"/>
          <w:bCs/>
          <w:sz w:val="22"/>
        </w:rPr>
        <w:t xml:space="preserve"> source of foodborne</w:t>
      </w:r>
      <w:r w:rsidRPr="00146788">
        <w:rPr>
          <w:rFonts w:ascii="Arial" w:eastAsia="Times New Roman" w:hAnsi="Arial" w:cs="Arial"/>
          <w:bCs/>
          <w:sz w:val="22"/>
        </w:rPr>
        <w:t xml:space="preserve"> illness and </w:t>
      </w:r>
      <w:r w:rsidR="00201C6B" w:rsidRPr="00146788">
        <w:rPr>
          <w:rFonts w:ascii="Arial" w:eastAsia="Times New Roman" w:hAnsi="Arial" w:cs="Arial"/>
          <w:bCs/>
          <w:sz w:val="22"/>
        </w:rPr>
        <w:t xml:space="preserve">outbreaks. </w:t>
      </w:r>
    </w:p>
    <w:p w:rsidR="000E4344" w:rsidRPr="00146788" w:rsidRDefault="000E4344" w:rsidP="004A6515">
      <w:pPr>
        <w:pStyle w:val="NoSpacing"/>
        <w:numPr>
          <w:ilvl w:val="0"/>
          <w:numId w:val="6"/>
        </w:numPr>
        <w:rPr>
          <w:rFonts w:ascii="Arial" w:eastAsia="Times New Roman" w:hAnsi="Arial" w:cs="Arial"/>
          <w:bCs/>
          <w:sz w:val="22"/>
        </w:rPr>
      </w:pPr>
      <w:r w:rsidRPr="00146788">
        <w:rPr>
          <w:rFonts w:ascii="Arial" w:eastAsia="Times New Roman" w:hAnsi="Arial" w:cs="Arial"/>
          <w:bCs/>
          <w:sz w:val="22"/>
        </w:rPr>
        <w:t>T</w:t>
      </w:r>
      <w:r w:rsidR="0067319F" w:rsidRPr="00146788">
        <w:rPr>
          <w:rFonts w:ascii="Arial" w:eastAsia="Times New Roman" w:hAnsi="Arial" w:cs="Arial"/>
          <w:bCs/>
          <w:sz w:val="22"/>
        </w:rPr>
        <w:t xml:space="preserve">he risk associated with fresh produce varies depending on source, type of product, growing conditions and other factors. </w:t>
      </w:r>
      <w:r w:rsidRPr="00146788">
        <w:rPr>
          <w:rFonts w:ascii="Arial" w:eastAsia="Times New Roman" w:hAnsi="Arial" w:cs="Arial"/>
          <w:bCs/>
          <w:sz w:val="22"/>
        </w:rPr>
        <w:t xml:space="preserve"> </w:t>
      </w:r>
    </w:p>
    <w:p w:rsidR="003A6FE2" w:rsidRPr="00146788" w:rsidRDefault="0067319F" w:rsidP="004A6515">
      <w:pPr>
        <w:pStyle w:val="NoSpacing"/>
        <w:numPr>
          <w:ilvl w:val="0"/>
          <w:numId w:val="6"/>
        </w:numPr>
        <w:rPr>
          <w:rFonts w:ascii="Arial" w:eastAsia="Times New Roman" w:hAnsi="Arial" w:cs="Arial"/>
          <w:bCs/>
          <w:sz w:val="22"/>
        </w:rPr>
      </w:pPr>
      <w:r w:rsidRPr="00146788">
        <w:rPr>
          <w:rFonts w:ascii="Arial" w:eastAsia="Times New Roman" w:hAnsi="Arial" w:cs="Arial"/>
          <w:bCs/>
          <w:sz w:val="22"/>
        </w:rPr>
        <w:t xml:space="preserve">Produce washing practices vary among food establishments and uniform guidance is not available. </w:t>
      </w:r>
      <w:r w:rsidR="003A6FE2" w:rsidRPr="00146788">
        <w:rPr>
          <w:rFonts w:ascii="Arial" w:eastAsia="Times New Roman" w:hAnsi="Arial" w:cs="Arial"/>
          <w:bCs/>
          <w:sz w:val="22"/>
        </w:rPr>
        <w:t xml:space="preserve"> </w:t>
      </w:r>
    </w:p>
    <w:p w:rsidR="008D372B" w:rsidRPr="00146788" w:rsidRDefault="008D372B" w:rsidP="004A6515">
      <w:pPr>
        <w:pStyle w:val="NoSpacing"/>
        <w:numPr>
          <w:ilvl w:val="0"/>
          <w:numId w:val="6"/>
        </w:numPr>
        <w:rPr>
          <w:rFonts w:ascii="Arial" w:eastAsia="Times New Roman" w:hAnsi="Arial" w:cs="Arial"/>
          <w:bCs/>
          <w:sz w:val="22"/>
        </w:rPr>
      </w:pPr>
      <w:r w:rsidRPr="00146788">
        <w:rPr>
          <w:rFonts w:ascii="Arial" w:eastAsia="Times New Roman" w:hAnsi="Arial" w:cs="Arial"/>
          <w:bCs/>
          <w:sz w:val="22"/>
        </w:rPr>
        <w:t>Washing produce by submersion in water can increase the risk of cross-contamination and pathogen internalization.</w:t>
      </w:r>
    </w:p>
    <w:p w:rsidR="000B3AD1" w:rsidRPr="00146788" w:rsidRDefault="000B3AD1" w:rsidP="002831AF">
      <w:pPr>
        <w:pStyle w:val="NoSpacing"/>
        <w:numPr>
          <w:ilvl w:val="0"/>
          <w:numId w:val="6"/>
        </w:numPr>
        <w:rPr>
          <w:rFonts w:ascii="Arial" w:eastAsia="Times New Roman" w:hAnsi="Arial" w:cs="Arial"/>
          <w:bCs/>
          <w:sz w:val="22"/>
        </w:rPr>
      </w:pPr>
      <w:r w:rsidRPr="00146788">
        <w:rPr>
          <w:rFonts w:ascii="Arial" w:eastAsia="Times New Roman" w:hAnsi="Arial" w:cs="Arial"/>
          <w:bCs/>
          <w:sz w:val="22"/>
        </w:rPr>
        <w:t xml:space="preserve">Produce </w:t>
      </w:r>
      <w:r w:rsidR="008D372B" w:rsidRPr="00146788">
        <w:rPr>
          <w:rFonts w:ascii="Arial" w:eastAsia="Times New Roman" w:hAnsi="Arial" w:cs="Arial"/>
          <w:bCs/>
          <w:sz w:val="22"/>
        </w:rPr>
        <w:t xml:space="preserve">crisping </w:t>
      </w:r>
      <w:r w:rsidRPr="00146788">
        <w:rPr>
          <w:rFonts w:ascii="Arial" w:eastAsia="Times New Roman" w:hAnsi="Arial" w:cs="Arial"/>
          <w:bCs/>
          <w:sz w:val="22"/>
        </w:rPr>
        <w:t xml:space="preserve">practices vary among food establishments and uniform guidance is not available.  </w:t>
      </w:r>
    </w:p>
    <w:p w:rsidR="00146788" w:rsidRDefault="008D372B" w:rsidP="00146788">
      <w:pPr>
        <w:pStyle w:val="NoSpacing"/>
        <w:numPr>
          <w:ilvl w:val="0"/>
          <w:numId w:val="6"/>
        </w:numPr>
        <w:rPr>
          <w:rFonts w:ascii="Arial" w:eastAsia="Times New Roman" w:hAnsi="Arial" w:cs="Arial"/>
          <w:bCs/>
          <w:sz w:val="22"/>
        </w:rPr>
      </w:pPr>
      <w:r w:rsidRPr="00146788">
        <w:rPr>
          <w:rFonts w:ascii="Arial" w:eastAsia="Times New Roman" w:hAnsi="Arial" w:cs="Arial"/>
          <w:bCs/>
          <w:sz w:val="22"/>
        </w:rPr>
        <w:t xml:space="preserve">Crisping </w:t>
      </w:r>
      <w:r w:rsidR="000B3AD1" w:rsidRPr="00146788">
        <w:rPr>
          <w:rFonts w:ascii="Arial" w:eastAsia="Times New Roman" w:hAnsi="Arial" w:cs="Arial"/>
          <w:bCs/>
          <w:sz w:val="22"/>
        </w:rPr>
        <w:t xml:space="preserve">produce by submersion in water can increase the risk of cross-contamination </w:t>
      </w:r>
      <w:r w:rsidR="00146788">
        <w:rPr>
          <w:rFonts w:ascii="Arial" w:eastAsia="Times New Roman" w:hAnsi="Arial" w:cs="Arial"/>
          <w:bCs/>
          <w:sz w:val="22"/>
        </w:rPr>
        <w:t>and pathogen internalization.</w:t>
      </w:r>
    </w:p>
    <w:p w:rsidR="00BF6D7D" w:rsidRDefault="00D9676E" w:rsidP="00BF6D7D">
      <w:pPr>
        <w:pStyle w:val="NoSpacing"/>
        <w:numPr>
          <w:ilvl w:val="0"/>
          <w:numId w:val="6"/>
        </w:numPr>
        <w:rPr>
          <w:rFonts w:ascii="Arial" w:eastAsia="Times New Roman" w:hAnsi="Arial" w:cs="Arial"/>
          <w:bCs/>
          <w:sz w:val="22"/>
        </w:rPr>
      </w:pPr>
      <w:r w:rsidRPr="00146788">
        <w:rPr>
          <w:rFonts w:ascii="Arial" w:eastAsia="Times New Roman" w:hAnsi="Arial" w:cs="Arial"/>
          <w:bCs/>
          <w:sz w:val="22"/>
        </w:rPr>
        <w:t xml:space="preserve">Produce may be </w:t>
      </w:r>
      <w:r w:rsidR="005A7D87" w:rsidRPr="00146788">
        <w:rPr>
          <w:rFonts w:ascii="Arial" w:eastAsia="Times New Roman" w:hAnsi="Arial" w:cs="Arial"/>
          <w:bCs/>
          <w:sz w:val="22"/>
        </w:rPr>
        <w:t xml:space="preserve">washed or </w:t>
      </w:r>
      <w:r w:rsidRPr="00146788">
        <w:rPr>
          <w:rFonts w:ascii="Arial" w:eastAsia="Times New Roman" w:hAnsi="Arial" w:cs="Arial"/>
          <w:bCs/>
          <w:sz w:val="22"/>
        </w:rPr>
        <w:t xml:space="preserve">crisped by using chemicals as specified in </w:t>
      </w:r>
      <w:r w:rsidR="003A2A0C">
        <w:rPr>
          <w:rFonts w:ascii="Arial" w:eastAsia="Times New Roman" w:hAnsi="Arial" w:cs="Arial"/>
          <w:bCs/>
          <w:sz w:val="22"/>
        </w:rPr>
        <w:t>2013 Foo</w:t>
      </w:r>
      <w:r w:rsidR="00C1347F">
        <w:rPr>
          <w:rFonts w:ascii="Arial" w:eastAsia="Times New Roman" w:hAnsi="Arial" w:cs="Arial"/>
          <w:bCs/>
          <w:sz w:val="22"/>
        </w:rPr>
        <w:t xml:space="preserve">d Code, section </w:t>
      </w:r>
      <w:r w:rsidRPr="00146788">
        <w:rPr>
          <w:rFonts w:ascii="Arial" w:eastAsia="Times New Roman" w:hAnsi="Arial" w:cs="Arial"/>
          <w:bCs/>
          <w:sz w:val="22"/>
        </w:rPr>
        <w:t>7-204.12.</w:t>
      </w:r>
    </w:p>
    <w:p w:rsidR="00116026" w:rsidRPr="00BF6D7D" w:rsidRDefault="005A7D87" w:rsidP="00BF6D7D">
      <w:pPr>
        <w:pStyle w:val="NoSpacing"/>
        <w:numPr>
          <w:ilvl w:val="0"/>
          <w:numId w:val="6"/>
        </w:numPr>
        <w:rPr>
          <w:rFonts w:ascii="Arial" w:eastAsia="Times New Roman" w:hAnsi="Arial" w:cs="Arial"/>
          <w:bCs/>
          <w:sz w:val="22"/>
        </w:rPr>
      </w:pPr>
      <w:r w:rsidRPr="00BF6D7D">
        <w:rPr>
          <w:rFonts w:ascii="Arial" w:eastAsia="Times New Roman" w:hAnsi="Arial" w:cs="Arial"/>
          <w:bCs/>
          <w:sz w:val="22"/>
        </w:rPr>
        <w:t xml:space="preserve">Chemicals registered by EPA shall be used in accordance with the </w:t>
      </w:r>
      <w:r w:rsidR="00146788" w:rsidRPr="00BF6D7D">
        <w:rPr>
          <w:rFonts w:ascii="Arial" w:eastAsia="Times New Roman" w:hAnsi="Arial" w:cs="Arial"/>
          <w:bCs/>
          <w:sz w:val="22"/>
        </w:rPr>
        <w:t>EPA registered</w:t>
      </w:r>
      <w:r w:rsidRPr="00BF6D7D">
        <w:rPr>
          <w:rFonts w:ascii="Arial" w:eastAsia="Times New Roman" w:hAnsi="Arial" w:cs="Arial"/>
          <w:bCs/>
          <w:sz w:val="22"/>
        </w:rPr>
        <w:t xml:space="preserve"> label use instructions</w:t>
      </w:r>
      <w:r w:rsidR="00146788" w:rsidRPr="00BF6D7D">
        <w:rPr>
          <w:rFonts w:ascii="Arial" w:eastAsia="Times New Roman" w:hAnsi="Arial" w:cs="Arial"/>
          <w:bCs/>
          <w:sz w:val="22"/>
        </w:rPr>
        <w:t>.</w:t>
      </w:r>
      <w:r w:rsidRPr="00BF6D7D">
        <w:rPr>
          <w:rFonts w:ascii="Arial" w:eastAsia="Times New Roman" w:hAnsi="Arial" w:cs="Arial"/>
          <w:bCs/>
        </w:rPr>
        <w:t xml:space="preserve"> </w:t>
      </w:r>
    </w:p>
    <w:p w:rsidR="0070111D" w:rsidRPr="00146788" w:rsidRDefault="0070111D" w:rsidP="00491AFC">
      <w:pPr>
        <w:pStyle w:val="NoSpacing"/>
        <w:rPr>
          <w:rFonts w:ascii="Arial" w:eastAsia="Times New Roman" w:hAnsi="Arial" w:cs="Arial"/>
          <w:b/>
          <w:bCs/>
          <w:sz w:val="22"/>
          <w:u w:val="single"/>
        </w:rPr>
      </w:pPr>
      <w:r w:rsidRPr="00146788">
        <w:rPr>
          <w:rFonts w:ascii="Arial" w:eastAsia="Times New Roman" w:hAnsi="Arial" w:cs="Arial"/>
          <w:b/>
          <w:bCs/>
          <w:sz w:val="22"/>
          <w:u w:val="single"/>
        </w:rPr>
        <w:lastRenderedPageBreak/>
        <w:t>Recommendation</w:t>
      </w:r>
      <w:r w:rsidR="00491AFC" w:rsidRPr="00146788">
        <w:rPr>
          <w:rFonts w:ascii="Arial" w:eastAsia="Times New Roman" w:hAnsi="Arial" w:cs="Arial"/>
          <w:b/>
          <w:bCs/>
          <w:sz w:val="22"/>
          <w:u w:val="single"/>
        </w:rPr>
        <w:t>s</w:t>
      </w:r>
    </w:p>
    <w:p w:rsidR="007E59C4" w:rsidRPr="00146788" w:rsidRDefault="007E59C4" w:rsidP="00491AFC">
      <w:pPr>
        <w:pStyle w:val="NoSpacing"/>
        <w:rPr>
          <w:rFonts w:ascii="Arial" w:eastAsia="Times New Roman" w:hAnsi="Arial" w:cs="Arial"/>
          <w:b/>
          <w:bCs/>
          <w:sz w:val="22"/>
          <w:u w:val="single"/>
        </w:rPr>
      </w:pPr>
    </w:p>
    <w:p w:rsidR="007E59C4" w:rsidRPr="00146788" w:rsidRDefault="000000CC" w:rsidP="007E59C4">
      <w:pPr>
        <w:pStyle w:val="NoSpacing"/>
        <w:rPr>
          <w:rFonts w:ascii="Arial" w:eastAsia="Times New Roman" w:hAnsi="Arial" w:cs="Arial"/>
          <w:bCs/>
          <w:sz w:val="22"/>
        </w:rPr>
      </w:pPr>
      <w:r w:rsidRPr="00146788">
        <w:rPr>
          <w:rFonts w:ascii="Arial" w:eastAsia="Times New Roman" w:hAnsi="Arial" w:cs="Arial"/>
          <w:bCs/>
          <w:sz w:val="22"/>
        </w:rPr>
        <w:t>The Committee believes that food establishments would benefit from guidance</w:t>
      </w:r>
      <w:r w:rsidR="00471061" w:rsidRPr="00146788">
        <w:rPr>
          <w:rFonts w:ascii="Arial" w:eastAsia="Times New Roman" w:hAnsi="Arial" w:cs="Arial"/>
          <w:bCs/>
          <w:sz w:val="22"/>
        </w:rPr>
        <w:t xml:space="preserve"> </w:t>
      </w:r>
      <w:r w:rsidRPr="00146788">
        <w:rPr>
          <w:rFonts w:ascii="Arial" w:eastAsia="Times New Roman" w:hAnsi="Arial" w:cs="Arial"/>
          <w:bCs/>
          <w:sz w:val="22"/>
        </w:rPr>
        <w:t xml:space="preserve">on how to assess risk and implement preventive controls when washing and/or crisping produce by submersion in water.  A guidance document could include: </w:t>
      </w:r>
      <w:r w:rsidR="0077545A" w:rsidRPr="00146788">
        <w:rPr>
          <w:rFonts w:ascii="Arial" w:eastAsia="Times New Roman" w:hAnsi="Arial" w:cs="Arial"/>
          <w:bCs/>
          <w:sz w:val="22"/>
        </w:rPr>
        <w:t xml:space="preserve">methods for assessing risks; </w:t>
      </w:r>
      <w:r w:rsidR="00973B67" w:rsidRPr="00146788">
        <w:rPr>
          <w:rFonts w:ascii="Arial" w:eastAsia="Times New Roman" w:hAnsi="Arial" w:cs="Arial"/>
          <w:bCs/>
          <w:sz w:val="22"/>
        </w:rPr>
        <w:t xml:space="preserve">preventive </w:t>
      </w:r>
      <w:r w:rsidR="00116026" w:rsidRPr="00146788">
        <w:rPr>
          <w:rFonts w:ascii="Arial" w:eastAsia="Times New Roman" w:hAnsi="Arial" w:cs="Arial"/>
          <w:bCs/>
          <w:sz w:val="22"/>
        </w:rPr>
        <w:t xml:space="preserve">control strategies; and the use of antimicrobials to prevent cross-contamination. </w:t>
      </w:r>
    </w:p>
    <w:p w:rsidR="00116026" w:rsidRPr="00146788" w:rsidRDefault="00116026" w:rsidP="007E59C4">
      <w:pPr>
        <w:pStyle w:val="NoSpacing"/>
        <w:rPr>
          <w:rFonts w:ascii="Arial" w:eastAsia="Times New Roman" w:hAnsi="Arial" w:cs="Arial"/>
          <w:bCs/>
          <w:sz w:val="22"/>
        </w:rPr>
      </w:pPr>
    </w:p>
    <w:p w:rsidR="00B7168E" w:rsidRDefault="0077545A" w:rsidP="000000CC">
      <w:pPr>
        <w:pStyle w:val="NoSpacing"/>
        <w:rPr>
          <w:rFonts w:ascii="Arial" w:eastAsia="Times New Roman" w:hAnsi="Arial" w:cs="Arial"/>
          <w:bCs/>
          <w:sz w:val="22"/>
        </w:rPr>
      </w:pPr>
      <w:r w:rsidRPr="00146788">
        <w:rPr>
          <w:rFonts w:ascii="Arial" w:eastAsia="Times New Roman" w:hAnsi="Arial" w:cs="Arial"/>
          <w:bCs/>
          <w:sz w:val="22"/>
        </w:rPr>
        <w:t xml:space="preserve">The CFP Committee </w:t>
      </w:r>
      <w:r w:rsidR="004549E5">
        <w:rPr>
          <w:rFonts w:ascii="Arial" w:eastAsia="Times New Roman" w:hAnsi="Arial" w:cs="Arial"/>
          <w:bCs/>
          <w:sz w:val="22"/>
        </w:rPr>
        <w:t xml:space="preserve">proposes two recommendations that should be addressed separately. </w:t>
      </w:r>
    </w:p>
    <w:p w:rsidR="00B7168E" w:rsidRDefault="00B7168E" w:rsidP="000000CC">
      <w:pPr>
        <w:pStyle w:val="NoSpacing"/>
        <w:rPr>
          <w:rFonts w:ascii="Arial" w:eastAsia="Times New Roman" w:hAnsi="Arial" w:cs="Arial"/>
          <w:bCs/>
          <w:sz w:val="22"/>
        </w:rPr>
      </w:pPr>
    </w:p>
    <w:p w:rsidR="004549E5" w:rsidRDefault="00B7168E" w:rsidP="000000CC">
      <w:pPr>
        <w:pStyle w:val="NoSpacing"/>
        <w:rPr>
          <w:rFonts w:ascii="Arial" w:eastAsia="Times New Roman" w:hAnsi="Arial" w:cs="Arial"/>
          <w:bCs/>
          <w:sz w:val="22"/>
        </w:rPr>
      </w:pPr>
      <w:r>
        <w:rPr>
          <w:rFonts w:ascii="Arial" w:eastAsia="Times New Roman" w:hAnsi="Arial" w:cs="Arial"/>
          <w:bCs/>
          <w:sz w:val="22"/>
        </w:rPr>
        <w:t>R</w:t>
      </w:r>
      <w:r w:rsidR="004549E5">
        <w:rPr>
          <w:rFonts w:ascii="Arial" w:eastAsia="Times New Roman" w:hAnsi="Arial" w:cs="Arial"/>
          <w:bCs/>
          <w:sz w:val="22"/>
        </w:rPr>
        <w:t>ecommendation</w:t>
      </w:r>
      <w:r>
        <w:rPr>
          <w:rFonts w:ascii="Arial" w:eastAsia="Times New Roman" w:hAnsi="Arial" w:cs="Arial"/>
          <w:bCs/>
          <w:sz w:val="22"/>
        </w:rPr>
        <w:t xml:space="preserve"> #1</w:t>
      </w:r>
      <w:r w:rsidR="004549E5">
        <w:rPr>
          <w:rFonts w:ascii="Arial" w:eastAsia="Times New Roman" w:hAnsi="Arial" w:cs="Arial"/>
          <w:bCs/>
          <w:sz w:val="22"/>
        </w:rPr>
        <w:t>:</w:t>
      </w:r>
    </w:p>
    <w:p w:rsidR="004549E5" w:rsidRDefault="004549E5" w:rsidP="000000CC">
      <w:pPr>
        <w:pStyle w:val="NoSpacing"/>
        <w:rPr>
          <w:rFonts w:ascii="Arial" w:eastAsia="Times New Roman" w:hAnsi="Arial" w:cs="Arial"/>
          <w:bCs/>
          <w:sz w:val="22"/>
        </w:rPr>
      </w:pPr>
    </w:p>
    <w:p w:rsidR="000000CC" w:rsidRPr="009B3BD5" w:rsidRDefault="004549E5" w:rsidP="000000CC">
      <w:pPr>
        <w:pStyle w:val="NoSpacing"/>
        <w:rPr>
          <w:rFonts w:ascii="Arial" w:eastAsia="Times New Roman" w:hAnsi="Arial" w:cs="Arial"/>
          <w:bCs/>
          <w:i/>
          <w:sz w:val="22"/>
        </w:rPr>
      </w:pPr>
      <w:r w:rsidRPr="009B3BD5">
        <w:rPr>
          <w:rFonts w:ascii="Arial" w:eastAsia="Times New Roman" w:hAnsi="Arial" w:cs="Arial"/>
          <w:bCs/>
          <w:i/>
          <w:sz w:val="22"/>
        </w:rPr>
        <w:t>That the Produce Wash Committee be re</w:t>
      </w:r>
      <w:r w:rsidR="000E6084">
        <w:rPr>
          <w:rFonts w:ascii="Arial" w:eastAsia="Times New Roman" w:hAnsi="Arial" w:cs="Arial"/>
          <w:bCs/>
          <w:i/>
          <w:sz w:val="22"/>
        </w:rPr>
        <w:t>-</w:t>
      </w:r>
      <w:r w:rsidRPr="009B3BD5">
        <w:rPr>
          <w:rFonts w:ascii="Arial" w:eastAsia="Times New Roman" w:hAnsi="Arial" w:cs="Arial"/>
          <w:bCs/>
          <w:i/>
          <w:sz w:val="22"/>
        </w:rPr>
        <w:t>formed with the charge to d</w:t>
      </w:r>
      <w:r w:rsidR="000000CC" w:rsidRPr="009B3BD5">
        <w:rPr>
          <w:rFonts w:ascii="Arial" w:eastAsia="Times New Roman" w:hAnsi="Arial" w:cs="Arial"/>
          <w:bCs/>
          <w:i/>
          <w:sz w:val="22"/>
        </w:rPr>
        <w:t xml:space="preserve">evelop a Guidance Document for washing and crisping </w:t>
      </w:r>
      <w:r w:rsidRPr="009B3BD5">
        <w:rPr>
          <w:rFonts w:ascii="Arial" w:eastAsia="Times New Roman" w:hAnsi="Arial" w:cs="Arial"/>
          <w:bCs/>
          <w:i/>
          <w:sz w:val="22"/>
        </w:rPr>
        <w:t>produce in food establishments</w:t>
      </w:r>
      <w:r w:rsidR="009B3BD5">
        <w:rPr>
          <w:rFonts w:ascii="Arial" w:eastAsia="Times New Roman" w:hAnsi="Arial" w:cs="Arial"/>
          <w:bCs/>
          <w:i/>
          <w:sz w:val="22"/>
        </w:rPr>
        <w:t>.</w:t>
      </w:r>
    </w:p>
    <w:p w:rsidR="00491AFC" w:rsidRDefault="00491AFC" w:rsidP="00491AFC">
      <w:pPr>
        <w:pStyle w:val="NoSpacing"/>
        <w:rPr>
          <w:rFonts w:ascii="Arial" w:eastAsia="Times New Roman" w:hAnsi="Arial" w:cs="Arial"/>
          <w:bCs/>
          <w:sz w:val="22"/>
        </w:rPr>
      </w:pPr>
    </w:p>
    <w:p w:rsidR="004549E5" w:rsidRDefault="00B7168E" w:rsidP="00491AFC">
      <w:pPr>
        <w:pStyle w:val="NoSpacing"/>
        <w:rPr>
          <w:rFonts w:ascii="Arial" w:eastAsia="Times New Roman" w:hAnsi="Arial" w:cs="Arial"/>
          <w:bCs/>
          <w:sz w:val="22"/>
        </w:rPr>
      </w:pPr>
      <w:r>
        <w:rPr>
          <w:rFonts w:ascii="Arial" w:eastAsia="Times New Roman" w:hAnsi="Arial" w:cs="Arial"/>
          <w:bCs/>
          <w:sz w:val="22"/>
        </w:rPr>
        <w:t>R</w:t>
      </w:r>
      <w:r w:rsidR="009B3BD5">
        <w:rPr>
          <w:rFonts w:ascii="Arial" w:eastAsia="Times New Roman" w:hAnsi="Arial" w:cs="Arial"/>
          <w:bCs/>
          <w:sz w:val="22"/>
        </w:rPr>
        <w:t>ecommendation</w:t>
      </w:r>
      <w:r>
        <w:rPr>
          <w:rFonts w:ascii="Arial" w:eastAsia="Times New Roman" w:hAnsi="Arial" w:cs="Arial"/>
          <w:bCs/>
          <w:sz w:val="22"/>
        </w:rPr>
        <w:t xml:space="preserve"> #2</w:t>
      </w:r>
      <w:r w:rsidR="009B3BD5">
        <w:rPr>
          <w:rFonts w:ascii="Arial" w:eastAsia="Times New Roman" w:hAnsi="Arial" w:cs="Arial"/>
          <w:bCs/>
          <w:sz w:val="22"/>
        </w:rPr>
        <w:t>:</w:t>
      </w:r>
    </w:p>
    <w:p w:rsidR="004549E5" w:rsidRPr="00146788" w:rsidRDefault="004549E5" w:rsidP="00491AFC">
      <w:pPr>
        <w:pStyle w:val="NoSpacing"/>
        <w:rPr>
          <w:rFonts w:ascii="Arial" w:eastAsia="Times New Roman" w:hAnsi="Arial" w:cs="Arial"/>
          <w:bCs/>
          <w:sz w:val="22"/>
        </w:rPr>
      </w:pPr>
    </w:p>
    <w:p w:rsidR="0077545A" w:rsidRPr="009B3BD5" w:rsidRDefault="009B3BD5" w:rsidP="00871BF6">
      <w:pPr>
        <w:rPr>
          <w:rFonts w:ascii="Arial" w:hAnsi="Arial" w:cs="Arial"/>
          <w:i/>
        </w:rPr>
      </w:pPr>
      <w:r w:rsidRPr="009B3BD5">
        <w:rPr>
          <w:rFonts w:ascii="Arial" w:hAnsi="Arial" w:cs="Arial"/>
          <w:i/>
        </w:rPr>
        <w:t xml:space="preserve">That the </w:t>
      </w:r>
      <w:r w:rsidR="00116026" w:rsidRPr="009B3BD5">
        <w:rPr>
          <w:rFonts w:ascii="Arial" w:hAnsi="Arial" w:cs="Arial"/>
          <w:i/>
        </w:rPr>
        <w:t>FDA add t</w:t>
      </w:r>
      <w:r w:rsidR="0077545A" w:rsidRPr="009B3BD5">
        <w:rPr>
          <w:rFonts w:ascii="Arial" w:hAnsi="Arial" w:cs="Arial"/>
          <w:i/>
        </w:rPr>
        <w:t>he following definition to Food Code section 1-201.10 Statement of Application and Listing of Terms:</w:t>
      </w:r>
    </w:p>
    <w:p w:rsidR="00146788" w:rsidRPr="009C2869" w:rsidRDefault="000000CC" w:rsidP="00E706DE">
      <w:pPr>
        <w:rPr>
          <w:rFonts w:ascii="Arial" w:hAnsi="Arial" w:cs="Arial"/>
          <w:i/>
        </w:rPr>
      </w:pPr>
      <w:r w:rsidRPr="009C2869">
        <w:rPr>
          <w:rFonts w:ascii="Arial" w:hAnsi="Arial" w:cs="Arial"/>
          <w:b/>
          <w:i/>
        </w:rPr>
        <w:t xml:space="preserve">“Crisping” </w:t>
      </w:r>
      <w:r w:rsidRPr="009C2869">
        <w:rPr>
          <w:rFonts w:ascii="Arial" w:hAnsi="Arial" w:cs="Arial"/>
          <w:i/>
        </w:rPr>
        <w:t>means the practice of exposing fresh produce to water for the purpose of</w:t>
      </w:r>
      <w:r w:rsidR="00116026" w:rsidRPr="009C2869">
        <w:rPr>
          <w:rFonts w:ascii="Arial" w:hAnsi="Arial" w:cs="Arial"/>
          <w:i/>
        </w:rPr>
        <w:t xml:space="preserve"> improving quality. </w:t>
      </w:r>
      <w:r w:rsidRPr="009C2869">
        <w:rPr>
          <w:rFonts w:ascii="Arial" w:hAnsi="Arial" w:cs="Arial"/>
          <w:i/>
        </w:rPr>
        <w:t xml:space="preserve"> Crisping can be accomplished by</w:t>
      </w:r>
      <w:r w:rsidR="00116026" w:rsidRPr="009C2869">
        <w:rPr>
          <w:rFonts w:ascii="Arial" w:hAnsi="Arial" w:cs="Arial"/>
          <w:i/>
        </w:rPr>
        <w:t xml:space="preserve"> holding fresh produce under </w:t>
      </w:r>
      <w:r w:rsidRPr="009C2869">
        <w:rPr>
          <w:rFonts w:ascii="Arial" w:hAnsi="Arial" w:cs="Arial"/>
          <w:i/>
        </w:rPr>
        <w:t>running water or</w:t>
      </w:r>
      <w:r w:rsidR="00116026" w:rsidRPr="009C2869">
        <w:rPr>
          <w:rFonts w:ascii="Arial" w:hAnsi="Arial" w:cs="Arial"/>
          <w:i/>
        </w:rPr>
        <w:t xml:space="preserve"> by</w:t>
      </w:r>
      <w:r w:rsidRPr="009C2869">
        <w:rPr>
          <w:rFonts w:ascii="Arial" w:hAnsi="Arial" w:cs="Arial"/>
          <w:i/>
        </w:rPr>
        <w:t xml:space="preserve"> immersion in water for a time sufficient to allow for rehydration</w:t>
      </w:r>
      <w:r w:rsidR="00741911" w:rsidRPr="009C2869">
        <w:rPr>
          <w:rFonts w:ascii="Arial" w:hAnsi="Arial" w:cs="Arial"/>
          <w:i/>
        </w:rPr>
        <w:t xml:space="preserve">. </w:t>
      </w:r>
      <w:r w:rsidR="00E1286B" w:rsidRPr="009C2869">
        <w:rPr>
          <w:rFonts w:ascii="Arial" w:hAnsi="Arial" w:cs="Arial"/>
          <w:i/>
        </w:rPr>
        <w:t xml:space="preserve">In addition, crisping may include a method </w:t>
      </w:r>
      <w:r w:rsidR="00F41E88" w:rsidRPr="009C2869">
        <w:rPr>
          <w:rFonts w:ascii="Arial" w:hAnsi="Arial" w:cs="Arial"/>
          <w:i/>
        </w:rPr>
        <w:t xml:space="preserve">for chilling such as </w:t>
      </w:r>
      <w:r w:rsidR="00E1286B" w:rsidRPr="009C2869">
        <w:rPr>
          <w:rFonts w:ascii="Arial" w:hAnsi="Arial" w:cs="Arial"/>
          <w:i/>
        </w:rPr>
        <w:t xml:space="preserve">submersion in ice water or </w:t>
      </w:r>
      <w:r w:rsidR="00F41E88" w:rsidRPr="009C2869">
        <w:rPr>
          <w:rFonts w:ascii="Arial" w:hAnsi="Arial" w:cs="Arial"/>
          <w:i/>
        </w:rPr>
        <w:t xml:space="preserve">refrigeration after submersion. </w:t>
      </w:r>
    </w:p>
    <w:p w:rsidR="001C16F9" w:rsidRPr="009B3BD5" w:rsidRDefault="009B3BD5" w:rsidP="00E706DE">
      <w:pPr>
        <w:rPr>
          <w:rFonts w:ascii="Arial" w:hAnsi="Arial" w:cs="Arial"/>
          <w:i/>
        </w:rPr>
      </w:pPr>
      <w:r w:rsidRPr="009B3BD5">
        <w:rPr>
          <w:rFonts w:ascii="Arial" w:hAnsi="Arial" w:cs="Arial"/>
          <w:i/>
        </w:rPr>
        <w:t xml:space="preserve">And that </w:t>
      </w:r>
      <w:r w:rsidR="00DE4467" w:rsidRPr="009B3BD5">
        <w:rPr>
          <w:rFonts w:ascii="Arial" w:hAnsi="Arial" w:cs="Arial"/>
          <w:i/>
        </w:rPr>
        <w:t>FDA r</w:t>
      </w:r>
      <w:r w:rsidR="00E706DE" w:rsidRPr="009B3BD5">
        <w:rPr>
          <w:rFonts w:ascii="Arial" w:hAnsi="Arial" w:cs="Arial"/>
          <w:i/>
        </w:rPr>
        <w:t>evise the Food Code as follows:</w:t>
      </w:r>
    </w:p>
    <w:p w:rsidR="00E706DE" w:rsidRPr="00146788" w:rsidRDefault="00E706DE" w:rsidP="00E706DE">
      <w:pPr>
        <w:rPr>
          <w:rFonts w:ascii="Arial" w:hAnsi="Arial" w:cs="Arial"/>
        </w:rPr>
      </w:pPr>
      <w:r w:rsidRPr="00146788">
        <w:rPr>
          <w:rFonts w:ascii="Arial" w:hAnsi="Arial" w:cs="Arial"/>
        </w:rPr>
        <w:t xml:space="preserve">(Recommended </w:t>
      </w:r>
      <w:r w:rsidR="0096363F">
        <w:rPr>
          <w:rFonts w:ascii="Arial" w:hAnsi="Arial" w:cs="Arial"/>
        </w:rPr>
        <w:t>additions are</w:t>
      </w:r>
      <w:r w:rsidR="0096363F" w:rsidRPr="00146788">
        <w:rPr>
          <w:rFonts w:ascii="Arial" w:hAnsi="Arial" w:cs="Arial"/>
        </w:rPr>
        <w:t xml:space="preserve"> </w:t>
      </w:r>
      <w:r w:rsidRPr="00146788">
        <w:rPr>
          <w:rFonts w:ascii="Arial" w:hAnsi="Arial" w:cs="Arial"/>
        </w:rPr>
        <w:t>underlined</w:t>
      </w:r>
      <w:r w:rsidR="0096363F">
        <w:rPr>
          <w:rFonts w:ascii="Arial" w:hAnsi="Arial" w:cs="Arial"/>
        </w:rPr>
        <w:t>; deletions indicated with strikethrough</w:t>
      </w:r>
      <w:r w:rsidRPr="00146788">
        <w:rPr>
          <w:rFonts w:ascii="Arial" w:hAnsi="Arial" w:cs="Arial"/>
        </w:rPr>
        <w:t>)</w:t>
      </w:r>
    </w:p>
    <w:p w:rsidR="00DE4467" w:rsidRPr="00146788" w:rsidRDefault="00DE4467" w:rsidP="00DE4467">
      <w:pPr>
        <w:pStyle w:val="NoSpacing"/>
        <w:rPr>
          <w:rFonts w:ascii="Arial" w:eastAsia="Times New Roman" w:hAnsi="Arial" w:cs="Arial"/>
          <w:b/>
          <w:bCs/>
          <w:sz w:val="22"/>
        </w:rPr>
      </w:pPr>
    </w:p>
    <w:p w:rsidR="00DE4467" w:rsidRPr="00146788" w:rsidRDefault="00DE4467" w:rsidP="00DE4467">
      <w:pPr>
        <w:autoSpaceDE w:val="0"/>
        <w:autoSpaceDN w:val="0"/>
        <w:adjustRightInd w:val="0"/>
        <w:spacing w:after="220" w:line="280" w:lineRule="atLeast"/>
        <w:rPr>
          <w:rFonts w:ascii="Arial" w:hAnsi="Arial" w:cs="Arial"/>
          <w:color w:val="000000"/>
        </w:rPr>
      </w:pPr>
      <w:r w:rsidRPr="00146788">
        <w:rPr>
          <w:rFonts w:ascii="Arial" w:hAnsi="Arial" w:cs="Arial"/>
          <w:b/>
          <w:bCs/>
          <w:color w:val="000000"/>
        </w:rPr>
        <w:t xml:space="preserve">3-302.15 Washing </w:t>
      </w:r>
      <w:r w:rsidRPr="00C1347F">
        <w:rPr>
          <w:rFonts w:ascii="Arial" w:hAnsi="Arial" w:cs="Arial"/>
          <w:b/>
          <w:bCs/>
          <w:color w:val="000000"/>
          <w:u w:val="single"/>
        </w:rPr>
        <w:t>and Crisping</w:t>
      </w:r>
      <w:r w:rsidRPr="00146788">
        <w:rPr>
          <w:rFonts w:ascii="Arial" w:hAnsi="Arial" w:cs="Arial"/>
          <w:b/>
          <w:bCs/>
          <w:color w:val="000000"/>
        </w:rPr>
        <w:t xml:space="preserve"> Fruits and Vegetables. </w:t>
      </w:r>
    </w:p>
    <w:p w:rsidR="00DE4467" w:rsidRPr="00146788" w:rsidRDefault="00DE4467" w:rsidP="00DE4467">
      <w:pPr>
        <w:pStyle w:val="NoSpacing"/>
        <w:rPr>
          <w:rFonts w:ascii="Arial" w:hAnsi="Arial" w:cs="Arial"/>
          <w:sz w:val="22"/>
        </w:rPr>
      </w:pPr>
      <w:r w:rsidRPr="00146788">
        <w:rPr>
          <w:rFonts w:ascii="Arial" w:hAnsi="Arial" w:cs="Arial"/>
          <w:sz w:val="22"/>
        </w:rPr>
        <w:t xml:space="preserve">(A) Except as specified in ¶ (B) of this section and except for whole, raw fruits and vegetables that are intended for washing by the CONSUMER before consumption, raw fruits and vegetables shall be thoroughly washed in water to remove soil and other contaminants before being cut, combined with other ingredients, cooked, served, or offered for human consumption in READY-TO- EAT form. </w:t>
      </w:r>
    </w:p>
    <w:p w:rsidR="00DE4467" w:rsidRPr="00146788" w:rsidRDefault="00DE4467" w:rsidP="00DE4467">
      <w:pPr>
        <w:pStyle w:val="NoSpacing"/>
        <w:rPr>
          <w:rFonts w:ascii="Arial" w:hAnsi="Arial" w:cs="Arial"/>
          <w:sz w:val="22"/>
        </w:rPr>
      </w:pPr>
    </w:p>
    <w:p w:rsidR="00DE4467" w:rsidRPr="00146788" w:rsidRDefault="00DE4467" w:rsidP="00DE4467">
      <w:pPr>
        <w:pStyle w:val="NoSpacing"/>
        <w:rPr>
          <w:rFonts w:ascii="Arial" w:hAnsi="Arial" w:cs="Arial"/>
          <w:sz w:val="22"/>
        </w:rPr>
      </w:pPr>
      <w:r w:rsidRPr="00146788">
        <w:rPr>
          <w:rFonts w:ascii="Arial" w:hAnsi="Arial" w:cs="Arial"/>
          <w:sz w:val="22"/>
        </w:rPr>
        <w:t>(B) Fruits and vegetables may be washed</w:t>
      </w:r>
      <w:r w:rsidR="00770C50" w:rsidRPr="00770C50">
        <w:t xml:space="preserve"> </w:t>
      </w:r>
      <w:r w:rsidR="00770C50" w:rsidRPr="00C1347F">
        <w:rPr>
          <w:rFonts w:ascii="Arial" w:hAnsi="Arial" w:cs="Arial"/>
          <w:sz w:val="22"/>
          <w:u w:val="single"/>
        </w:rPr>
        <w:t xml:space="preserve">or </w:t>
      </w:r>
      <w:r w:rsidR="00A73800" w:rsidRPr="00C1347F">
        <w:rPr>
          <w:rFonts w:ascii="Arial" w:hAnsi="Arial" w:cs="Arial"/>
          <w:sz w:val="22"/>
          <w:u w:val="single"/>
        </w:rPr>
        <w:t>CRISPED</w:t>
      </w:r>
      <w:r w:rsidR="00E706DE" w:rsidRPr="00146788">
        <w:rPr>
          <w:rFonts w:ascii="Arial" w:hAnsi="Arial" w:cs="Arial"/>
          <w:sz w:val="22"/>
        </w:rPr>
        <w:t xml:space="preserve"> </w:t>
      </w:r>
      <w:r w:rsidRPr="006C77F0">
        <w:rPr>
          <w:rFonts w:ascii="Arial" w:hAnsi="Arial" w:cs="Arial"/>
          <w:strike/>
          <w:sz w:val="22"/>
        </w:rPr>
        <w:t>by</w:t>
      </w:r>
      <w:r w:rsidRPr="00146788">
        <w:rPr>
          <w:rFonts w:ascii="Arial" w:hAnsi="Arial" w:cs="Arial"/>
          <w:sz w:val="22"/>
        </w:rPr>
        <w:t xml:space="preserve"> using chemicals as specified under § 7-204.12. </w:t>
      </w:r>
    </w:p>
    <w:p w:rsidR="00DE4467" w:rsidRPr="00146788" w:rsidRDefault="00DE4467" w:rsidP="00DE4467">
      <w:pPr>
        <w:pStyle w:val="NoSpacing"/>
        <w:rPr>
          <w:rFonts w:ascii="Arial" w:hAnsi="Arial" w:cs="Arial"/>
          <w:sz w:val="22"/>
        </w:rPr>
      </w:pPr>
    </w:p>
    <w:p w:rsidR="00DE4467" w:rsidRPr="00146788" w:rsidRDefault="00DE4467" w:rsidP="00DE4467">
      <w:pPr>
        <w:pStyle w:val="NoSpacing"/>
        <w:rPr>
          <w:rFonts w:ascii="Arial" w:hAnsi="Arial" w:cs="Arial"/>
          <w:sz w:val="22"/>
        </w:rPr>
      </w:pPr>
      <w:r w:rsidRPr="00146788">
        <w:rPr>
          <w:rFonts w:ascii="Arial" w:hAnsi="Arial" w:cs="Arial"/>
          <w:sz w:val="22"/>
        </w:rPr>
        <w:t>(C) Devices used for on-site generation of chemicals meeting the requirements specified in 21 CFR 173.315, Chemicals used in the washing</w:t>
      </w:r>
      <w:r w:rsidR="00E706DE" w:rsidRPr="00146788">
        <w:rPr>
          <w:rFonts w:ascii="Arial" w:hAnsi="Arial" w:cs="Arial"/>
          <w:sz w:val="22"/>
        </w:rPr>
        <w:t xml:space="preserve"> </w:t>
      </w:r>
      <w:r w:rsidR="00E706DE" w:rsidRPr="00C1347F">
        <w:rPr>
          <w:rFonts w:ascii="Arial" w:hAnsi="Arial" w:cs="Arial"/>
          <w:sz w:val="22"/>
          <w:u w:val="single"/>
        </w:rPr>
        <w:t xml:space="preserve">or </w:t>
      </w:r>
      <w:r w:rsidR="00A73800" w:rsidRPr="00C1347F">
        <w:rPr>
          <w:rFonts w:ascii="Arial" w:hAnsi="Arial" w:cs="Arial"/>
          <w:sz w:val="22"/>
          <w:u w:val="single"/>
        </w:rPr>
        <w:t>CRISPING</w:t>
      </w:r>
      <w:r w:rsidRPr="00146788">
        <w:rPr>
          <w:rFonts w:ascii="Arial" w:hAnsi="Arial" w:cs="Arial"/>
          <w:sz w:val="22"/>
        </w:rPr>
        <w:t xml:space="preserve"> or to assist in the peeling of fruits and vegetables, for the washing</w:t>
      </w:r>
      <w:r w:rsidR="00E706DE" w:rsidRPr="00146788">
        <w:rPr>
          <w:rFonts w:ascii="Arial" w:hAnsi="Arial" w:cs="Arial"/>
          <w:sz w:val="22"/>
        </w:rPr>
        <w:t xml:space="preserve"> </w:t>
      </w:r>
      <w:r w:rsidR="00E706DE" w:rsidRPr="00C1347F">
        <w:rPr>
          <w:rFonts w:ascii="Arial" w:hAnsi="Arial" w:cs="Arial"/>
          <w:i/>
          <w:sz w:val="22"/>
        </w:rPr>
        <w:t xml:space="preserve">or </w:t>
      </w:r>
      <w:r w:rsidR="00A73800" w:rsidRPr="00C1347F">
        <w:rPr>
          <w:rFonts w:ascii="Arial" w:hAnsi="Arial" w:cs="Arial"/>
          <w:i/>
          <w:sz w:val="22"/>
        </w:rPr>
        <w:t>CRISPING</w:t>
      </w:r>
      <w:r w:rsidRPr="00146788">
        <w:rPr>
          <w:rFonts w:ascii="Arial" w:hAnsi="Arial" w:cs="Arial"/>
          <w:sz w:val="22"/>
        </w:rPr>
        <w:t xml:space="preserve"> of raw, whole fruits and vegetables shall be used in accordance with the manufacturer’s instructions. </w:t>
      </w:r>
    </w:p>
    <w:p w:rsidR="00E706DE" w:rsidRPr="00146788" w:rsidRDefault="00E706DE" w:rsidP="00DE4467">
      <w:pPr>
        <w:pStyle w:val="NoSpacing"/>
        <w:rPr>
          <w:rFonts w:ascii="Arial" w:eastAsia="Times New Roman" w:hAnsi="Arial" w:cs="Arial"/>
          <w:b/>
          <w:bCs/>
          <w:sz w:val="22"/>
        </w:rPr>
      </w:pPr>
    </w:p>
    <w:sectPr w:rsidR="00E706DE" w:rsidRPr="00146788" w:rsidSect="008372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5633D" w16cid:durableId="1DDE6ADD"/>
  <w16cid:commentId w16cid:paraId="49DCDE39" w16cid:durableId="1DDE6B09"/>
  <w16cid:commentId w16cid:paraId="3945F9FD" w16cid:durableId="1DDE6B41"/>
  <w16cid:commentId w16cid:paraId="4C942B1D" w16cid:durableId="1DDE6B2A"/>
  <w16cid:commentId w16cid:paraId="6B46C6F5" w16cid:durableId="1DDE6B8B"/>
  <w16cid:commentId w16cid:paraId="154B9387" w16cid:durableId="1DDE6B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848" w:rsidRDefault="00071848" w:rsidP="0070111D">
      <w:pPr>
        <w:spacing w:after="0" w:line="240" w:lineRule="auto"/>
      </w:pPr>
      <w:r>
        <w:separator/>
      </w:r>
    </w:p>
  </w:endnote>
  <w:endnote w:type="continuationSeparator" w:id="0">
    <w:p w:rsidR="00071848" w:rsidRDefault="00071848" w:rsidP="0070111D">
      <w:pPr>
        <w:spacing w:after="0" w:line="240" w:lineRule="auto"/>
      </w:pPr>
      <w:r>
        <w:continuationSeparator/>
      </w:r>
    </w:p>
  </w:endnote>
  <w:endnote w:type="continuationNotice" w:id="1">
    <w:p w:rsidR="00071848" w:rsidRDefault="000718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030" w:rsidRDefault="005D0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030" w:rsidRDefault="005D00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030" w:rsidRDefault="005D0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848" w:rsidRDefault="00071848" w:rsidP="0070111D">
      <w:pPr>
        <w:spacing w:after="0" w:line="240" w:lineRule="auto"/>
      </w:pPr>
      <w:r>
        <w:separator/>
      </w:r>
    </w:p>
  </w:footnote>
  <w:footnote w:type="continuationSeparator" w:id="0">
    <w:p w:rsidR="00071848" w:rsidRDefault="00071848" w:rsidP="0070111D">
      <w:pPr>
        <w:spacing w:after="0" w:line="240" w:lineRule="auto"/>
      </w:pPr>
      <w:r>
        <w:continuationSeparator/>
      </w:r>
    </w:p>
  </w:footnote>
  <w:footnote w:type="continuationNotice" w:id="1">
    <w:p w:rsidR="00071848" w:rsidRDefault="000718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030" w:rsidRDefault="00071848">
    <w:pPr>
      <w:pStyle w:val="Header"/>
    </w:pPr>
    <w:r>
      <w:rPr>
        <w:noProof/>
      </w:rPr>
      <w:pict w14:anchorId="47046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2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030" w:rsidRDefault="00071848">
    <w:pPr>
      <w:pStyle w:val="Header"/>
    </w:pPr>
    <w:r>
      <w:rPr>
        <w:noProof/>
      </w:rPr>
      <w:pict w14:anchorId="33FA3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2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030" w:rsidRDefault="00071848">
    <w:pPr>
      <w:pStyle w:val="Header"/>
    </w:pPr>
    <w:r>
      <w:rPr>
        <w:noProof/>
      </w:rPr>
      <w:pict w14:anchorId="01F44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2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F55"/>
    <w:multiLevelType w:val="hybridMultilevel"/>
    <w:tmpl w:val="2132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01EE6"/>
    <w:multiLevelType w:val="multilevel"/>
    <w:tmpl w:val="4D14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716A34"/>
    <w:multiLevelType w:val="hybridMultilevel"/>
    <w:tmpl w:val="3E08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440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5F2BAE"/>
    <w:multiLevelType w:val="hybridMultilevel"/>
    <w:tmpl w:val="F6166A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5F87268"/>
    <w:multiLevelType w:val="hybridMultilevel"/>
    <w:tmpl w:val="25CA39C2"/>
    <w:lvl w:ilvl="0" w:tplc="4A7012D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586AD9"/>
    <w:multiLevelType w:val="hybridMultilevel"/>
    <w:tmpl w:val="910C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424B1"/>
    <w:multiLevelType w:val="hybridMultilevel"/>
    <w:tmpl w:val="947CCA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6583597"/>
    <w:multiLevelType w:val="multilevel"/>
    <w:tmpl w:val="1A52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CA0209"/>
    <w:multiLevelType w:val="hybridMultilevel"/>
    <w:tmpl w:val="6278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7C34B2"/>
    <w:multiLevelType w:val="hybridMultilevel"/>
    <w:tmpl w:val="A3A216FC"/>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11" w15:restartNumberingAfterBreak="0">
    <w:nsid w:val="720D28BF"/>
    <w:multiLevelType w:val="hybridMultilevel"/>
    <w:tmpl w:val="9F7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F53A9"/>
    <w:multiLevelType w:val="hybridMultilevel"/>
    <w:tmpl w:val="F0ACBA7E"/>
    <w:lvl w:ilvl="0" w:tplc="0409000F">
      <w:start w:val="1"/>
      <w:numFmt w:val="decimal"/>
      <w:lvlText w:val="%1."/>
      <w:lvlJc w:val="left"/>
      <w:pPr>
        <w:ind w:left="720" w:hanging="360"/>
      </w:pPr>
      <w:rPr>
        <w:rFonts w:hint="default"/>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
  </w:num>
  <w:num w:numId="5">
    <w:abstractNumId w:val="7"/>
  </w:num>
  <w:num w:numId="6">
    <w:abstractNumId w:val="11"/>
  </w:num>
  <w:num w:numId="7">
    <w:abstractNumId w:val="5"/>
  </w:num>
  <w:num w:numId="8">
    <w:abstractNumId w:val="2"/>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1D"/>
    <w:rsid w:val="000000CC"/>
    <w:rsid w:val="00007643"/>
    <w:rsid w:val="00010521"/>
    <w:rsid w:val="000107B2"/>
    <w:rsid w:val="00013522"/>
    <w:rsid w:val="00017693"/>
    <w:rsid w:val="00025E9F"/>
    <w:rsid w:val="00047511"/>
    <w:rsid w:val="00050BED"/>
    <w:rsid w:val="00050DD1"/>
    <w:rsid w:val="000520FC"/>
    <w:rsid w:val="000618FA"/>
    <w:rsid w:val="00071848"/>
    <w:rsid w:val="00072CC8"/>
    <w:rsid w:val="000815E3"/>
    <w:rsid w:val="00090678"/>
    <w:rsid w:val="00097DED"/>
    <w:rsid w:val="000B3AD1"/>
    <w:rsid w:val="000B3FD8"/>
    <w:rsid w:val="000B54EC"/>
    <w:rsid w:val="000B7862"/>
    <w:rsid w:val="000B7EF3"/>
    <w:rsid w:val="000C7793"/>
    <w:rsid w:val="000D0D34"/>
    <w:rsid w:val="000D58C1"/>
    <w:rsid w:val="000E138F"/>
    <w:rsid w:val="000E2DC4"/>
    <w:rsid w:val="000E4344"/>
    <w:rsid w:val="000E6084"/>
    <w:rsid w:val="000E64EA"/>
    <w:rsid w:val="000F066B"/>
    <w:rsid w:val="000F0DA6"/>
    <w:rsid w:val="000F373F"/>
    <w:rsid w:val="000F5836"/>
    <w:rsid w:val="00104AC2"/>
    <w:rsid w:val="00116026"/>
    <w:rsid w:val="00125044"/>
    <w:rsid w:val="00132DEE"/>
    <w:rsid w:val="00133BFD"/>
    <w:rsid w:val="00146788"/>
    <w:rsid w:val="00150017"/>
    <w:rsid w:val="00181F71"/>
    <w:rsid w:val="001829B3"/>
    <w:rsid w:val="00187DAB"/>
    <w:rsid w:val="00195C60"/>
    <w:rsid w:val="001A5C67"/>
    <w:rsid w:val="001B6718"/>
    <w:rsid w:val="001C16F9"/>
    <w:rsid w:val="001C7D44"/>
    <w:rsid w:val="001D3ECD"/>
    <w:rsid w:val="001D7BF1"/>
    <w:rsid w:val="00201C6B"/>
    <w:rsid w:val="0023597C"/>
    <w:rsid w:val="0024513B"/>
    <w:rsid w:val="00265D53"/>
    <w:rsid w:val="00272C98"/>
    <w:rsid w:val="0027471A"/>
    <w:rsid w:val="00282141"/>
    <w:rsid w:val="002831AF"/>
    <w:rsid w:val="00286174"/>
    <w:rsid w:val="002B5833"/>
    <w:rsid w:val="002C36ED"/>
    <w:rsid w:val="002C58A5"/>
    <w:rsid w:val="002C7604"/>
    <w:rsid w:val="002D73EA"/>
    <w:rsid w:val="00302326"/>
    <w:rsid w:val="00302629"/>
    <w:rsid w:val="003155C6"/>
    <w:rsid w:val="0032357D"/>
    <w:rsid w:val="00341217"/>
    <w:rsid w:val="00354930"/>
    <w:rsid w:val="0036100B"/>
    <w:rsid w:val="00363588"/>
    <w:rsid w:val="00380CE7"/>
    <w:rsid w:val="00382BD1"/>
    <w:rsid w:val="00387E39"/>
    <w:rsid w:val="003A2A0C"/>
    <w:rsid w:val="003A6FE2"/>
    <w:rsid w:val="003B737D"/>
    <w:rsid w:val="003B7A4C"/>
    <w:rsid w:val="003C3498"/>
    <w:rsid w:val="003C5AE0"/>
    <w:rsid w:val="003D04D0"/>
    <w:rsid w:val="003D0B32"/>
    <w:rsid w:val="003D6690"/>
    <w:rsid w:val="003E2437"/>
    <w:rsid w:val="003E27EC"/>
    <w:rsid w:val="003F054D"/>
    <w:rsid w:val="003F24F7"/>
    <w:rsid w:val="003F5474"/>
    <w:rsid w:val="0043060D"/>
    <w:rsid w:val="00432BBD"/>
    <w:rsid w:val="004549E5"/>
    <w:rsid w:val="0045751D"/>
    <w:rsid w:val="00460BC2"/>
    <w:rsid w:val="00471061"/>
    <w:rsid w:val="004742AA"/>
    <w:rsid w:val="00474654"/>
    <w:rsid w:val="00476E8A"/>
    <w:rsid w:val="004821FE"/>
    <w:rsid w:val="0048476E"/>
    <w:rsid w:val="00484E34"/>
    <w:rsid w:val="00491AFC"/>
    <w:rsid w:val="004A1316"/>
    <w:rsid w:val="004A6515"/>
    <w:rsid w:val="004B09EC"/>
    <w:rsid w:val="004C34E7"/>
    <w:rsid w:val="004D1C00"/>
    <w:rsid w:val="004D295D"/>
    <w:rsid w:val="004E0911"/>
    <w:rsid w:val="004E5808"/>
    <w:rsid w:val="004E5AE4"/>
    <w:rsid w:val="004F0255"/>
    <w:rsid w:val="004F1E23"/>
    <w:rsid w:val="00516ADA"/>
    <w:rsid w:val="00524222"/>
    <w:rsid w:val="00526138"/>
    <w:rsid w:val="00526271"/>
    <w:rsid w:val="00531CDD"/>
    <w:rsid w:val="00544945"/>
    <w:rsid w:val="00554F4C"/>
    <w:rsid w:val="005557B4"/>
    <w:rsid w:val="00570776"/>
    <w:rsid w:val="00571D7E"/>
    <w:rsid w:val="00573E8B"/>
    <w:rsid w:val="0059468D"/>
    <w:rsid w:val="005A7D87"/>
    <w:rsid w:val="005B02F3"/>
    <w:rsid w:val="005C1807"/>
    <w:rsid w:val="005C204E"/>
    <w:rsid w:val="005C4538"/>
    <w:rsid w:val="005D0030"/>
    <w:rsid w:val="005D1F83"/>
    <w:rsid w:val="005E5226"/>
    <w:rsid w:val="00612DEB"/>
    <w:rsid w:val="00625CA8"/>
    <w:rsid w:val="00630362"/>
    <w:rsid w:val="00646237"/>
    <w:rsid w:val="0065402B"/>
    <w:rsid w:val="00661B93"/>
    <w:rsid w:val="0066781D"/>
    <w:rsid w:val="0067319F"/>
    <w:rsid w:val="0067646F"/>
    <w:rsid w:val="00682DC0"/>
    <w:rsid w:val="00684245"/>
    <w:rsid w:val="006A60A5"/>
    <w:rsid w:val="006B09B7"/>
    <w:rsid w:val="006C150C"/>
    <w:rsid w:val="006C77F0"/>
    <w:rsid w:val="006D239B"/>
    <w:rsid w:val="006E244E"/>
    <w:rsid w:val="006E3144"/>
    <w:rsid w:val="0070111D"/>
    <w:rsid w:val="00702B2D"/>
    <w:rsid w:val="007132C8"/>
    <w:rsid w:val="0074088A"/>
    <w:rsid w:val="0074121F"/>
    <w:rsid w:val="00741911"/>
    <w:rsid w:val="00755387"/>
    <w:rsid w:val="0075784C"/>
    <w:rsid w:val="007609BD"/>
    <w:rsid w:val="00762417"/>
    <w:rsid w:val="00762928"/>
    <w:rsid w:val="00762BF8"/>
    <w:rsid w:val="00770C50"/>
    <w:rsid w:val="0077545A"/>
    <w:rsid w:val="0078575E"/>
    <w:rsid w:val="0079578D"/>
    <w:rsid w:val="007A0CDE"/>
    <w:rsid w:val="007A34AD"/>
    <w:rsid w:val="007C5E9E"/>
    <w:rsid w:val="007C70D9"/>
    <w:rsid w:val="007D0266"/>
    <w:rsid w:val="007D042C"/>
    <w:rsid w:val="007D2BE9"/>
    <w:rsid w:val="007E1F44"/>
    <w:rsid w:val="007E59C4"/>
    <w:rsid w:val="00811749"/>
    <w:rsid w:val="00821EC0"/>
    <w:rsid w:val="0082209D"/>
    <w:rsid w:val="008223B3"/>
    <w:rsid w:val="0082280F"/>
    <w:rsid w:val="008260A5"/>
    <w:rsid w:val="008363C9"/>
    <w:rsid w:val="00836CC7"/>
    <w:rsid w:val="0083720F"/>
    <w:rsid w:val="00837427"/>
    <w:rsid w:val="00840C8B"/>
    <w:rsid w:val="0084410E"/>
    <w:rsid w:val="008500E4"/>
    <w:rsid w:val="00871BF6"/>
    <w:rsid w:val="00886248"/>
    <w:rsid w:val="0088748A"/>
    <w:rsid w:val="00895806"/>
    <w:rsid w:val="008A0D0D"/>
    <w:rsid w:val="008A1F80"/>
    <w:rsid w:val="008C4F43"/>
    <w:rsid w:val="008D372B"/>
    <w:rsid w:val="008D6D17"/>
    <w:rsid w:val="00901F72"/>
    <w:rsid w:val="00904FF1"/>
    <w:rsid w:val="00906C02"/>
    <w:rsid w:val="009150CD"/>
    <w:rsid w:val="00922349"/>
    <w:rsid w:val="00924C94"/>
    <w:rsid w:val="00927FEF"/>
    <w:rsid w:val="00934A80"/>
    <w:rsid w:val="00947E75"/>
    <w:rsid w:val="00960E14"/>
    <w:rsid w:val="0096363F"/>
    <w:rsid w:val="00973B67"/>
    <w:rsid w:val="00976831"/>
    <w:rsid w:val="00990317"/>
    <w:rsid w:val="0099572E"/>
    <w:rsid w:val="00997C5B"/>
    <w:rsid w:val="009A08F2"/>
    <w:rsid w:val="009B3BD5"/>
    <w:rsid w:val="009C2578"/>
    <w:rsid w:val="009C2869"/>
    <w:rsid w:val="009C53A8"/>
    <w:rsid w:val="009C79CB"/>
    <w:rsid w:val="009D56AD"/>
    <w:rsid w:val="009F53C3"/>
    <w:rsid w:val="009F7A85"/>
    <w:rsid w:val="00A00333"/>
    <w:rsid w:val="00A153B0"/>
    <w:rsid w:val="00A15C5B"/>
    <w:rsid w:val="00A22FDD"/>
    <w:rsid w:val="00A23E5A"/>
    <w:rsid w:val="00A26C12"/>
    <w:rsid w:val="00A30F51"/>
    <w:rsid w:val="00A32FD5"/>
    <w:rsid w:val="00A67718"/>
    <w:rsid w:val="00A71783"/>
    <w:rsid w:val="00A73800"/>
    <w:rsid w:val="00A81DCD"/>
    <w:rsid w:val="00A95D7A"/>
    <w:rsid w:val="00AA3807"/>
    <w:rsid w:val="00AA51A6"/>
    <w:rsid w:val="00AC7E29"/>
    <w:rsid w:val="00AD6183"/>
    <w:rsid w:val="00AF1FDB"/>
    <w:rsid w:val="00B25078"/>
    <w:rsid w:val="00B42B93"/>
    <w:rsid w:val="00B525E0"/>
    <w:rsid w:val="00B63639"/>
    <w:rsid w:val="00B7168E"/>
    <w:rsid w:val="00B748EF"/>
    <w:rsid w:val="00B929C0"/>
    <w:rsid w:val="00B968C1"/>
    <w:rsid w:val="00BB62EE"/>
    <w:rsid w:val="00BC12AC"/>
    <w:rsid w:val="00BD334F"/>
    <w:rsid w:val="00BD6D8B"/>
    <w:rsid w:val="00BE1734"/>
    <w:rsid w:val="00BF2BDD"/>
    <w:rsid w:val="00BF37CF"/>
    <w:rsid w:val="00BF6D7D"/>
    <w:rsid w:val="00C063F9"/>
    <w:rsid w:val="00C11CFF"/>
    <w:rsid w:val="00C1347F"/>
    <w:rsid w:val="00C14E30"/>
    <w:rsid w:val="00C31F6F"/>
    <w:rsid w:val="00C45469"/>
    <w:rsid w:val="00C61718"/>
    <w:rsid w:val="00C622ED"/>
    <w:rsid w:val="00C75C36"/>
    <w:rsid w:val="00C838B5"/>
    <w:rsid w:val="00C85EDE"/>
    <w:rsid w:val="00CD6B59"/>
    <w:rsid w:val="00CE6DFA"/>
    <w:rsid w:val="00CF0685"/>
    <w:rsid w:val="00CF7617"/>
    <w:rsid w:val="00D241B3"/>
    <w:rsid w:val="00D3376A"/>
    <w:rsid w:val="00D541DF"/>
    <w:rsid w:val="00D57843"/>
    <w:rsid w:val="00D62A95"/>
    <w:rsid w:val="00D64858"/>
    <w:rsid w:val="00D81845"/>
    <w:rsid w:val="00D86192"/>
    <w:rsid w:val="00D9676E"/>
    <w:rsid w:val="00DA2CF6"/>
    <w:rsid w:val="00DB5C30"/>
    <w:rsid w:val="00DE4467"/>
    <w:rsid w:val="00DF5075"/>
    <w:rsid w:val="00E022AF"/>
    <w:rsid w:val="00E1286B"/>
    <w:rsid w:val="00E14FFE"/>
    <w:rsid w:val="00E27C65"/>
    <w:rsid w:val="00E30CDB"/>
    <w:rsid w:val="00E403E6"/>
    <w:rsid w:val="00E5742D"/>
    <w:rsid w:val="00E706DE"/>
    <w:rsid w:val="00E711A8"/>
    <w:rsid w:val="00E76407"/>
    <w:rsid w:val="00E865A2"/>
    <w:rsid w:val="00EA113E"/>
    <w:rsid w:val="00EA3054"/>
    <w:rsid w:val="00EA704C"/>
    <w:rsid w:val="00ED0275"/>
    <w:rsid w:val="00ED3829"/>
    <w:rsid w:val="00ED48BF"/>
    <w:rsid w:val="00ED7F50"/>
    <w:rsid w:val="00EE2282"/>
    <w:rsid w:val="00EF5308"/>
    <w:rsid w:val="00F03EC3"/>
    <w:rsid w:val="00F07B07"/>
    <w:rsid w:val="00F269BB"/>
    <w:rsid w:val="00F328BC"/>
    <w:rsid w:val="00F32D68"/>
    <w:rsid w:val="00F41E88"/>
    <w:rsid w:val="00F44E84"/>
    <w:rsid w:val="00F458F5"/>
    <w:rsid w:val="00F46AB2"/>
    <w:rsid w:val="00F555D3"/>
    <w:rsid w:val="00F64923"/>
    <w:rsid w:val="00F72C4D"/>
    <w:rsid w:val="00F819AA"/>
    <w:rsid w:val="00FA6236"/>
    <w:rsid w:val="00FB0923"/>
    <w:rsid w:val="00FD5C5F"/>
    <w:rsid w:val="00FD741E"/>
    <w:rsid w:val="00FE6588"/>
    <w:rsid w:val="00FF4B48"/>
    <w:rsid w:val="00FF6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78C78A-1074-406F-AE30-C1C11031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11D"/>
    <w:pPr>
      <w:spacing w:after="0" w:line="240" w:lineRule="auto"/>
    </w:pPr>
    <w:rPr>
      <w:rFonts w:ascii="Verdana" w:hAnsi="Verdana"/>
      <w:sz w:val="24"/>
    </w:rPr>
  </w:style>
  <w:style w:type="paragraph" w:styleId="BodyText">
    <w:name w:val="Body Text"/>
    <w:basedOn w:val="Normal"/>
    <w:link w:val="BodyTextChar"/>
    <w:uiPriority w:val="1"/>
    <w:qFormat/>
    <w:rsid w:val="0070111D"/>
    <w:pPr>
      <w:widowControl w:val="0"/>
      <w:spacing w:before="1" w:after="0" w:line="240" w:lineRule="auto"/>
      <w:ind w:left="1224" w:hanging="360"/>
    </w:pPr>
    <w:rPr>
      <w:rFonts w:ascii="Arial Narrow" w:eastAsia="Arial Narrow" w:hAnsi="Arial Narrow"/>
      <w:i/>
      <w:sz w:val="20"/>
      <w:szCs w:val="20"/>
    </w:rPr>
  </w:style>
  <w:style w:type="character" w:customStyle="1" w:styleId="BodyTextChar">
    <w:name w:val="Body Text Char"/>
    <w:basedOn w:val="DefaultParagraphFont"/>
    <w:link w:val="BodyText"/>
    <w:uiPriority w:val="1"/>
    <w:rsid w:val="0070111D"/>
    <w:rPr>
      <w:rFonts w:ascii="Arial Narrow" w:eastAsia="Arial Narrow" w:hAnsi="Arial Narrow"/>
      <w:i/>
      <w:sz w:val="20"/>
      <w:szCs w:val="20"/>
    </w:rPr>
  </w:style>
  <w:style w:type="paragraph" w:styleId="Footer">
    <w:name w:val="footer"/>
    <w:basedOn w:val="Normal"/>
    <w:link w:val="FooterChar"/>
    <w:unhideWhenUsed/>
    <w:rsid w:val="0070111D"/>
    <w:pPr>
      <w:widowControl w:val="0"/>
      <w:tabs>
        <w:tab w:val="center" w:pos="4680"/>
        <w:tab w:val="right" w:pos="9360"/>
      </w:tabs>
      <w:spacing w:after="0" w:line="240" w:lineRule="auto"/>
    </w:pPr>
  </w:style>
  <w:style w:type="character" w:customStyle="1" w:styleId="FooterChar">
    <w:name w:val="Footer Char"/>
    <w:basedOn w:val="DefaultParagraphFont"/>
    <w:link w:val="Footer"/>
    <w:rsid w:val="0070111D"/>
  </w:style>
  <w:style w:type="paragraph" w:styleId="Header">
    <w:name w:val="header"/>
    <w:basedOn w:val="Normal"/>
    <w:link w:val="HeaderChar"/>
    <w:uiPriority w:val="99"/>
    <w:unhideWhenUsed/>
    <w:rsid w:val="00701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11D"/>
  </w:style>
  <w:style w:type="paragraph" w:customStyle="1" w:styleId="Default">
    <w:name w:val="Default"/>
    <w:rsid w:val="00871BF6"/>
    <w:pPr>
      <w:autoSpaceDE w:val="0"/>
      <w:autoSpaceDN w:val="0"/>
      <w:adjustRightInd w:val="0"/>
      <w:spacing w:after="0" w:line="240" w:lineRule="auto"/>
    </w:pPr>
    <w:rPr>
      <w:rFonts w:ascii="Arial" w:hAnsi="Arial" w:cs="Arial"/>
      <w:color w:val="000000"/>
      <w:sz w:val="24"/>
      <w:szCs w:val="24"/>
    </w:rPr>
  </w:style>
  <w:style w:type="paragraph" w:customStyle="1" w:styleId="CM436">
    <w:name w:val="CM436"/>
    <w:basedOn w:val="Default"/>
    <w:next w:val="Default"/>
    <w:uiPriority w:val="99"/>
    <w:rsid w:val="00871BF6"/>
    <w:rPr>
      <w:color w:val="auto"/>
    </w:rPr>
  </w:style>
  <w:style w:type="paragraph" w:customStyle="1" w:styleId="CM444">
    <w:name w:val="CM444"/>
    <w:basedOn w:val="Normal"/>
    <w:next w:val="Normal"/>
    <w:uiPriority w:val="99"/>
    <w:rsid w:val="00871BF6"/>
    <w:pPr>
      <w:autoSpaceDE w:val="0"/>
      <w:autoSpaceDN w:val="0"/>
      <w:adjustRightInd w:val="0"/>
      <w:spacing w:after="0" w:line="240" w:lineRule="auto"/>
    </w:pPr>
    <w:rPr>
      <w:rFonts w:ascii="Arial" w:hAnsi="Arial" w:cs="Arial"/>
      <w:sz w:val="24"/>
      <w:szCs w:val="24"/>
    </w:rPr>
  </w:style>
  <w:style w:type="paragraph" w:styleId="NormalWeb">
    <w:name w:val="Normal (Web)"/>
    <w:basedOn w:val="Normal"/>
    <w:uiPriority w:val="99"/>
    <w:unhideWhenUsed/>
    <w:rsid w:val="00D818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7E39"/>
    <w:rPr>
      <w:sz w:val="16"/>
      <w:szCs w:val="16"/>
    </w:rPr>
  </w:style>
  <w:style w:type="paragraph" w:styleId="CommentText">
    <w:name w:val="annotation text"/>
    <w:basedOn w:val="Normal"/>
    <w:link w:val="CommentTextChar"/>
    <w:uiPriority w:val="99"/>
    <w:semiHidden/>
    <w:unhideWhenUsed/>
    <w:rsid w:val="00387E39"/>
    <w:pPr>
      <w:spacing w:line="240" w:lineRule="auto"/>
    </w:pPr>
    <w:rPr>
      <w:sz w:val="20"/>
      <w:szCs w:val="20"/>
    </w:rPr>
  </w:style>
  <w:style w:type="character" w:customStyle="1" w:styleId="CommentTextChar">
    <w:name w:val="Comment Text Char"/>
    <w:basedOn w:val="DefaultParagraphFont"/>
    <w:link w:val="CommentText"/>
    <w:uiPriority w:val="99"/>
    <w:semiHidden/>
    <w:rsid w:val="00387E39"/>
    <w:rPr>
      <w:sz w:val="20"/>
      <w:szCs w:val="20"/>
    </w:rPr>
  </w:style>
  <w:style w:type="paragraph" w:styleId="CommentSubject">
    <w:name w:val="annotation subject"/>
    <w:basedOn w:val="CommentText"/>
    <w:next w:val="CommentText"/>
    <w:link w:val="CommentSubjectChar"/>
    <w:uiPriority w:val="99"/>
    <w:semiHidden/>
    <w:unhideWhenUsed/>
    <w:rsid w:val="00387E39"/>
    <w:rPr>
      <w:b/>
      <w:bCs/>
    </w:rPr>
  </w:style>
  <w:style w:type="character" w:customStyle="1" w:styleId="CommentSubjectChar">
    <w:name w:val="Comment Subject Char"/>
    <w:basedOn w:val="CommentTextChar"/>
    <w:link w:val="CommentSubject"/>
    <w:uiPriority w:val="99"/>
    <w:semiHidden/>
    <w:rsid w:val="00387E39"/>
    <w:rPr>
      <w:b/>
      <w:bCs/>
      <w:sz w:val="20"/>
      <w:szCs w:val="20"/>
    </w:rPr>
  </w:style>
  <w:style w:type="paragraph" w:styleId="BalloonText">
    <w:name w:val="Balloon Text"/>
    <w:basedOn w:val="Normal"/>
    <w:link w:val="BalloonTextChar"/>
    <w:uiPriority w:val="99"/>
    <w:semiHidden/>
    <w:unhideWhenUsed/>
    <w:rsid w:val="00387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E39"/>
    <w:rPr>
      <w:rFonts w:ascii="Tahoma" w:hAnsi="Tahoma" w:cs="Tahoma"/>
      <w:sz w:val="16"/>
      <w:szCs w:val="16"/>
    </w:rPr>
  </w:style>
  <w:style w:type="paragraph" w:styleId="ListParagraph">
    <w:name w:val="List Paragraph"/>
    <w:basedOn w:val="Normal"/>
    <w:uiPriority w:val="34"/>
    <w:qFormat/>
    <w:rsid w:val="003D04D0"/>
    <w:pPr>
      <w:ind w:left="720"/>
      <w:contextualSpacing/>
    </w:pPr>
  </w:style>
  <w:style w:type="paragraph" w:styleId="Revision">
    <w:name w:val="Revision"/>
    <w:hidden/>
    <w:uiPriority w:val="99"/>
    <w:semiHidden/>
    <w:rsid w:val="0084410E"/>
    <w:pPr>
      <w:spacing w:after="0" w:line="240" w:lineRule="auto"/>
    </w:pPr>
  </w:style>
  <w:style w:type="character" w:styleId="Hyperlink">
    <w:name w:val="Hyperlink"/>
    <w:basedOn w:val="DefaultParagraphFont"/>
    <w:uiPriority w:val="99"/>
    <w:unhideWhenUsed/>
    <w:rsid w:val="00762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4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36E3-1F34-4DA2-B94D-7C6EE851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Ecolab</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Hollingsworth Reed</dc:creator>
  <cp:lastModifiedBy>Debbie C. Watts, MPH</cp:lastModifiedBy>
  <cp:revision>2</cp:revision>
  <cp:lastPrinted>2017-07-11T13:32:00Z</cp:lastPrinted>
  <dcterms:created xsi:type="dcterms:W3CDTF">2018-02-14T02:17:00Z</dcterms:created>
  <dcterms:modified xsi:type="dcterms:W3CDTF">2018-02-14T02:17:00Z</dcterms:modified>
</cp:coreProperties>
</file>