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E755B">
      <w:pPr>
        <w:jc w:val="center"/>
        <w:rPr>
          <w:rFonts w:ascii="Arial" w:hAnsi="Arial" w:cs="Arial"/>
          <w:b/>
        </w:rPr>
      </w:pPr>
      <w:bookmarkStart w:id="0" w:name="_GoBack"/>
      <w:bookmarkEnd w:id="0"/>
      <w:r>
        <w:rPr>
          <w:rFonts w:ascii="Arial" w:hAnsi="Arial" w:cs="Arial"/>
          <w:b/>
        </w:rPr>
        <w:t>Conference for Food Protection</w:t>
      </w:r>
    </w:p>
    <w:p w:rsidR="00000000" w:rsidRDefault="009E755B">
      <w:pPr>
        <w:jc w:val="center"/>
        <w:rPr>
          <w:rFonts w:ascii="Arial" w:hAnsi="Arial" w:cs="Arial"/>
          <w:b/>
        </w:rPr>
      </w:pPr>
      <w:r>
        <w:rPr>
          <w:rFonts w:ascii="Arial" w:hAnsi="Arial" w:cs="Arial"/>
          <w:b/>
        </w:rPr>
        <w:t>2018 Issue Form</w:t>
      </w:r>
    </w:p>
    <w:p w:rsidR="00000000" w:rsidRDefault="009E755B">
      <w:pPr>
        <w:rPr>
          <w:rFonts w:ascii="Arial" w:hAnsi="Arial" w:cs="Arial"/>
          <w:b/>
        </w:rPr>
      </w:pPr>
    </w:p>
    <w:p w:rsidR="00000000" w:rsidRDefault="009E755B">
      <w:pPr>
        <w:jc w:val="right"/>
        <w:rPr>
          <w:rFonts w:ascii="Arial" w:hAnsi="Arial" w:cs="Arial"/>
          <w:b/>
        </w:rPr>
      </w:pPr>
      <w:r>
        <w:rPr>
          <w:rFonts w:ascii="Arial" w:hAnsi="Arial" w:cs="Arial"/>
          <w:b/>
        </w:rPr>
        <w:t>Issue: 2018 I-008</w:t>
      </w:r>
    </w:p>
    <w:p w:rsidR="00000000" w:rsidRDefault="009E755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9E755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E755B">
            <w:pPr>
              <w:rPr>
                <w:rFonts w:ascii="Arial" w:hAnsi="Arial" w:cs="Arial"/>
              </w:rPr>
            </w:pPr>
            <w:r>
              <w:rPr>
                <w:rFonts w:ascii="Arial" w:hAnsi="Arial" w:cs="Arial"/>
              </w:rPr>
              <w:t>Accepted as</w:t>
            </w:r>
          </w:p>
          <w:p w:rsidR="00000000" w:rsidRDefault="009E755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E755B">
            <w:pPr>
              <w:rPr>
                <w:rFonts w:ascii="Arial" w:hAnsi="Arial" w:cs="Arial"/>
                <w:b/>
              </w:rPr>
            </w:pPr>
          </w:p>
        </w:tc>
        <w:tc>
          <w:tcPr>
            <w:tcW w:w="1728" w:type="dxa"/>
            <w:tcBorders>
              <w:top w:val="nil"/>
              <w:left w:val="nil"/>
              <w:bottom w:val="nil"/>
              <w:right w:val="nil"/>
            </w:tcBorders>
            <w:vAlign w:val="bottom"/>
            <w:hideMark/>
          </w:tcPr>
          <w:p w:rsidR="00000000" w:rsidRDefault="009E755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E755B">
            <w:pPr>
              <w:rPr>
                <w:rFonts w:ascii="Arial" w:hAnsi="Arial" w:cs="Arial"/>
                <w:b/>
              </w:rPr>
            </w:pPr>
          </w:p>
        </w:tc>
        <w:tc>
          <w:tcPr>
            <w:tcW w:w="1584" w:type="dxa"/>
            <w:tcBorders>
              <w:top w:val="nil"/>
              <w:left w:val="nil"/>
              <w:bottom w:val="nil"/>
              <w:right w:val="nil"/>
            </w:tcBorders>
            <w:vAlign w:val="bottom"/>
          </w:tcPr>
          <w:p w:rsidR="00000000" w:rsidRDefault="009E755B">
            <w:pPr>
              <w:rPr>
                <w:rFonts w:ascii="Arial" w:hAnsi="Arial" w:cs="Arial"/>
                <w:b/>
              </w:rPr>
            </w:pPr>
          </w:p>
          <w:p w:rsidR="00000000" w:rsidRDefault="009E755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E755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E755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E755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E755B">
            <w:pPr>
              <w:rPr>
                <w:rFonts w:ascii="Arial" w:hAnsi="Arial" w:cs="Arial"/>
                <w:b/>
              </w:rPr>
            </w:pPr>
          </w:p>
        </w:tc>
        <w:tc>
          <w:tcPr>
            <w:tcW w:w="1728" w:type="dxa"/>
            <w:tcBorders>
              <w:top w:val="nil"/>
              <w:left w:val="nil"/>
              <w:bottom w:val="nil"/>
              <w:right w:val="nil"/>
            </w:tcBorders>
            <w:vAlign w:val="bottom"/>
            <w:hideMark/>
          </w:tcPr>
          <w:p w:rsidR="00000000" w:rsidRDefault="009E755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E755B">
            <w:pPr>
              <w:rPr>
                <w:rFonts w:ascii="Arial" w:hAnsi="Arial" w:cs="Arial"/>
                <w:b/>
              </w:rPr>
            </w:pPr>
          </w:p>
        </w:tc>
        <w:tc>
          <w:tcPr>
            <w:tcW w:w="1584" w:type="dxa"/>
            <w:tcBorders>
              <w:top w:val="nil"/>
              <w:left w:val="nil"/>
              <w:bottom w:val="nil"/>
              <w:right w:val="nil"/>
            </w:tcBorders>
            <w:vAlign w:val="bottom"/>
          </w:tcPr>
          <w:p w:rsidR="00000000" w:rsidRDefault="009E755B">
            <w:pPr>
              <w:pStyle w:val="Heading1"/>
              <w:jc w:val="left"/>
              <w:rPr>
                <w:rFonts w:cs="Arial"/>
                <w:szCs w:val="24"/>
              </w:rPr>
            </w:pPr>
          </w:p>
        </w:tc>
        <w:tc>
          <w:tcPr>
            <w:tcW w:w="720" w:type="dxa"/>
            <w:tcBorders>
              <w:top w:val="nil"/>
              <w:left w:val="nil"/>
              <w:bottom w:val="nil"/>
              <w:right w:val="nil"/>
            </w:tcBorders>
            <w:vAlign w:val="bottom"/>
          </w:tcPr>
          <w:p w:rsidR="00000000" w:rsidRDefault="009E755B">
            <w:pPr>
              <w:rPr>
                <w:rFonts w:ascii="Arial" w:hAnsi="Arial" w:cs="Arial"/>
                <w:b/>
              </w:rPr>
            </w:pPr>
          </w:p>
        </w:tc>
      </w:tr>
    </w:tbl>
    <w:p w:rsidR="00000000" w:rsidRDefault="009E755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E755B">
      <w:pPr>
        <w:rPr>
          <w:rFonts w:ascii="Arial" w:hAnsi="Arial" w:cs="Arial"/>
          <w:b/>
        </w:rPr>
      </w:pPr>
    </w:p>
    <w:p w:rsidR="00000000" w:rsidRDefault="009E755B">
      <w:pPr>
        <w:rPr>
          <w:rFonts w:ascii="Arial" w:hAnsi="Arial" w:cs="Arial"/>
          <w:b/>
        </w:rPr>
      </w:pPr>
      <w:r>
        <w:rPr>
          <w:rFonts w:ascii="Arial" w:hAnsi="Arial" w:cs="Arial"/>
          <w:b/>
        </w:rPr>
        <w:t>Issue History:</w:t>
      </w:r>
    </w:p>
    <w:p w:rsidR="00000000" w:rsidRDefault="009E755B">
      <w:pPr>
        <w:pStyle w:val="NormalWeb"/>
        <w:rPr>
          <w:rFonts w:ascii="Arial" w:hAnsi="Arial" w:cs="Arial"/>
        </w:rPr>
      </w:pPr>
      <w:r>
        <w:rPr>
          <w:rFonts w:ascii="Arial" w:hAnsi="Arial" w:cs="Arial"/>
        </w:rPr>
        <w:t>This is a brand new Issue.</w:t>
      </w:r>
    </w:p>
    <w:p w:rsidR="00000000" w:rsidRDefault="009E755B">
      <w:pPr>
        <w:rPr>
          <w:rFonts w:ascii="Arial" w:eastAsia="Times New Roman" w:hAnsi="Arial" w:cs="Arial"/>
        </w:rPr>
      </w:pPr>
    </w:p>
    <w:p w:rsidR="00000000" w:rsidRDefault="009E755B">
      <w:pPr>
        <w:rPr>
          <w:rFonts w:ascii="Arial" w:hAnsi="Arial" w:cs="Arial"/>
          <w:b/>
        </w:rPr>
      </w:pPr>
      <w:r>
        <w:rPr>
          <w:rFonts w:ascii="Arial" w:hAnsi="Arial" w:cs="Arial"/>
          <w:b/>
        </w:rPr>
        <w:t>Title:</w:t>
      </w:r>
    </w:p>
    <w:p w:rsidR="00000000" w:rsidRDefault="009E755B">
      <w:pPr>
        <w:pStyle w:val="NormalWeb"/>
        <w:rPr>
          <w:rFonts w:ascii="Arial" w:hAnsi="Arial" w:cs="Arial"/>
        </w:rPr>
      </w:pPr>
      <w:r>
        <w:rPr>
          <w:rFonts w:ascii="Arial" w:hAnsi="Arial" w:cs="Arial"/>
        </w:rPr>
        <w:t>Amend Food Code - Backflow Prevention, 5-402.11</w:t>
      </w:r>
    </w:p>
    <w:p w:rsidR="00000000" w:rsidRDefault="009E755B">
      <w:pPr>
        <w:rPr>
          <w:rFonts w:ascii="Arial" w:eastAsia="Times New Roman" w:hAnsi="Arial" w:cs="Arial"/>
        </w:rPr>
      </w:pPr>
    </w:p>
    <w:p w:rsidR="00000000" w:rsidRDefault="009E755B">
      <w:pPr>
        <w:rPr>
          <w:rFonts w:ascii="Arial" w:hAnsi="Arial" w:cs="Arial"/>
          <w:b/>
        </w:rPr>
      </w:pPr>
      <w:r>
        <w:rPr>
          <w:rFonts w:ascii="Arial" w:hAnsi="Arial" w:cs="Arial"/>
          <w:b/>
        </w:rPr>
        <w:t>Issue you would like the Conference to consider:</w:t>
      </w:r>
    </w:p>
    <w:p w:rsidR="00000000" w:rsidRDefault="009E755B">
      <w:pPr>
        <w:pStyle w:val="NormalWeb"/>
        <w:rPr>
          <w:rFonts w:ascii="Arial" w:hAnsi="Arial" w:cs="Arial"/>
        </w:rPr>
      </w:pPr>
      <w:r>
        <w:rPr>
          <w:rFonts w:ascii="Arial" w:hAnsi="Arial" w:cs="Arial"/>
        </w:rPr>
        <w:t>Section 5-402.11 of the 2013 FDA Food Code states:</w:t>
      </w:r>
    </w:p>
    <w:p w:rsidR="00000000" w:rsidRDefault="009E755B">
      <w:pPr>
        <w:pStyle w:val="NormalWeb"/>
        <w:rPr>
          <w:rFonts w:ascii="Arial" w:hAnsi="Arial" w:cs="Arial"/>
        </w:rPr>
      </w:pPr>
      <w:r>
        <w:rPr>
          <w:rFonts w:ascii="Arial" w:hAnsi="Arial" w:cs="Arial"/>
        </w:rPr>
        <w:t xml:space="preserve">"(A) </w:t>
      </w:r>
      <w:r>
        <w:rPr>
          <w:rStyle w:val="Emphasis"/>
          <w:rFonts w:ascii="Arial" w:hAnsi="Arial" w:cs="Arial"/>
        </w:rPr>
        <w:t>Except as specified in (B), (C), and (D) of this sec</w:t>
      </w:r>
      <w:r>
        <w:rPr>
          <w:rStyle w:val="Emphasis"/>
          <w:rFonts w:ascii="Arial" w:hAnsi="Arial" w:cs="Arial"/>
        </w:rPr>
        <w:t>tion, a direct connection may not exist between the sewage system and a drain originating from EQUIPMENT in which FOOD, portable EQUIPMENT, or UTENSILS are placed.</w:t>
      </w:r>
      <w:r>
        <w:rPr>
          <w:rStyle w:val="Emphasis"/>
          <w:rFonts w:ascii="Arial" w:hAnsi="Arial" w:cs="Arial"/>
          <w:vertAlign w:val="superscript"/>
        </w:rPr>
        <w:t>P</w:t>
      </w:r>
      <w:r>
        <w:rPr>
          <w:rStyle w:val="Emphasis"/>
          <w:rFonts w:ascii="Arial" w:hAnsi="Arial" w:cs="Arial"/>
        </w:rPr>
        <w:t>"</w:t>
      </w:r>
    </w:p>
    <w:p w:rsidR="00000000" w:rsidRDefault="009E755B">
      <w:pPr>
        <w:pStyle w:val="NormalWeb"/>
        <w:rPr>
          <w:rFonts w:ascii="Arial" w:hAnsi="Arial" w:cs="Arial"/>
        </w:rPr>
      </w:pPr>
      <w:r>
        <w:rPr>
          <w:rFonts w:ascii="Arial" w:hAnsi="Arial" w:cs="Arial"/>
        </w:rPr>
        <w:t>(C) and (D) then state:</w:t>
      </w:r>
    </w:p>
    <w:p w:rsidR="00000000" w:rsidRDefault="009E755B">
      <w:pPr>
        <w:pStyle w:val="NormalWeb"/>
        <w:rPr>
          <w:rFonts w:ascii="Arial" w:hAnsi="Arial" w:cs="Arial"/>
        </w:rPr>
      </w:pPr>
      <w:r>
        <w:rPr>
          <w:rFonts w:ascii="Arial" w:hAnsi="Arial" w:cs="Arial"/>
        </w:rPr>
        <w:t xml:space="preserve">"(C) </w:t>
      </w:r>
      <w:r>
        <w:rPr>
          <w:rStyle w:val="Emphasis"/>
          <w:rFonts w:ascii="Arial" w:hAnsi="Arial" w:cs="Arial"/>
        </w:rPr>
        <w:t>If allowed by LAW, a WAREWASHING machine may have a direct co</w:t>
      </w:r>
      <w:r>
        <w:rPr>
          <w:rStyle w:val="Emphasis"/>
          <w:rFonts w:ascii="Arial" w:hAnsi="Arial" w:cs="Arial"/>
        </w:rPr>
        <w:t xml:space="preserve">nnection between its waste outlet and a floor drain when the machine is located within 1.5 m (5 feet) of a trapped floor drain and the machine outlet is connected to the inlet side of a properly vented floor drain trap. </w:t>
      </w:r>
    </w:p>
    <w:p w:rsidR="00000000" w:rsidRDefault="009E755B">
      <w:pPr>
        <w:pStyle w:val="NormalWeb"/>
        <w:rPr>
          <w:rFonts w:ascii="Arial" w:hAnsi="Arial" w:cs="Arial"/>
        </w:rPr>
      </w:pPr>
      <w:r>
        <w:rPr>
          <w:rFonts w:ascii="Arial" w:hAnsi="Arial" w:cs="Arial"/>
        </w:rPr>
        <w:t xml:space="preserve">(D) </w:t>
      </w:r>
      <w:r>
        <w:rPr>
          <w:rStyle w:val="Emphasis"/>
          <w:rFonts w:ascii="Arial" w:hAnsi="Arial" w:cs="Arial"/>
        </w:rPr>
        <w:t>If allowed by LAW, a WAREWASHIN</w:t>
      </w:r>
      <w:r>
        <w:rPr>
          <w:rStyle w:val="Emphasis"/>
          <w:rFonts w:ascii="Arial" w:hAnsi="Arial" w:cs="Arial"/>
        </w:rPr>
        <w:t>G or culinary sink may have a direct connection."</w:t>
      </w:r>
    </w:p>
    <w:p w:rsidR="00000000" w:rsidRDefault="009E755B">
      <w:pPr>
        <w:pStyle w:val="NormalWeb"/>
        <w:rPr>
          <w:rFonts w:ascii="Arial" w:hAnsi="Arial" w:cs="Arial"/>
        </w:rPr>
      </w:pPr>
      <w:r>
        <w:rPr>
          <w:rFonts w:ascii="Arial" w:hAnsi="Arial" w:cs="Arial"/>
        </w:rPr>
        <w:t>The language in these sections is incongruous. If paragraph A has been classified based on risk as a priority violation for the safety of food, then a direct connection should not be allowed under paragraph</w:t>
      </w:r>
      <w:r>
        <w:rPr>
          <w:rFonts w:ascii="Arial" w:hAnsi="Arial" w:cs="Arial"/>
        </w:rPr>
        <w:t xml:space="preserve"> C or D. If however, C and D have been classified on risk as core, they should be core violations in the Food Code without the language "if allowed by LAW".</w:t>
      </w:r>
    </w:p>
    <w:p w:rsidR="00000000" w:rsidRDefault="009E755B">
      <w:pPr>
        <w:pStyle w:val="NormalWeb"/>
        <w:rPr>
          <w:rFonts w:ascii="Arial" w:hAnsi="Arial" w:cs="Arial"/>
        </w:rPr>
      </w:pPr>
      <w:r>
        <w:rPr>
          <w:rFonts w:ascii="Arial" w:hAnsi="Arial" w:cs="Arial"/>
        </w:rPr>
        <w:t xml:space="preserve">It is redundant to include the phrase "if allowed by LAW" anywhere in the body of this model Code. </w:t>
      </w:r>
      <w:r>
        <w:rPr>
          <w:rFonts w:ascii="Arial" w:hAnsi="Arial" w:cs="Arial"/>
        </w:rPr>
        <w:t>The FDA Food Code is a model guidance document offered for adoption by local, state and federal governmental jurisdictions. It is written to allow for the modification of specific provisions to accommodate existing law, administrative procedure, or regulat</w:t>
      </w:r>
      <w:r>
        <w:rPr>
          <w:rFonts w:ascii="Arial" w:hAnsi="Arial" w:cs="Arial"/>
        </w:rPr>
        <w:t xml:space="preserve">ory </w:t>
      </w:r>
      <w:r>
        <w:rPr>
          <w:rFonts w:ascii="Arial" w:hAnsi="Arial" w:cs="Arial"/>
        </w:rPr>
        <w:lastRenderedPageBreak/>
        <w:t>policy. Governmental jurisdictions adopt this model language into their LAW and revise or amend it as they see fit.</w:t>
      </w:r>
    </w:p>
    <w:p w:rsidR="00000000" w:rsidRDefault="009E755B">
      <w:pPr>
        <w:rPr>
          <w:rFonts w:ascii="Arial" w:eastAsia="Times New Roman" w:hAnsi="Arial" w:cs="Arial"/>
        </w:rPr>
      </w:pPr>
    </w:p>
    <w:p w:rsidR="00000000" w:rsidRDefault="009E755B">
      <w:pPr>
        <w:rPr>
          <w:rFonts w:ascii="Arial" w:hAnsi="Arial" w:cs="Arial"/>
          <w:b/>
        </w:rPr>
      </w:pPr>
      <w:r>
        <w:rPr>
          <w:rFonts w:ascii="Arial" w:hAnsi="Arial" w:cs="Arial"/>
          <w:b/>
        </w:rPr>
        <w:t>Public Health Significance:</w:t>
      </w:r>
    </w:p>
    <w:p w:rsidR="00000000" w:rsidRDefault="009E755B">
      <w:pPr>
        <w:pStyle w:val="NormalWeb"/>
        <w:rPr>
          <w:rFonts w:ascii="Arial" w:hAnsi="Arial" w:cs="Arial"/>
        </w:rPr>
      </w:pPr>
      <w:r>
        <w:rPr>
          <w:rFonts w:ascii="Arial" w:hAnsi="Arial" w:cs="Arial"/>
        </w:rPr>
        <w:t xml:space="preserve">The model Food Code is science-based and focused on food safety. The "if allowed by LAW" in C and D, imply </w:t>
      </w:r>
      <w:r>
        <w:rPr>
          <w:rFonts w:ascii="Arial" w:hAnsi="Arial" w:cs="Arial"/>
        </w:rPr>
        <w:t>that from a food safety perspective:</w:t>
      </w:r>
    </w:p>
    <w:p w:rsidR="00000000" w:rsidRDefault="009E755B">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rPr>
        <w:t>a WAREWASHING machine may have a direct connection between its waste outlet and a floor drain when the machine is located within 1.5 m (5 feet) of a trapped floor drain and the machine outlet is connected to the inlet s</w:t>
      </w:r>
      <w:r>
        <w:rPr>
          <w:rStyle w:val="Emphasis"/>
          <w:rFonts w:ascii="Arial" w:eastAsia="Times New Roman" w:hAnsi="Arial" w:cs="Arial"/>
        </w:rPr>
        <w:t>ide of a properly vented floor drain trap, and</w:t>
      </w:r>
    </w:p>
    <w:p w:rsidR="00000000" w:rsidRDefault="009E755B">
      <w:pPr>
        <w:numPr>
          <w:ilvl w:val="0"/>
          <w:numId w:val="1"/>
        </w:numPr>
        <w:spacing w:before="100" w:beforeAutospacing="1" w:after="100" w:afterAutospacing="1"/>
        <w:rPr>
          <w:rFonts w:ascii="Arial" w:eastAsia="Times New Roman" w:hAnsi="Arial" w:cs="Arial"/>
        </w:rPr>
      </w:pPr>
      <w:r>
        <w:rPr>
          <w:rFonts w:ascii="Arial" w:eastAsia="Times New Roman" w:hAnsi="Arial" w:cs="Arial"/>
        </w:rPr>
        <w:t>a warewashing or culinary sink may have a direct connection.</w:t>
      </w:r>
    </w:p>
    <w:p w:rsidR="00000000" w:rsidRDefault="009E755B">
      <w:pPr>
        <w:pStyle w:val="NormalWeb"/>
        <w:rPr>
          <w:rFonts w:ascii="Arial" w:hAnsi="Arial" w:cs="Arial"/>
        </w:rPr>
      </w:pPr>
      <w:r>
        <w:rPr>
          <w:rFonts w:ascii="Arial" w:hAnsi="Arial" w:cs="Arial"/>
        </w:rPr>
        <w:t>C and D should both be core violations as they relate to general equipment and facility design. There are other control measures in the Code that insure that even with a direct connection on a culinary sink the food placed in the sink would not be contamin</w:t>
      </w:r>
      <w:r>
        <w:rPr>
          <w:rFonts w:ascii="Arial" w:hAnsi="Arial" w:cs="Arial"/>
        </w:rPr>
        <w:t>ated. If food would be placed in the sinks, that makes the sink a food contact surface. The Food Code adequately addresses the cleaning and sanitizing of food contact surfaces prior to use through numerous Priority and Priority foundation violations.</w:t>
      </w:r>
    </w:p>
    <w:p w:rsidR="00000000" w:rsidRDefault="009E755B">
      <w:pPr>
        <w:rPr>
          <w:rFonts w:ascii="Arial" w:eastAsia="Times New Roman" w:hAnsi="Arial" w:cs="Arial"/>
        </w:rPr>
      </w:pPr>
    </w:p>
    <w:p w:rsidR="00000000" w:rsidRDefault="009E755B">
      <w:pPr>
        <w:rPr>
          <w:rFonts w:ascii="Arial" w:hAnsi="Arial" w:cs="Arial"/>
          <w:b/>
        </w:rPr>
      </w:pPr>
      <w:r>
        <w:rPr>
          <w:rFonts w:ascii="Arial" w:hAnsi="Arial" w:cs="Arial"/>
          <w:b/>
        </w:rPr>
        <w:t>Reco</w:t>
      </w:r>
      <w:r>
        <w:rPr>
          <w:rFonts w:ascii="Arial" w:hAnsi="Arial" w:cs="Arial"/>
          <w:b/>
        </w:rPr>
        <w:t>mmended Solution: The Conference recommends...:</w:t>
      </w:r>
    </w:p>
    <w:p w:rsidR="00000000" w:rsidRDefault="009E755B">
      <w:pPr>
        <w:pStyle w:val="NormalWeb"/>
        <w:rPr>
          <w:rFonts w:ascii="Arial" w:hAnsi="Arial" w:cs="Arial"/>
        </w:rPr>
      </w:pPr>
      <w:r>
        <w:rPr>
          <w:rFonts w:ascii="Arial" w:hAnsi="Arial" w:cs="Arial"/>
        </w:rPr>
        <w:t>that a letter be sent to the FDA requesting that section 5-402.11 of the most current edition of the Food Code be amended as follows (new language is underlined; language to be deleted is in strikethrough for</w:t>
      </w:r>
      <w:r>
        <w:rPr>
          <w:rFonts w:ascii="Arial" w:hAnsi="Arial" w:cs="Arial"/>
        </w:rPr>
        <w:t>mat):</w:t>
      </w:r>
    </w:p>
    <w:p w:rsidR="00000000" w:rsidRDefault="009E755B">
      <w:pPr>
        <w:pStyle w:val="NormalWeb"/>
        <w:rPr>
          <w:rFonts w:ascii="Arial" w:hAnsi="Arial" w:cs="Arial"/>
        </w:rPr>
      </w:pPr>
      <w:r>
        <w:rPr>
          <w:rFonts w:ascii="Arial" w:hAnsi="Arial" w:cs="Arial"/>
        </w:rPr>
        <w:t>(A) Except as specified in (B) (C) and (D), a direct connection may not exist between the sewage system and a drain originating from EQUIPMENT in which FOOD, portable EQUIPMENT, or UTENSILS are placed</w:t>
      </w:r>
      <w:r>
        <w:rPr>
          <w:rFonts w:ascii="Arial" w:hAnsi="Arial" w:cs="Arial"/>
          <w:vertAlign w:val="superscript"/>
        </w:rPr>
        <w:t>P</w:t>
      </w:r>
      <w:r>
        <w:rPr>
          <w:rFonts w:ascii="Arial" w:hAnsi="Arial" w:cs="Arial"/>
        </w:rPr>
        <w:t>...</w:t>
      </w:r>
    </w:p>
    <w:p w:rsidR="00000000" w:rsidRDefault="009E755B">
      <w:pPr>
        <w:pStyle w:val="NormalWeb"/>
        <w:rPr>
          <w:rFonts w:ascii="Arial" w:hAnsi="Arial" w:cs="Arial"/>
        </w:rPr>
      </w:pPr>
      <w:r>
        <w:rPr>
          <w:rFonts w:ascii="Arial" w:hAnsi="Arial" w:cs="Arial"/>
        </w:rPr>
        <w:t>...</w:t>
      </w:r>
      <w:r>
        <w:rPr>
          <w:rFonts w:ascii="Arial" w:hAnsi="Arial" w:cs="Arial"/>
          <w:strike/>
        </w:rPr>
        <w:t>(C)</w:t>
      </w:r>
      <w:r>
        <w:rPr>
          <w:rFonts w:ascii="Arial" w:hAnsi="Arial" w:cs="Arial"/>
        </w:rPr>
        <w:t xml:space="preserve">(D) </w:t>
      </w:r>
      <w:r>
        <w:rPr>
          <w:rFonts w:ascii="Arial" w:hAnsi="Arial" w:cs="Arial"/>
          <w:strike/>
        </w:rPr>
        <w:t>If allowed by LAW</w:t>
      </w:r>
      <w:r>
        <w:rPr>
          <w:rFonts w:ascii="Arial" w:hAnsi="Arial" w:cs="Arial"/>
        </w:rPr>
        <w:t xml:space="preserve">, A </w:t>
      </w:r>
      <w:r>
        <w:rPr>
          <w:rFonts w:ascii="Arial" w:hAnsi="Arial" w:cs="Arial"/>
          <w:strike/>
        </w:rPr>
        <w:t>a</w:t>
      </w:r>
      <w:r>
        <w:rPr>
          <w:rFonts w:ascii="Arial" w:hAnsi="Arial" w:cs="Arial"/>
        </w:rPr>
        <w:t xml:space="preserve"> WAREWASHING </w:t>
      </w:r>
      <w:r>
        <w:rPr>
          <w:rFonts w:ascii="Arial" w:hAnsi="Arial" w:cs="Arial"/>
        </w:rPr>
        <w:t>machine may have a direct connection between its waste outlet and a floor drain when the machine is located within 1.5 m (5 feet) of a trapped floor drain and the machine outlet is connected to the inlet side of a properly vented floor drain trap.</w:t>
      </w:r>
    </w:p>
    <w:p w:rsidR="00000000" w:rsidRDefault="009E755B">
      <w:pPr>
        <w:pStyle w:val="NormalWeb"/>
        <w:rPr>
          <w:rFonts w:ascii="Arial" w:hAnsi="Arial" w:cs="Arial"/>
        </w:rPr>
      </w:pPr>
      <w:r>
        <w:rPr>
          <w:rFonts w:ascii="Arial" w:hAnsi="Arial" w:cs="Arial"/>
          <w:strike/>
        </w:rPr>
        <w:t>(D) If a</w:t>
      </w:r>
      <w:r>
        <w:rPr>
          <w:rFonts w:ascii="Arial" w:hAnsi="Arial" w:cs="Arial"/>
          <w:strike/>
        </w:rPr>
        <w:t xml:space="preserve">llowed by LAW, </w:t>
      </w:r>
      <w:r>
        <w:rPr>
          <w:rFonts w:ascii="Arial" w:hAnsi="Arial" w:cs="Arial"/>
        </w:rPr>
        <w:t xml:space="preserve">A </w:t>
      </w:r>
      <w:r>
        <w:rPr>
          <w:rFonts w:ascii="Arial" w:hAnsi="Arial" w:cs="Arial"/>
          <w:strike/>
        </w:rPr>
        <w:t>a</w:t>
      </w:r>
      <w:r>
        <w:rPr>
          <w:rFonts w:ascii="Arial" w:hAnsi="Arial" w:cs="Arial"/>
        </w:rPr>
        <w:t xml:space="preserve"> WAREWASHING or culinary sink may have a direct connection.</w:t>
      </w:r>
    </w:p>
    <w:p w:rsidR="00000000" w:rsidRDefault="009E755B">
      <w:pPr>
        <w:rPr>
          <w:rFonts w:ascii="Arial" w:eastAsia="Times New Roman" w:hAnsi="Arial" w:cs="Arial"/>
        </w:rPr>
      </w:pPr>
    </w:p>
    <w:p w:rsidR="00000000" w:rsidRDefault="009E755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9E755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E755B">
            <w:pPr>
              <w:widowControl w:val="0"/>
              <w:rPr>
                <w:rFonts w:ascii="Arial" w:hAnsi="Arial" w:cs="Arial"/>
              </w:rPr>
            </w:pPr>
            <w:r>
              <w:rPr>
                <w:rFonts w:ascii="Arial" w:hAnsi="Arial" w:cs="Arial"/>
              </w:rPr>
              <w:t>Rodney Blanchard</w:t>
            </w:r>
          </w:p>
        </w:tc>
      </w:tr>
      <w:tr w:rsidR="00000000">
        <w:tc>
          <w:tcPr>
            <w:tcW w:w="1817" w:type="dxa"/>
            <w:hideMark/>
          </w:tcPr>
          <w:p w:rsidR="00000000" w:rsidRDefault="009E755B">
            <w:pPr>
              <w:widowControl w:val="0"/>
              <w:rPr>
                <w:rFonts w:ascii="Arial" w:hAnsi="Arial" w:cs="Arial"/>
              </w:rPr>
            </w:pPr>
            <w:r>
              <w:rPr>
                <w:rFonts w:ascii="Arial" w:hAnsi="Arial" w:cs="Arial"/>
              </w:rPr>
              <w:t xml:space="preserve">Organization:  </w:t>
            </w:r>
          </w:p>
        </w:tc>
        <w:tc>
          <w:tcPr>
            <w:tcW w:w="7723" w:type="dxa"/>
            <w:gridSpan w:val="3"/>
            <w:hideMark/>
          </w:tcPr>
          <w:p w:rsidR="00000000" w:rsidRDefault="009E755B">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9E755B">
            <w:pPr>
              <w:widowControl w:val="0"/>
              <w:rPr>
                <w:rFonts w:ascii="Arial" w:hAnsi="Arial" w:cs="Arial"/>
              </w:rPr>
            </w:pPr>
            <w:r>
              <w:rPr>
                <w:rFonts w:ascii="Arial" w:hAnsi="Arial" w:cs="Arial"/>
              </w:rPr>
              <w:t>Address:</w:t>
            </w:r>
          </w:p>
        </w:tc>
        <w:tc>
          <w:tcPr>
            <w:tcW w:w="7723" w:type="dxa"/>
            <w:gridSpan w:val="3"/>
            <w:hideMark/>
          </w:tcPr>
          <w:p w:rsidR="00000000" w:rsidRDefault="009E755B">
            <w:pPr>
              <w:widowControl w:val="0"/>
              <w:rPr>
                <w:rFonts w:ascii="Arial" w:hAnsi="Arial" w:cs="Arial"/>
              </w:rPr>
            </w:pPr>
            <w:r>
              <w:rPr>
                <w:rFonts w:ascii="Arial" w:hAnsi="Arial" w:cs="Arial"/>
              </w:rPr>
              <w:t>145 Wood Street</w:t>
            </w:r>
          </w:p>
        </w:tc>
      </w:tr>
      <w:tr w:rsidR="00000000">
        <w:tc>
          <w:tcPr>
            <w:tcW w:w="1817" w:type="dxa"/>
            <w:hideMark/>
          </w:tcPr>
          <w:p w:rsidR="00000000" w:rsidRDefault="009E755B">
            <w:pPr>
              <w:widowControl w:val="0"/>
              <w:rPr>
                <w:rFonts w:ascii="Arial" w:hAnsi="Arial" w:cs="Arial"/>
              </w:rPr>
            </w:pPr>
            <w:r>
              <w:rPr>
                <w:rFonts w:ascii="Arial" w:hAnsi="Arial" w:cs="Arial"/>
              </w:rPr>
              <w:t>City/State/Zip:</w:t>
            </w:r>
          </w:p>
        </w:tc>
        <w:tc>
          <w:tcPr>
            <w:tcW w:w="7723" w:type="dxa"/>
            <w:gridSpan w:val="3"/>
            <w:hideMark/>
          </w:tcPr>
          <w:p w:rsidR="00000000" w:rsidRDefault="009E755B">
            <w:pPr>
              <w:widowControl w:val="0"/>
              <w:rPr>
                <w:rFonts w:ascii="Arial" w:hAnsi="Arial" w:cs="Arial"/>
              </w:rPr>
            </w:pPr>
            <w:r>
              <w:rPr>
                <w:rFonts w:ascii="Arial" w:hAnsi="Arial" w:cs="Arial"/>
              </w:rPr>
              <w:t>Petersburg, MI 49270</w:t>
            </w:r>
          </w:p>
        </w:tc>
      </w:tr>
      <w:tr w:rsidR="00000000">
        <w:trPr>
          <w:trHeight w:val="260"/>
        </w:trPr>
        <w:tc>
          <w:tcPr>
            <w:tcW w:w="1817" w:type="dxa"/>
            <w:hideMark/>
          </w:tcPr>
          <w:p w:rsidR="00000000" w:rsidRDefault="009E755B">
            <w:pPr>
              <w:widowControl w:val="0"/>
              <w:rPr>
                <w:rFonts w:ascii="Arial" w:hAnsi="Arial" w:cs="Arial"/>
              </w:rPr>
            </w:pPr>
            <w:r>
              <w:rPr>
                <w:rFonts w:ascii="Arial" w:hAnsi="Arial" w:cs="Arial"/>
              </w:rPr>
              <w:t>Telephone:</w:t>
            </w:r>
          </w:p>
        </w:tc>
        <w:tc>
          <w:tcPr>
            <w:tcW w:w="1963" w:type="dxa"/>
            <w:hideMark/>
          </w:tcPr>
          <w:p w:rsidR="00000000" w:rsidRDefault="009E755B">
            <w:pPr>
              <w:widowControl w:val="0"/>
              <w:rPr>
                <w:rFonts w:ascii="Arial" w:hAnsi="Arial" w:cs="Arial"/>
              </w:rPr>
            </w:pPr>
            <w:r>
              <w:rPr>
                <w:rFonts w:ascii="Arial" w:hAnsi="Arial" w:cs="Arial"/>
              </w:rPr>
              <w:t>5172438896</w:t>
            </w:r>
          </w:p>
        </w:tc>
        <w:tc>
          <w:tcPr>
            <w:tcW w:w="0" w:type="auto"/>
            <w:vAlign w:val="center"/>
            <w:hideMark/>
          </w:tcPr>
          <w:p w:rsidR="00000000" w:rsidRDefault="009E755B">
            <w:pPr>
              <w:rPr>
                <w:rFonts w:eastAsia="Times New Roman"/>
                <w:sz w:val="20"/>
                <w:szCs w:val="20"/>
              </w:rPr>
            </w:pPr>
          </w:p>
        </w:tc>
        <w:tc>
          <w:tcPr>
            <w:tcW w:w="0" w:type="auto"/>
            <w:vAlign w:val="center"/>
            <w:hideMark/>
          </w:tcPr>
          <w:p w:rsidR="00000000" w:rsidRDefault="009E755B">
            <w:pPr>
              <w:rPr>
                <w:rFonts w:eastAsia="Times New Roman"/>
                <w:sz w:val="20"/>
                <w:szCs w:val="20"/>
              </w:rPr>
            </w:pPr>
          </w:p>
        </w:tc>
      </w:tr>
      <w:tr w:rsidR="00000000">
        <w:trPr>
          <w:trHeight w:val="260"/>
        </w:trPr>
        <w:tc>
          <w:tcPr>
            <w:tcW w:w="1817" w:type="dxa"/>
            <w:hideMark/>
          </w:tcPr>
          <w:p w:rsidR="00000000" w:rsidRDefault="009E755B">
            <w:pPr>
              <w:widowControl w:val="0"/>
              <w:rPr>
                <w:rFonts w:ascii="Arial" w:hAnsi="Arial" w:cs="Arial"/>
              </w:rPr>
            </w:pPr>
            <w:r>
              <w:rPr>
                <w:rFonts w:ascii="Arial" w:hAnsi="Arial" w:cs="Arial"/>
              </w:rPr>
              <w:lastRenderedPageBreak/>
              <w:t>E-mail:</w:t>
            </w:r>
          </w:p>
        </w:tc>
        <w:tc>
          <w:tcPr>
            <w:tcW w:w="1963" w:type="dxa"/>
            <w:hideMark/>
          </w:tcPr>
          <w:p w:rsidR="00000000" w:rsidRDefault="009E755B">
            <w:pPr>
              <w:widowControl w:val="0"/>
              <w:rPr>
                <w:rFonts w:ascii="Arial" w:hAnsi="Arial" w:cs="Arial"/>
              </w:rPr>
            </w:pPr>
            <w:r>
              <w:rPr>
                <w:rFonts w:ascii="Arial" w:hAnsi="Arial" w:cs="Arial"/>
              </w:rPr>
              <w:t>blanchardr1@michigan.gov</w:t>
            </w:r>
          </w:p>
        </w:tc>
        <w:tc>
          <w:tcPr>
            <w:tcW w:w="0" w:type="auto"/>
            <w:vAlign w:val="center"/>
            <w:hideMark/>
          </w:tcPr>
          <w:p w:rsidR="00000000" w:rsidRDefault="009E755B">
            <w:pPr>
              <w:rPr>
                <w:rFonts w:eastAsia="Times New Roman"/>
                <w:sz w:val="20"/>
                <w:szCs w:val="20"/>
              </w:rPr>
            </w:pPr>
          </w:p>
        </w:tc>
        <w:tc>
          <w:tcPr>
            <w:tcW w:w="0" w:type="auto"/>
            <w:vAlign w:val="center"/>
            <w:hideMark/>
          </w:tcPr>
          <w:p w:rsidR="00000000" w:rsidRDefault="009E755B">
            <w:pPr>
              <w:rPr>
                <w:rFonts w:eastAsia="Times New Roman"/>
                <w:sz w:val="20"/>
                <w:szCs w:val="20"/>
              </w:rPr>
            </w:pPr>
          </w:p>
        </w:tc>
      </w:tr>
    </w:tbl>
    <w:p w:rsidR="00000000" w:rsidRDefault="009E755B">
      <w:pPr>
        <w:rPr>
          <w:rFonts w:ascii="Arial" w:hAnsi="Arial" w:cs="Arial"/>
        </w:rPr>
      </w:pPr>
    </w:p>
    <w:p w:rsidR="00000000" w:rsidRDefault="009E755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29"/>
        <w:gridCol w:w="547"/>
        <w:gridCol w:w="547"/>
      </w:tblGrid>
      <w:tr w:rsidR="00000000">
        <w:tc>
          <w:tcPr>
            <w:tcW w:w="1817" w:type="dxa"/>
            <w:hideMark/>
          </w:tcPr>
          <w:p w:rsidR="00000000" w:rsidRDefault="009E755B">
            <w:pPr>
              <w:widowControl w:val="0"/>
              <w:rPr>
                <w:rFonts w:ascii="Arial" w:hAnsi="Arial" w:cs="Arial"/>
              </w:rPr>
            </w:pPr>
            <w:r>
              <w:rPr>
                <w:rFonts w:ascii="Arial" w:hAnsi="Arial" w:cs="Arial"/>
              </w:rPr>
              <w:t>Name:</w:t>
            </w:r>
          </w:p>
        </w:tc>
        <w:tc>
          <w:tcPr>
            <w:tcW w:w="7723" w:type="dxa"/>
            <w:gridSpan w:val="3"/>
            <w:hideMark/>
          </w:tcPr>
          <w:p w:rsidR="00000000" w:rsidRDefault="009E755B">
            <w:pPr>
              <w:widowControl w:val="0"/>
              <w:rPr>
                <w:rFonts w:ascii="Arial" w:hAnsi="Arial" w:cs="Arial"/>
              </w:rPr>
            </w:pPr>
            <w:r>
              <w:rPr>
                <w:rFonts w:ascii="Arial" w:hAnsi="Arial" w:cs="Arial"/>
              </w:rPr>
              <w:t>Brandon Morrill</w:t>
            </w:r>
          </w:p>
        </w:tc>
      </w:tr>
      <w:bookmarkEnd w:id="1"/>
      <w:tr w:rsidR="00000000">
        <w:tc>
          <w:tcPr>
            <w:tcW w:w="1817" w:type="dxa"/>
            <w:hideMark/>
          </w:tcPr>
          <w:p w:rsidR="00000000" w:rsidRDefault="009E755B">
            <w:pPr>
              <w:widowControl w:val="0"/>
              <w:rPr>
                <w:rFonts w:ascii="Arial" w:hAnsi="Arial" w:cs="Arial"/>
              </w:rPr>
            </w:pPr>
            <w:r>
              <w:rPr>
                <w:rFonts w:ascii="Arial" w:hAnsi="Arial" w:cs="Arial"/>
              </w:rPr>
              <w:t xml:space="preserve">Organization:  </w:t>
            </w:r>
          </w:p>
        </w:tc>
        <w:tc>
          <w:tcPr>
            <w:tcW w:w="7723" w:type="dxa"/>
            <w:gridSpan w:val="3"/>
            <w:hideMark/>
          </w:tcPr>
          <w:p w:rsidR="00000000" w:rsidRDefault="009E755B">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9E755B">
            <w:pPr>
              <w:widowControl w:val="0"/>
              <w:rPr>
                <w:rFonts w:ascii="Arial" w:hAnsi="Arial" w:cs="Arial"/>
              </w:rPr>
            </w:pPr>
            <w:r>
              <w:rPr>
                <w:rFonts w:ascii="Arial" w:hAnsi="Arial" w:cs="Arial"/>
              </w:rPr>
              <w:t>Address:</w:t>
            </w:r>
          </w:p>
        </w:tc>
        <w:tc>
          <w:tcPr>
            <w:tcW w:w="7723" w:type="dxa"/>
            <w:gridSpan w:val="3"/>
            <w:hideMark/>
          </w:tcPr>
          <w:p w:rsidR="00000000" w:rsidRDefault="009E755B">
            <w:pPr>
              <w:widowControl w:val="0"/>
              <w:rPr>
                <w:rFonts w:ascii="Arial" w:hAnsi="Arial" w:cs="Arial"/>
              </w:rPr>
            </w:pPr>
            <w:r>
              <w:rPr>
                <w:rFonts w:ascii="Arial" w:hAnsi="Arial" w:cs="Arial"/>
              </w:rPr>
              <w:t>220 West Garfield</w:t>
            </w:r>
          </w:p>
        </w:tc>
      </w:tr>
      <w:tr w:rsidR="00000000">
        <w:tc>
          <w:tcPr>
            <w:tcW w:w="1817" w:type="dxa"/>
            <w:hideMark/>
          </w:tcPr>
          <w:p w:rsidR="00000000" w:rsidRDefault="009E755B">
            <w:pPr>
              <w:widowControl w:val="0"/>
              <w:rPr>
                <w:rFonts w:ascii="Arial" w:hAnsi="Arial" w:cs="Arial"/>
              </w:rPr>
            </w:pPr>
            <w:r>
              <w:rPr>
                <w:rFonts w:ascii="Arial" w:hAnsi="Arial" w:cs="Arial"/>
              </w:rPr>
              <w:t>City/State/Zip:</w:t>
            </w:r>
          </w:p>
        </w:tc>
        <w:tc>
          <w:tcPr>
            <w:tcW w:w="7723" w:type="dxa"/>
            <w:gridSpan w:val="3"/>
            <w:hideMark/>
          </w:tcPr>
          <w:p w:rsidR="00000000" w:rsidRDefault="009E755B">
            <w:pPr>
              <w:widowControl w:val="0"/>
              <w:rPr>
                <w:rFonts w:ascii="Arial" w:hAnsi="Arial" w:cs="Arial"/>
              </w:rPr>
            </w:pPr>
            <w:r>
              <w:rPr>
                <w:rFonts w:ascii="Arial" w:hAnsi="Arial" w:cs="Arial"/>
              </w:rPr>
              <w:t>Charlevoix, MI 49720</w:t>
            </w:r>
          </w:p>
        </w:tc>
      </w:tr>
      <w:tr w:rsidR="00000000">
        <w:trPr>
          <w:trHeight w:val="260"/>
        </w:trPr>
        <w:tc>
          <w:tcPr>
            <w:tcW w:w="1817" w:type="dxa"/>
            <w:hideMark/>
          </w:tcPr>
          <w:p w:rsidR="00000000" w:rsidRDefault="009E755B">
            <w:pPr>
              <w:widowControl w:val="0"/>
              <w:rPr>
                <w:rFonts w:ascii="Arial" w:hAnsi="Arial" w:cs="Arial"/>
              </w:rPr>
            </w:pPr>
            <w:r>
              <w:rPr>
                <w:rFonts w:ascii="Arial" w:hAnsi="Arial" w:cs="Arial"/>
              </w:rPr>
              <w:t>Telephone:</w:t>
            </w:r>
          </w:p>
        </w:tc>
        <w:tc>
          <w:tcPr>
            <w:tcW w:w="1963" w:type="dxa"/>
            <w:hideMark/>
          </w:tcPr>
          <w:p w:rsidR="00000000" w:rsidRDefault="009E755B">
            <w:pPr>
              <w:widowControl w:val="0"/>
              <w:rPr>
                <w:rFonts w:ascii="Arial" w:hAnsi="Arial" w:cs="Arial"/>
              </w:rPr>
            </w:pPr>
            <w:r>
              <w:rPr>
                <w:rFonts w:ascii="Arial" w:hAnsi="Arial" w:cs="Arial"/>
              </w:rPr>
              <w:t>231-547-7668</w:t>
            </w:r>
          </w:p>
        </w:tc>
        <w:tc>
          <w:tcPr>
            <w:tcW w:w="0" w:type="auto"/>
            <w:vAlign w:val="center"/>
            <w:hideMark/>
          </w:tcPr>
          <w:p w:rsidR="00000000" w:rsidRDefault="009E755B">
            <w:pPr>
              <w:rPr>
                <w:rFonts w:eastAsia="Times New Roman"/>
                <w:sz w:val="20"/>
                <w:szCs w:val="20"/>
              </w:rPr>
            </w:pPr>
          </w:p>
        </w:tc>
        <w:tc>
          <w:tcPr>
            <w:tcW w:w="0" w:type="auto"/>
            <w:vAlign w:val="center"/>
            <w:hideMark/>
          </w:tcPr>
          <w:p w:rsidR="00000000" w:rsidRDefault="009E755B">
            <w:pPr>
              <w:rPr>
                <w:rFonts w:eastAsia="Times New Roman"/>
                <w:sz w:val="20"/>
                <w:szCs w:val="20"/>
              </w:rPr>
            </w:pPr>
          </w:p>
        </w:tc>
      </w:tr>
      <w:tr w:rsidR="00000000">
        <w:trPr>
          <w:trHeight w:val="260"/>
        </w:trPr>
        <w:tc>
          <w:tcPr>
            <w:tcW w:w="1817" w:type="dxa"/>
            <w:hideMark/>
          </w:tcPr>
          <w:p w:rsidR="00000000" w:rsidRDefault="009E755B">
            <w:pPr>
              <w:widowControl w:val="0"/>
              <w:rPr>
                <w:rFonts w:ascii="Arial" w:hAnsi="Arial" w:cs="Arial"/>
              </w:rPr>
            </w:pPr>
            <w:r>
              <w:rPr>
                <w:rFonts w:ascii="Arial" w:hAnsi="Arial" w:cs="Arial"/>
              </w:rPr>
              <w:t>E-mail:</w:t>
            </w:r>
          </w:p>
        </w:tc>
        <w:tc>
          <w:tcPr>
            <w:tcW w:w="1963" w:type="dxa"/>
            <w:hideMark/>
          </w:tcPr>
          <w:p w:rsidR="00000000" w:rsidRDefault="009E755B">
            <w:pPr>
              <w:widowControl w:val="0"/>
              <w:rPr>
                <w:rFonts w:ascii="Arial" w:hAnsi="Arial" w:cs="Arial"/>
              </w:rPr>
            </w:pPr>
            <w:r>
              <w:rPr>
                <w:rFonts w:ascii="Arial" w:hAnsi="Arial" w:cs="Arial"/>
              </w:rPr>
              <w:t>b.morrill@nwhealth.org</w:t>
            </w:r>
          </w:p>
        </w:tc>
        <w:tc>
          <w:tcPr>
            <w:tcW w:w="0" w:type="auto"/>
            <w:vAlign w:val="center"/>
            <w:hideMark/>
          </w:tcPr>
          <w:p w:rsidR="00000000" w:rsidRDefault="009E755B">
            <w:pPr>
              <w:rPr>
                <w:rFonts w:eastAsia="Times New Roman"/>
                <w:sz w:val="20"/>
                <w:szCs w:val="20"/>
              </w:rPr>
            </w:pPr>
          </w:p>
        </w:tc>
        <w:tc>
          <w:tcPr>
            <w:tcW w:w="0" w:type="auto"/>
            <w:vAlign w:val="center"/>
            <w:hideMark/>
          </w:tcPr>
          <w:p w:rsidR="00000000" w:rsidRDefault="009E755B">
            <w:pPr>
              <w:rPr>
                <w:rFonts w:eastAsia="Times New Roman"/>
                <w:sz w:val="20"/>
                <w:szCs w:val="20"/>
              </w:rPr>
            </w:pPr>
          </w:p>
        </w:tc>
      </w:tr>
    </w:tbl>
    <w:p w:rsidR="00000000" w:rsidRDefault="009E755B">
      <w:pPr>
        <w:rPr>
          <w:rFonts w:ascii="Arial" w:hAnsi="Arial" w:cs="Arial"/>
          <w:b/>
        </w:rPr>
      </w:pPr>
    </w:p>
    <w:p w:rsidR="00000000" w:rsidRDefault="009E755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4583C"/>
    <w:multiLevelType w:val="multilevel"/>
    <w:tmpl w:val="76C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E755B"/>
    <w:rsid w:val="009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3724</Characters>
  <Application>Microsoft Office Word</Application>
  <DocSecurity>4</DocSecurity>
  <Lines>31</Lines>
  <Paragraphs>8</Paragraphs>
  <ScaleCrop>false</ScaleCrop>
  <Company>Conference for Food Safety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