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5F3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C5F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1C5F3C">
      <w:pPr>
        <w:rPr>
          <w:rFonts w:ascii="Arial" w:hAnsi="Arial" w:cs="Arial"/>
          <w:b/>
        </w:rPr>
      </w:pPr>
    </w:p>
    <w:p w:rsidR="00000000" w:rsidRDefault="001C5F3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I-029</w:t>
      </w:r>
    </w:p>
    <w:p w:rsidR="00000000" w:rsidRDefault="001C5F3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F3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C5F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F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F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5F3C">
            <w:pPr>
              <w:rPr>
                <w:rFonts w:ascii="Arial" w:hAnsi="Arial" w:cs="Arial"/>
                <w:b/>
              </w:rPr>
            </w:pPr>
          </w:p>
          <w:p w:rsidR="00000000" w:rsidRDefault="001C5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F3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F3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F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C5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5F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5F3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5F3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C5F3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C5F3C">
      <w:pPr>
        <w:rPr>
          <w:rFonts w:ascii="Arial" w:hAnsi="Arial" w:cs="Arial"/>
          <w:b/>
        </w:rPr>
      </w:pPr>
    </w:p>
    <w:p w:rsidR="00000000" w:rsidRDefault="001C5F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C5F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Labeling for Food Allergen Cross-Contact</w:t>
      </w:r>
    </w:p>
    <w:p w:rsidR="00000000" w:rsidRDefault="001C5F3C">
      <w:pPr>
        <w:rPr>
          <w:rFonts w:ascii="Arial" w:eastAsia="Times New Roman" w:hAnsi="Arial" w:cs="Arial"/>
        </w:rPr>
      </w:pPr>
    </w:p>
    <w:p w:rsidR="00000000" w:rsidRDefault="001C5F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C5F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subparagraph 3-601.11(B)(5) of the 2013 Food C</w:t>
      </w:r>
      <w:r>
        <w:rPr>
          <w:rFonts w:ascii="Arial" w:hAnsi="Arial" w:cs="Arial"/>
        </w:rPr>
        <w:t>ode be amended as follows (language to add is underlined):</w:t>
      </w:r>
    </w:p>
    <w:p w:rsidR="00000000" w:rsidRDefault="001C5F3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3-601.11 Food Labels.</w:t>
      </w:r>
    </w:p>
    <w:p w:rsidR="00000000" w:rsidRDefault="001C5F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Label information shall include:</w:t>
      </w:r>
    </w:p>
    <w:p w:rsidR="00000000" w:rsidRDefault="001C5F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(5) The name of the FOOD source for each MAJOR FOOD ALLERGEN contained in the FOOD unless the FOOD source is already part of the common or</w:t>
      </w:r>
      <w:r>
        <w:rPr>
          <w:rFonts w:ascii="Arial" w:hAnsi="Arial" w:cs="Arial"/>
        </w:rPr>
        <w:t xml:space="preserve"> usual name of the respective ingredient.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When applicable, all pre-packaged items will have a label stating that the food may have been in contact with allergens specifically named by the venue preparing and/or packaging the product.</w:t>
      </w:r>
    </w:p>
    <w:p w:rsidR="00000000" w:rsidRDefault="001C5F3C">
      <w:pPr>
        <w:rPr>
          <w:rFonts w:ascii="Arial" w:eastAsia="Times New Roman" w:hAnsi="Arial" w:cs="Arial"/>
        </w:rPr>
      </w:pPr>
    </w:p>
    <w:p w:rsidR="00000000" w:rsidRDefault="001C5F3C">
      <w:pPr>
        <w:rPr>
          <w:rFonts w:ascii="Arial" w:hAnsi="Arial" w:cs="Arial"/>
          <w:b/>
        </w:rPr>
      </w:pPr>
    </w:p>
    <w:p w:rsidR="00000000" w:rsidRDefault="001C5F3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</w:t>
      </w:r>
      <w:r>
        <w:rPr>
          <w:rStyle w:val="Emphasis"/>
          <w:rFonts w:ascii="Arial" w:hAnsi="Arial" w:cs="Arial"/>
          <w:sz w:val="20"/>
          <w:szCs w:val="20"/>
        </w:rPr>
        <w:t>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C5F3C"/>
    <w:rsid w:val="001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