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40B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940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1940B4">
      <w:pPr>
        <w:rPr>
          <w:rFonts w:ascii="Arial" w:hAnsi="Arial" w:cs="Arial"/>
          <w:b/>
        </w:rPr>
      </w:pPr>
    </w:p>
    <w:p w:rsidR="00000000" w:rsidRDefault="001940B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I-013</w:t>
      </w:r>
    </w:p>
    <w:p w:rsidR="00000000" w:rsidRDefault="001940B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940B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94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194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40B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94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40B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40B4">
            <w:pPr>
              <w:rPr>
                <w:rFonts w:ascii="Arial" w:hAnsi="Arial" w:cs="Arial"/>
                <w:b/>
              </w:rPr>
            </w:pPr>
          </w:p>
          <w:p w:rsidR="00000000" w:rsidRDefault="00194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40B4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940B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94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40B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94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40B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40B4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40B4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1940B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1940B4">
      <w:pPr>
        <w:rPr>
          <w:rFonts w:ascii="Arial" w:hAnsi="Arial" w:cs="Arial"/>
          <w:b/>
        </w:rPr>
      </w:pPr>
    </w:p>
    <w:p w:rsidR="00000000" w:rsidRDefault="001940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940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Unattended Food Establishment Committee (UFE)</w:t>
      </w:r>
    </w:p>
    <w:p w:rsidR="00000000" w:rsidRDefault="001940B4">
      <w:pPr>
        <w:rPr>
          <w:rFonts w:ascii="Arial" w:eastAsia="Times New Roman" w:hAnsi="Arial" w:cs="Arial"/>
        </w:rPr>
      </w:pPr>
    </w:p>
    <w:p w:rsidR="00000000" w:rsidRDefault="001940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940B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Acknowledgement of the 2014 - 2016 Unattended Food Establishment Committee final </w:t>
      </w:r>
      <w:r>
        <w:rPr>
          <w:rFonts w:ascii="Arial" w:eastAsia="Times New Roman" w:hAnsi="Arial" w:cs="Arial"/>
        </w:rPr>
        <w:t>report, and</w:t>
      </w:r>
    </w:p>
    <w:p w:rsidR="00000000" w:rsidRDefault="001940B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 the committee members for their work and efforts on the committee.</w:t>
      </w:r>
    </w:p>
    <w:p w:rsidR="00000000" w:rsidRDefault="001940B4">
      <w:pPr>
        <w:rPr>
          <w:rFonts w:ascii="Arial" w:eastAsia="Times New Roman" w:hAnsi="Arial" w:cs="Arial"/>
        </w:rPr>
      </w:pPr>
    </w:p>
    <w:p w:rsidR="00000000" w:rsidRDefault="001940B4">
      <w:pPr>
        <w:rPr>
          <w:rFonts w:ascii="Arial" w:hAnsi="Arial" w:cs="Arial"/>
          <w:b/>
        </w:rPr>
      </w:pPr>
    </w:p>
    <w:p w:rsidR="00000000" w:rsidRDefault="001940B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1CC8"/>
    <w:multiLevelType w:val="multilevel"/>
    <w:tmpl w:val="9398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1940B4"/>
    <w:rsid w:val="0019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