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48A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D4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8D48AA">
      <w:pPr>
        <w:rPr>
          <w:rFonts w:ascii="Arial" w:hAnsi="Arial" w:cs="Arial"/>
          <w:b/>
        </w:rPr>
      </w:pPr>
    </w:p>
    <w:p w:rsidR="00000000" w:rsidRDefault="008D48A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II-008</w:t>
      </w:r>
    </w:p>
    <w:p w:rsidR="00000000" w:rsidRDefault="008D48A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D48A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D4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D48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48A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D4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48A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48AA">
            <w:pPr>
              <w:rPr>
                <w:rFonts w:ascii="Arial" w:hAnsi="Arial" w:cs="Arial"/>
                <w:b/>
              </w:rPr>
            </w:pPr>
          </w:p>
          <w:p w:rsidR="00000000" w:rsidRDefault="008D4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48A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D48A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D4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48A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D4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48A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48A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48A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D48A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D48AA">
      <w:pPr>
        <w:rPr>
          <w:rFonts w:ascii="Arial" w:hAnsi="Arial" w:cs="Arial"/>
          <w:b/>
        </w:rPr>
      </w:pPr>
    </w:p>
    <w:p w:rsidR="00000000" w:rsidRDefault="008D48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D48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PSC 4 - Posting of Retail Program Standards Infographic on CFP Website</w:t>
      </w:r>
    </w:p>
    <w:p w:rsidR="00000000" w:rsidRDefault="008D48AA">
      <w:pPr>
        <w:rPr>
          <w:rFonts w:ascii="Arial" w:eastAsia="Times New Roman" w:hAnsi="Arial" w:cs="Arial"/>
        </w:rPr>
      </w:pPr>
    </w:p>
    <w:p w:rsidR="00000000" w:rsidRDefault="008D48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D48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Retail Program Standards Competency of Inspectors Infogr</w:t>
      </w:r>
      <w:r>
        <w:rPr>
          <w:rFonts w:ascii="Arial" w:hAnsi="Arial" w:cs="Arial"/>
        </w:rPr>
        <w:t>aphic be posted to the CFP website in PDF format as a Conference-developed guidance document.</w:t>
      </w:r>
    </w:p>
    <w:p w:rsidR="00000000" w:rsidRDefault="008D48AA">
      <w:pPr>
        <w:rPr>
          <w:rFonts w:ascii="Arial" w:eastAsia="Times New Roman" w:hAnsi="Arial" w:cs="Arial"/>
        </w:rPr>
      </w:pPr>
    </w:p>
    <w:p w:rsidR="00000000" w:rsidRDefault="008D48AA">
      <w:pPr>
        <w:rPr>
          <w:rFonts w:ascii="Arial" w:hAnsi="Arial" w:cs="Arial"/>
          <w:b/>
        </w:rPr>
      </w:pPr>
    </w:p>
    <w:p w:rsidR="00000000" w:rsidRDefault="008D48A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8D48AA"/>
    <w:rsid w:val="008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