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43C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643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F643C9">
      <w:pPr>
        <w:rPr>
          <w:rFonts w:ascii="Arial" w:hAnsi="Arial" w:cs="Arial"/>
          <w:b/>
        </w:rPr>
      </w:pPr>
    </w:p>
    <w:p w:rsidR="00000000" w:rsidRDefault="00F643C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III-025</w:t>
      </w:r>
    </w:p>
    <w:p w:rsidR="00000000" w:rsidRDefault="00F643C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43C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64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43C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43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43C9">
            <w:pPr>
              <w:rPr>
                <w:rFonts w:ascii="Arial" w:hAnsi="Arial" w:cs="Arial"/>
                <w:b/>
              </w:rPr>
            </w:pPr>
          </w:p>
          <w:p w:rsidR="00000000" w:rsidRDefault="00F6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43C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43C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43C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43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43C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43C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643C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643C9">
      <w:pPr>
        <w:rPr>
          <w:rFonts w:ascii="Arial" w:hAnsi="Arial" w:cs="Arial"/>
          <w:b/>
        </w:rPr>
      </w:pPr>
    </w:p>
    <w:p w:rsidR="00000000" w:rsidRDefault="00F64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643C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Separating Raw Animal Food from Unwashed Fruits and Vegetables</w:t>
      </w:r>
    </w:p>
    <w:p w:rsidR="00000000" w:rsidRDefault="00F643C9">
      <w:pPr>
        <w:rPr>
          <w:rFonts w:ascii="Arial" w:eastAsia="Times New Roman" w:hAnsi="Arial" w:cs="Arial"/>
        </w:rPr>
      </w:pPr>
    </w:p>
    <w:p w:rsidR="00000000" w:rsidRDefault="00F64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643C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</w:t>
      </w:r>
      <w:r>
        <w:rPr>
          <w:rFonts w:ascii="Arial" w:hAnsi="Arial" w:cs="Arial"/>
        </w:rPr>
        <w:t>ollows (language to be added is underlined; language to be deleted is in strikethrough format):</w:t>
      </w:r>
    </w:p>
    <w:p w:rsidR="00000000" w:rsidRDefault="00F643C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3-302.11(A)(1) </w:t>
      </w:r>
    </w:p>
    <w:p w:rsidR="00000000" w:rsidRDefault="00F643C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FOOD shall be protected from cross contamination by:</w:t>
      </w:r>
    </w:p>
    <w:p w:rsidR="00000000" w:rsidRDefault="00F643C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Except as specified in (1)</w:t>
      </w:r>
      <w:r>
        <w:rPr>
          <w:rFonts w:ascii="Arial" w:hAnsi="Arial" w:cs="Arial"/>
          <w:strike/>
        </w:rPr>
        <w:t>(c)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(d) </w:t>
      </w:r>
      <w:r>
        <w:rPr>
          <w:rFonts w:ascii="Arial" w:hAnsi="Arial" w:cs="Arial"/>
        </w:rPr>
        <w:t>below, separating raw animal FOODS during</w:t>
      </w:r>
      <w:r>
        <w:rPr>
          <w:rFonts w:ascii="Arial" w:hAnsi="Arial" w:cs="Arial"/>
        </w:rPr>
        <w:t xml:space="preserve"> storage, preparation, holding, and display from:</w:t>
      </w:r>
    </w:p>
    <w:p w:rsidR="00000000" w:rsidRDefault="00F643C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Raw READY-TO-EAT FOOD including other raw animal FOOD such as FISH for sushi or MOLLUSCAN SHELLFISH, or other raw READY-TO-EAT FOOD such as fruits and vegetables, 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and</w:t>
      </w:r>
    </w:p>
    <w:p w:rsidR="00000000" w:rsidRDefault="00F643C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Cooked READY-TO-EAT FOOD;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F643C9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(c) Fruits and vegetables before they are washed as specified under § 3-302.15. </w:t>
      </w:r>
    </w:p>
    <w:p w:rsidR="00000000" w:rsidRDefault="00F643C9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(c)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(d) </w:t>
      </w:r>
      <w:r>
        <w:rPr>
          <w:rStyle w:val="Emphasis"/>
          <w:rFonts w:ascii="Arial" w:hAnsi="Arial" w:cs="Arial"/>
        </w:rPr>
        <w:t xml:space="preserve">Frozen, commercially processed and packaged raw animal FOOD may be stored or displayed with or above frozen, commercially processed and packaged, ready-to-eat food. </w:t>
      </w:r>
    </w:p>
    <w:p w:rsidR="00000000" w:rsidRDefault="00F643C9">
      <w:pPr>
        <w:rPr>
          <w:rFonts w:ascii="Arial" w:eastAsia="Times New Roman" w:hAnsi="Arial" w:cs="Arial"/>
        </w:rPr>
      </w:pPr>
    </w:p>
    <w:p w:rsidR="00000000" w:rsidRDefault="00F643C9">
      <w:pPr>
        <w:rPr>
          <w:rFonts w:ascii="Arial" w:hAnsi="Arial" w:cs="Arial"/>
          <w:b/>
        </w:rPr>
      </w:pPr>
    </w:p>
    <w:p w:rsidR="00000000" w:rsidRDefault="00F643C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643C9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