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353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F35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EF3530">
      <w:pPr>
        <w:rPr>
          <w:rFonts w:ascii="Arial" w:hAnsi="Arial" w:cs="Arial"/>
          <w:b/>
        </w:rPr>
      </w:pPr>
    </w:p>
    <w:p w:rsidR="00000000" w:rsidRDefault="00EF353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III-003</w:t>
      </w:r>
    </w:p>
    <w:p w:rsidR="00000000" w:rsidRDefault="00EF353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F353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F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F35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353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F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35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530">
            <w:pPr>
              <w:rPr>
                <w:rFonts w:ascii="Arial" w:hAnsi="Arial" w:cs="Arial"/>
                <w:b/>
              </w:rPr>
            </w:pPr>
          </w:p>
          <w:p w:rsidR="00000000" w:rsidRDefault="00EF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353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F353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F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353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F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F35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53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F353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F353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F3530">
      <w:pPr>
        <w:rPr>
          <w:rFonts w:ascii="Arial" w:hAnsi="Arial" w:cs="Arial"/>
          <w:b/>
        </w:rPr>
      </w:pPr>
    </w:p>
    <w:p w:rsidR="00000000" w:rsidRDefault="00EF35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F35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Hand Hygiene Committee (HHC)</w:t>
      </w:r>
    </w:p>
    <w:p w:rsidR="00000000" w:rsidRDefault="00EF3530">
      <w:pPr>
        <w:rPr>
          <w:rFonts w:ascii="Arial" w:eastAsia="Times New Roman" w:hAnsi="Arial" w:cs="Arial"/>
        </w:rPr>
      </w:pPr>
    </w:p>
    <w:p w:rsidR="00000000" w:rsidRDefault="00EF35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F35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Acknowledgement of the 2014-2016 Hand Hygiene Committee report.</w:t>
      </w:r>
    </w:p>
    <w:p w:rsidR="00000000" w:rsidRDefault="00EF35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Thanking the committee for the eff</w:t>
      </w:r>
      <w:r>
        <w:rPr>
          <w:rFonts w:ascii="Arial" w:eastAsia="Times New Roman" w:hAnsi="Arial" w:cs="Arial"/>
        </w:rPr>
        <w:t>ort of the members put forth in working on the charges.</w:t>
      </w:r>
    </w:p>
    <w:p w:rsidR="00000000" w:rsidRDefault="00EF35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Disbanding the Hand Hygiene Committee.</w:t>
      </w:r>
    </w:p>
    <w:p w:rsidR="00000000" w:rsidRDefault="00EF3530">
      <w:pPr>
        <w:rPr>
          <w:rFonts w:ascii="Arial" w:eastAsia="Times New Roman" w:hAnsi="Arial" w:cs="Arial"/>
        </w:rPr>
      </w:pPr>
    </w:p>
    <w:p w:rsidR="00000000" w:rsidRDefault="00EF3530">
      <w:pPr>
        <w:rPr>
          <w:rFonts w:ascii="Arial" w:hAnsi="Arial" w:cs="Arial"/>
          <w:b/>
        </w:rPr>
      </w:pPr>
    </w:p>
    <w:p w:rsidR="00000000" w:rsidRDefault="00EF353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1152"/>
    <w:multiLevelType w:val="multilevel"/>
    <w:tmpl w:val="5878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EF3530"/>
    <w:rsid w:val="00E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