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A1D47">
      <w:pPr>
        <w:jc w:val="center"/>
        <w:rPr>
          <w:rFonts w:ascii="Arial" w:hAnsi="Arial" w:cs="Arial"/>
          <w:b/>
        </w:rPr>
      </w:pPr>
      <w:bookmarkStart w:id="0" w:name="_GoBack"/>
      <w:bookmarkEnd w:id="0"/>
      <w:r>
        <w:rPr>
          <w:rFonts w:ascii="Arial" w:hAnsi="Arial" w:cs="Arial"/>
          <w:b/>
        </w:rPr>
        <w:t>Conference for Food Protection</w:t>
      </w:r>
    </w:p>
    <w:p w:rsidR="00000000" w:rsidRDefault="009A1D47">
      <w:pPr>
        <w:jc w:val="center"/>
        <w:rPr>
          <w:rFonts w:ascii="Arial" w:hAnsi="Arial" w:cs="Arial"/>
          <w:b/>
        </w:rPr>
      </w:pPr>
      <w:r>
        <w:rPr>
          <w:rFonts w:ascii="Arial" w:hAnsi="Arial" w:cs="Arial"/>
          <w:b/>
        </w:rPr>
        <w:t>2016 Issue Form</w:t>
      </w:r>
    </w:p>
    <w:p w:rsidR="00000000" w:rsidRDefault="009A1D47">
      <w:pPr>
        <w:rPr>
          <w:rFonts w:ascii="Arial" w:hAnsi="Arial" w:cs="Arial"/>
          <w:b/>
        </w:rPr>
      </w:pPr>
    </w:p>
    <w:p w:rsidR="00000000" w:rsidRDefault="009A1D47">
      <w:pPr>
        <w:jc w:val="right"/>
        <w:rPr>
          <w:rFonts w:ascii="Arial" w:hAnsi="Arial" w:cs="Arial"/>
          <w:b/>
        </w:rPr>
      </w:pPr>
      <w:r>
        <w:rPr>
          <w:rFonts w:ascii="Arial" w:hAnsi="Arial" w:cs="Arial"/>
          <w:b/>
        </w:rPr>
        <w:t>Issue: 2016 I-048</w:t>
      </w:r>
    </w:p>
    <w:p w:rsidR="00000000" w:rsidRDefault="009A1D4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9A1D47">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9A1D47">
            <w:pPr>
              <w:rPr>
                <w:rFonts w:ascii="Arial" w:hAnsi="Arial" w:cs="Arial"/>
              </w:rPr>
            </w:pPr>
            <w:r>
              <w:rPr>
                <w:rFonts w:ascii="Arial" w:hAnsi="Arial" w:cs="Arial"/>
              </w:rPr>
              <w:t>Accepted as</w:t>
            </w:r>
          </w:p>
          <w:p w:rsidR="00000000" w:rsidRDefault="009A1D47">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9A1D47">
            <w:pPr>
              <w:rPr>
                <w:rFonts w:ascii="Arial" w:hAnsi="Arial" w:cs="Arial"/>
                <w:b/>
              </w:rPr>
            </w:pPr>
          </w:p>
        </w:tc>
        <w:tc>
          <w:tcPr>
            <w:tcW w:w="1728" w:type="dxa"/>
            <w:tcBorders>
              <w:top w:val="nil"/>
              <w:left w:val="nil"/>
              <w:bottom w:val="nil"/>
              <w:right w:val="nil"/>
            </w:tcBorders>
            <w:vAlign w:val="bottom"/>
            <w:hideMark/>
          </w:tcPr>
          <w:p w:rsidR="00000000" w:rsidRDefault="009A1D47">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9A1D47">
            <w:pPr>
              <w:rPr>
                <w:rFonts w:ascii="Arial" w:hAnsi="Arial" w:cs="Arial"/>
                <w:b/>
              </w:rPr>
            </w:pPr>
          </w:p>
        </w:tc>
        <w:tc>
          <w:tcPr>
            <w:tcW w:w="1584" w:type="dxa"/>
            <w:tcBorders>
              <w:top w:val="nil"/>
              <w:left w:val="nil"/>
              <w:bottom w:val="nil"/>
              <w:right w:val="nil"/>
            </w:tcBorders>
            <w:vAlign w:val="bottom"/>
          </w:tcPr>
          <w:p w:rsidR="00000000" w:rsidRDefault="009A1D47">
            <w:pPr>
              <w:rPr>
                <w:rFonts w:ascii="Arial" w:hAnsi="Arial" w:cs="Arial"/>
                <w:b/>
              </w:rPr>
            </w:pPr>
          </w:p>
          <w:p w:rsidR="00000000" w:rsidRDefault="009A1D47">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9A1D47">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9A1D47">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9A1D47">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9A1D47">
            <w:pPr>
              <w:rPr>
                <w:rFonts w:ascii="Arial" w:hAnsi="Arial" w:cs="Arial"/>
                <w:b/>
              </w:rPr>
            </w:pPr>
          </w:p>
        </w:tc>
        <w:tc>
          <w:tcPr>
            <w:tcW w:w="1728" w:type="dxa"/>
            <w:tcBorders>
              <w:top w:val="nil"/>
              <w:left w:val="nil"/>
              <w:bottom w:val="nil"/>
              <w:right w:val="nil"/>
            </w:tcBorders>
            <w:vAlign w:val="bottom"/>
            <w:hideMark/>
          </w:tcPr>
          <w:p w:rsidR="00000000" w:rsidRDefault="009A1D47">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9A1D47">
            <w:pPr>
              <w:rPr>
                <w:rFonts w:ascii="Arial" w:hAnsi="Arial" w:cs="Arial"/>
                <w:b/>
              </w:rPr>
            </w:pPr>
          </w:p>
        </w:tc>
        <w:tc>
          <w:tcPr>
            <w:tcW w:w="1584" w:type="dxa"/>
            <w:tcBorders>
              <w:top w:val="nil"/>
              <w:left w:val="nil"/>
              <w:bottom w:val="nil"/>
              <w:right w:val="nil"/>
            </w:tcBorders>
            <w:vAlign w:val="bottom"/>
          </w:tcPr>
          <w:p w:rsidR="00000000" w:rsidRDefault="009A1D47">
            <w:pPr>
              <w:pStyle w:val="Heading1"/>
              <w:jc w:val="left"/>
              <w:rPr>
                <w:rFonts w:cs="Arial"/>
                <w:szCs w:val="24"/>
              </w:rPr>
            </w:pPr>
          </w:p>
        </w:tc>
        <w:tc>
          <w:tcPr>
            <w:tcW w:w="720" w:type="dxa"/>
            <w:tcBorders>
              <w:top w:val="nil"/>
              <w:left w:val="nil"/>
              <w:bottom w:val="nil"/>
              <w:right w:val="nil"/>
            </w:tcBorders>
            <w:vAlign w:val="bottom"/>
          </w:tcPr>
          <w:p w:rsidR="00000000" w:rsidRDefault="009A1D47">
            <w:pPr>
              <w:rPr>
                <w:rFonts w:ascii="Arial" w:hAnsi="Arial" w:cs="Arial"/>
                <w:b/>
              </w:rPr>
            </w:pPr>
          </w:p>
        </w:tc>
      </w:tr>
    </w:tbl>
    <w:p w:rsidR="00000000" w:rsidRDefault="009A1D47">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9A1D47">
      <w:pPr>
        <w:rPr>
          <w:rFonts w:ascii="Arial" w:hAnsi="Arial" w:cs="Arial"/>
          <w:b/>
        </w:rPr>
      </w:pPr>
    </w:p>
    <w:p w:rsidR="00000000" w:rsidRDefault="009A1D47">
      <w:pPr>
        <w:rPr>
          <w:rFonts w:ascii="Arial" w:hAnsi="Arial" w:cs="Arial"/>
          <w:b/>
        </w:rPr>
      </w:pPr>
      <w:r>
        <w:rPr>
          <w:rFonts w:ascii="Arial" w:hAnsi="Arial" w:cs="Arial"/>
          <w:b/>
        </w:rPr>
        <w:t>Issue History:</w:t>
      </w:r>
    </w:p>
    <w:p w:rsidR="00000000" w:rsidRDefault="009A1D47">
      <w:pPr>
        <w:pStyle w:val="NormalWeb"/>
        <w:rPr>
          <w:rFonts w:ascii="Arial" w:hAnsi="Arial" w:cs="Arial"/>
        </w:rPr>
      </w:pPr>
      <w:r>
        <w:rPr>
          <w:rFonts w:ascii="Arial" w:hAnsi="Arial" w:cs="Arial"/>
        </w:rPr>
        <w:t>This issue was submitted for consideration at a previous biennial meeting, see issue: 2012 I-038; new or additional information has been included or attached.</w:t>
      </w:r>
    </w:p>
    <w:p w:rsidR="00000000" w:rsidRDefault="009A1D47">
      <w:pPr>
        <w:rPr>
          <w:rFonts w:ascii="Arial" w:eastAsia="Times New Roman" w:hAnsi="Arial" w:cs="Arial"/>
        </w:rPr>
      </w:pPr>
    </w:p>
    <w:p w:rsidR="00000000" w:rsidRDefault="009A1D47">
      <w:pPr>
        <w:rPr>
          <w:rFonts w:ascii="Arial" w:hAnsi="Arial" w:cs="Arial"/>
          <w:b/>
        </w:rPr>
      </w:pPr>
      <w:r>
        <w:rPr>
          <w:rFonts w:ascii="Arial" w:hAnsi="Arial" w:cs="Arial"/>
          <w:b/>
        </w:rPr>
        <w:t>Title:</w:t>
      </w:r>
    </w:p>
    <w:p w:rsidR="00000000" w:rsidRDefault="009A1D47">
      <w:pPr>
        <w:pStyle w:val="NormalWeb"/>
        <w:rPr>
          <w:rFonts w:ascii="Arial" w:hAnsi="Arial" w:cs="Arial"/>
        </w:rPr>
      </w:pPr>
      <w:r>
        <w:rPr>
          <w:rFonts w:ascii="Arial" w:hAnsi="Arial" w:cs="Arial"/>
        </w:rPr>
        <w:t>Inclusion of I</w:t>
      </w:r>
      <w:r>
        <w:rPr>
          <w:rFonts w:ascii="Arial" w:hAnsi="Arial" w:cs="Arial"/>
        </w:rPr>
        <w:t>nspection Result Posting in Food Code</w:t>
      </w:r>
    </w:p>
    <w:p w:rsidR="00000000" w:rsidRDefault="009A1D47">
      <w:pPr>
        <w:rPr>
          <w:rFonts w:ascii="Arial" w:eastAsia="Times New Roman" w:hAnsi="Arial" w:cs="Arial"/>
        </w:rPr>
      </w:pPr>
    </w:p>
    <w:p w:rsidR="00000000" w:rsidRDefault="009A1D47">
      <w:pPr>
        <w:rPr>
          <w:rFonts w:ascii="Arial" w:hAnsi="Arial" w:cs="Arial"/>
          <w:b/>
        </w:rPr>
      </w:pPr>
      <w:r>
        <w:rPr>
          <w:rFonts w:ascii="Arial" w:hAnsi="Arial" w:cs="Arial"/>
          <w:b/>
        </w:rPr>
        <w:t>Issue you would like the Conference to consider:</w:t>
      </w:r>
    </w:p>
    <w:p w:rsidR="00000000" w:rsidRDefault="009A1D47">
      <w:pPr>
        <w:pStyle w:val="NormalWeb"/>
        <w:rPr>
          <w:rFonts w:ascii="Arial" w:hAnsi="Arial" w:cs="Arial"/>
        </w:rPr>
      </w:pPr>
      <w:r>
        <w:rPr>
          <w:rFonts w:ascii="Arial" w:hAnsi="Arial" w:cs="Arial"/>
        </w:rPr>
        <w:t>Rigorous health inspections are a critical component of an effective food safety system. The 2013 FDA Food Code recognizes that the results of restaurant inspections ar</w:t>
      </w:r>
      <w:r>
        <w:rPr>
          <w:rFonts w:ascii="Arial" w:hAnsi="Arial" w:cs="Arial"/>
        </w:rPr>
        <w:t>e public documents and should be available for public review. However, complex rules regarding public access create difficulty for consumers who wish to consider inspection results.</w:t>
      </w:r>
    </w:p>
    <w:p w:rsidR="00000000" w:rsidRDefault="009A1D47">
      <w:pPr>
        <w:rPr>
          <w:rFonts w:ascii="Arial" w:eastAsia="Times New Roman" w:hAnsi="Arial" w:cs="Arial"/>
        </w:rPr>
      </w:pPr>
    </w:p>
    <w:p w:rsidR="00000000" w:rsidRDefault="009A1D47">
      <w:pPr>
        <w:rPr>
          <w:rFonts w:ascii="Arial" w:hAnsi="Arial" w:cs="Arial"/>
          <w:b/>
        </w:rPr>
      </w:pPr>
      <w:r>
        <w:rPr>
          <w:rFonts w:ascii="Arial" w:hAnsi="Arial" w:cs="Arial"/>
          <w:b/>
        </w:rPr>
        <w:t>Public Health Significance:</w:t>
      </w:r>
    </w:p>
    <w:p w:rsidR="00000000" w:rsidRDefault="009A1D47">
      <w:pPr>
        <w:pStyle w:val="NormalWeb"/>
        <w:rPr>
          <w:rFonts w:ascii="Arial" w:hAnsi="Arial" w:cs="Arial"/>
        </w:rPr>
      </w:pPr>
      <w:r>
        <w:rPr>
          <w:rFonts w:ascii="Arial" w:hAnsi="Arial" w:cs="Arial"/>
        </w:rPr>
        <w:t>Consumer access to the results of these inspe</w:t>
      </w:r>
      <w:r>
        <w:rPr>
          <w:rFonts w:ascii="Arial" w:hAnsi="Arial" w:cs="Arial"/>
        </w:rPr>
        <w:t>ctions plays an important role in maintaining the efficacy and credibility of the inspection system, and allows consumers to consider critical food safety information when making restaurant choices. Recent data show that nearly half of all foodborne illnes</w:t>
      </w:r>
      <w:r>
        <w:rPr>
          <w:rFonts w:ascii="Arial" w:hAnsi="Arial" w:cs="Arial"/>
        </w:rPr>
        <w:t>ses are contracted from food prepared outside the home. Although food establishments are routinely inspected, the results of those inspections are not readily available to consumers-who thus have no way of minimizing their risk by knowing how an establishm</w:t>
      </w:r>
      <w:r>
        <w:rPr>
          <w:rFonts w:ascii="Arial" w:hAnsi="Arial" w:cs="Arial"/>
        </w:rPr>
        <w:t>ent performed on its most recent food safety assessment. This proposal was submitted previously to CFP and since that time, numerous jurisdictions have adopted requirements for restaurants to post inspection results and published articles highlighting this</w:t>
      </w:r>
      <w:r>
        <w:rPr>
          <w:rFonts w:ascii="Arial" w:hAnsi="Arial" w:cs="Arial"/>
        </w:rPr>
        <w:t xml:space="preserve"> practice's benefits to public health </w:t>
      </w:r>
      <w:r>
        <w:rPr>
          <w:rStyle w:val="Emphasis"/>
          <w:rFonts w:ascii="Arial" w:hAnsi="Arial" w:cs="Arial"/>
        </w:rPr>
        <w:t>(see supporting attachments to this Issue)</w:t>
      </w:r>
      <w:r>
        <w:rPr>
          <w:rFonts w:ascii="Arial" w:hAnsi="Arial" w:cs="Arial"/>
        </w:rPr>
        <w:t>.</w:t>
      </w:r>
    </w:p>
    <w:p w:rsidR="00000000" w:rsidRDefault="009A1D47">
      <w:pPr>
        <w:rPr>
          <w:rFonts w:ascii="Arial" w:eastAsia="Times New Roman" w:hAnsi="Arial" w:cs="Arial"/>
        </w:rPr>
      </w:pPr>
    </w:p>
    <w:p w:rsidR="00000000" w:rsidRDefault="009A1D47">
      <w:pPr>
        <w:rPr>
          <w:rFonts w:ascii="Arial" w:hAnsi="Arial" w:cs="Arial"/>
          <w:b/>
        </w:rPr>
      </w:pPr>
      <w:r>
        <w:rPr>
          <w:rFonts w:ascii="Arial" w:hAnsi="Arial" w:cs="Arial"/>
          <w:b/>
        </w:rPr>
        <w:t>Recommended Solution: The Conference recommends...:</w:t>
      </w:r>
    </w:p>
    <w:p w:rsidR="00000000" w:rsidRDefault="009A1D47">
      <w:pPr>
        <w:pStyle w:val="NormalWeb"/>
        <w:rPr>
          <w:rFonts w:ascii="Arial" w:hAnsi="Arial" w:cs="Arial"/>
        </w:rPr>
      </w:pPr>
      <w:r>
        <w:rPr>
          <w:rFonts w:ascii="Arial" w:hAnsi="Arial" w:cs="Arial"/>
        </w:rPr>
        <w:lastRenderedPageBreak/>
        <w:t xml:space="preserve">that a letter be sent to the FDA requesting that a new section be added to the 2013 Food Code as follows (language to be </w:t>
      </w:r>
      <w:r>
        <w:rPr>
          <w:rFonts w:ascii="Arial" w:hAnsi="Arial" w:cs="Arial"/>
        </w:rPr>
        <w:t>added is underlined):</w:t>
      </w:r>
    </w:p>
    <w:p w:rsidR="00000000" w:rsidRDefault="009A1D47">
      <w:pPr>
        <w:pStyle w:val="NormalWeb"/>
        <w:rPr>
          <w:rFonts w:ascii="Arial" w:hAnsi="Arial" w:cs="Arial"/>
        </w:rPr>
      </w:pPr>
      <w:r>
        <w:rPr>
          <w:rStyle w:val="Strong"/>
          <w:rFonts w:ascii="Arial" w:hAnsi="Arial" w:cs="Arial"/>
        </w:rPr>
        <w:t>8-4 Inspection and Correction of Violations</w:t>
      </w:r>
    </w:p>
    <w:p w:rsidR="00000000" w:rsidRDefault="009A1D47">
      <w:pPr>
        <w:pStyle w:val="NormalWeb"/>
        <w:rPr>
          <w:rFonts w:ascii="Arial" w:hAnsi="Arial" w:cs="Arial"/>
        </w:rPr>
      </w:pPr>
      <w:r>
        <w:rPr>
          <w:rStyle w:val="Strong"/>
          <w:rFonts w:ascii="Arial" w:hAnsi="Arial" w:cs="Arial"/>
          <w:u w:val="single"/>
        </w:rPr>
        <w:t>8-403.51 Public Posting.</w:t>
      </w:r>
    </w:p>
    <w:p w:rsidR="00000000" w:rsidRDefault="009A1D47">
      <w:pPr>
        <w:pStyle w:val="NormalWeb"/>
        <w:rPr>
          <w:rFonts w:ascii="Arial" w:hAnsi="Arial" w:cs="Arial"/>
        </w:rPr>
      </w:pPr>
      <w:r>
        <w:rPr>
          <w:rFonts w:ascii="Arial" w:hAnsi="Arial" w:cs="Arial"/>
          <w:u w:val="single"/>
        </w:rPr>
        <w:t>The REGULATORY AUTHORITY shall make available the results of the inspection report by requiring the timely posting of the most recent inspection results in the entra</w:t>
      </w:r>
      <w:r>
        <w:rPr>
          <w:rFonts w:ascii="Arial" w:hAnsi="Arial" w:cs="Arial"/>
          <w:u w:val="single"/>
        </w:rPr>
        <w:t>nce, front window, or similarly prominent consumer-accessible area of the FOOD ESTABLISHMENT. Results may be posted in the form of a letter grade, numerical score, or other form as determined by the REGULATORY AUTHORITY.</w:t>
      </w:r>
    </w:p>
    <w:p w:rsidR="00000000" w:rsidRDefault="009A1D47">
      <w:pPr>
        <w:rPr>
          <w:rFonts w:ascii="Arial" w:eastAsia="Times New Roman" w:hAnsi="Arial" w:cs="Arial"/>
        </w:rPr>
      </w:pPr>
    </w:p>
    <w:p w:rsidR="00000000" w:rsidRDefault="009A1D47">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6599"/>
        <w:gridCol w:w="562"/>
        <w:gridCol w:w="562"/>
      </w:tblGrid>
      <w:tr w:rsidR="00000000">
        <w:tc>
          <w:tcPr>
            <w:tcW w:w="1817" w:type="dxa"/>
            <w:hideMark/>
          </w:tcPr>
          <w:p w:rsidR="00000000" w:rsidRDefault="009A1D47">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9A1D47">
            <w:pPr>
              <w:widowControl w:val="0"/>
              <w:rPr>
                <w:rFonts w:ascii="Arial" w:hAnsi="Arial" w:cs="Arial"/>
              </w:rPr>
            </w:pPr>
            <w:r>
              <w:rPr>
                <w:rFonts w:ascii="Arial" w:hAnsi="Arial" w:cs="Arial"/>
              </w:rPr>
              <w:t>David W. Plunkett</w:t>
            </w:r>
          </w:p>
        </w:tc>
      </w:tr>
      <w:bookmarkEnd w:id="1"/>
      <w:tr w:rsidR="00000000">
        <w:tc>
          <w:tcPr>
            <w:tcW w:w="1817" w:type="dxa"/>
            <w:hideMark/>
          </w:tcPr>
          <w:p w:rsidR="00000000" w:rsidRDefault="009A1D47">
            <w:pPr>
              <w:widowControl w:val="0"/>
              <w:rPr>
                <w:rFonts w:ascii="Arial" w:hAnsi="Arial" w:cs="Arial"/>
              </w:rPr>
            </w:pPr>
            <w:r>
              <w:rPr>
                <w:rFonts w:ascii="Arial" w:hAnsi="Arial" w:cs="Arial"/>
              </w:rPr>
              <w:t xml:space="preserve">Organization:  </w:t>
            </w:r>
          </w:p>
        </w:tc>
        <w:tc>
          <w:tcPr>
            <w:tcW w:w="7723" w:type="dxa"/>
            <w:gridSpan w:val="3"/>
            <w:hideMark/>
          </w:tcPr>
          <w:p w:rsidR="00000000" w:rsidRDefault="009A1D47">
            <w:pPr>
              <w:widowControl w:val="0"/>
              <w:rPr>
                <w:rFonts w:ascii="Arial" w:hAnsi="Arial" w:cs="Arial"/>
              </w:rPr>
            </w:pPr>
            <w:r>
              <w:rPr>
                <w:rFonts w:ascii="Arial" w:hAnsi="Arial" w:cs="Arial"/>
              </w:rPr>
              <w:t>Center for Science in the Public Interest</w:t>
            </w:r>
          </w:p>
        </w:tc>
      </w:tr>
      <w:tr w:rsidR="00000000">
        <w:tc>
          <w:tcPr>
            <w:tcW w:w="1817" w:type="dxa"/>
            <w:hideMark/>
          </w:tcPr>
          <w:p w:rsidR="00000000" w:rsidRDefault="009A1D47">
            <w:pPr>
              <w:widowControl w:val="0"/>
              <w:rPr>
                <w:rFonts w:ascii="Arial" w:hAnsi="Arial" w:cs="Arial"/>
              </w:rPr>
            </w:pPr>
            <w:r>
              <w:rPr>
                <w:rFonts w:ascii="Arial" w:hAnsi="Arial" w:cs="Arial"/>
              </w:rPr>
              <w:t>Address:</w:t>
            </w:r>
          </w:p>
        </w:tc>
        <w:tc>
          <w:tcPr>
            <w:tcW w:w="7723" w:type="dxa"/>
            <w:gridSpan w:val="3"/>
            <w:hideMark/>
          </w:tcPr>
          <w:p w:rsidR="00000000" w:rsidRDefault="009A1D47">
            <w:pPr>
              <w:widowControl w:val="0"/>
              <w:rPr>
                <w:rFonts w:ascii="Arial" w:hAnsi="Arial" w:cs="Arial"/>
              </w:rPr>
            </w:pPr>
            <w:r>
              <w:rPr>
                <w:rFonts w:ascii="Arial" w:hAnsi="Arial" w:cs="Arial"/>
              </w:rPr>
              <w:t>1220 L Street NW Suite 300</w:t>
            </w:r>
          </w:p>
        </w:tc>
      </w:tr>
      <w:tr w:rsidR="00000000">
        <w:tc>
          <w:tcPr>
            <w:tcW w:w="1817" w:type="dxa"/>
            <w:hideMark/>
          </w:tcPr>
          <w:p w:rsidR="00000000" w:rsidRDefault="009A1D47">
            <w:pPr>
              <w:widowControl w:val="0"/>
              <w:rPr>
                <w:rFonts w:ascii="Arial" w:hAnsi="Arial" w:cs="Arial"/>
              </w:rPr>
            </w:pPr>
            <w:r>
              <w:rPr>
                <w:rFonts w:ascii="Arial" w:hAnsi="Arial" w:cs="Arial"/>
              </w:rPr>
              <w:t>City/State/Zip:</w:t>
            </w:r>
          </w:p>
        </w:tc>
        <w:tc>
          <w:tcPr>
            <w:tcW w:w="7723" w:type="dxa"/>
            <w:gridSpan w:val="3"/>
            <w:hideMark/>
          </w:tcPr>
          <w:p w:rsidR="00000000" w:rsidRDefault="009A1D47">
            <w:pPr>
              <w:widowControl w:val="0"/>
              <w:rPr>
                <w:rFonts w:ascii="Arial" w:hAnsi="Arial" w:cs="Arial"/>
              </w:rPr>
            </w:pPr>
            <w:r>
              <w:rPr>
                <w:rFonts w:ascii="Arial" w:hAnsi="Arial" w:cs="Arial"/>
              </w:rPr>
              <w:t>Washington, DC 20005</w:t>
            </w:r>
          </w:p>
        </w:tc>
      </w:tr>
      <w:tr w:rsidR="00000000">
        <w:trPr>
          <w:trHeight w:val="260"/>
        </w:trPr>
        <w:tc>
          <w:tcPr>
            <w:tcW w:w="1817" w:type="dxa"/>
            <w:hideMark/>
          </w:tcPr>
          <w:p w:rsidR="00000000" w:rsidRDefault="009A1D47">
            <w:pPr>
              <w:widowControl w:val="0"/>
              <w:rPr>
                <w:rFonts w:ascii="Arial" w:hAnsi="Arial" w:cs="Arial"/>
              </w:rPr>
            </w:pPr>
            <w:r>
              <w:rPr>
                <w:rFonts w:ascii="Arial" w:hAnsi="Arial" w:cs="Arial"/>
              </w:rPr>
              <w:t>Telephone:</w:t>
            </w:r>
          </w:p>
        </w:tc>
        <w:tc>
          <w:tcPr>
            <w:tcW w:w="1963" w:type="dxa"/>
            <w:hideMark/>
          </w:tcPr>
          <w:p w:rsidR="00000000" w:rsidRDefault="009A1D47">
            <w:pPr>
              <w:widowControl w:val="0"/>
              <w:rPr>
                <w:rFonts w:ascii="Arial" w:hAnsi="Arial" w:cs="Arial"/>
              </w:rPr>
            </w:pPr>
            <w:r>
              <w:rPr>
                <w:rFonts w:ascii="Arial" w:hAnsi="Arial" w:cs="Arial"/>
              </w:rPr>
              <w:t>2027778319</w:t>
            </w:r>
          </w:p>
        </w:tc>
        <w:tc>
          <w:tcPr>
            <w:tcW w:w="0" w:type="auto"/>
            <w:vAlign w:val="center"/>
            <w:hideMark/>
          </w:tcPr>
          <w:p w:rsidR="00000000" w:rsidRDefault="009A1D47">
            <w:pPr>
              <w:rPr>
                <w:rFonts w:eastAsia="Times New Roman"/>
                <w:sz w:val="20"/>
                <w:szCs w:val="20"/>
              </w:rPr>
            </w:pPr>
          </w:p>
        </w:tc>
        <w:tc>
          <w:tcPr>
            <w:tcW w:w="0" w:type="auto"/>
            <w:vAlign w:val="center"/>
            <w:hideMark/>
          </w:tcPr>
          <w:p w:rsidR="00000000" w:rsidRDefault="009A1D47">
            <w:pPr>
              <w:rPr>
                <w:rFonts w:eastAsia="Times New Roman"/>
                <w:sz w:val="20"/>
                <w:szCs w:val="20"/>
              </w:rPr>
            </w:pPr>
          </w:p>
        </w:tc>
      </w:tr>
      <w:tr w:rsidR="00000000">
        <w:trPr>
          <w:trHeight w:val="260"/>
        </w:trPr>
        <w:tc>
          <w:tcPr>
            <w:tcW w:w="1817" w:type="dxa"/>
            <w:hideMark/>
          </w:tcPr>
          <w:p w:rsidR="00000000" w:rsidRDefault="009A1D47">
            <w:pPr>
              <w:widowControl w:val="0"/>
              <w:rPr>
                <w:rFonts w:ascii="Arial" w:hAnsi="Arial" w:cs="Arial"/>
              </w:rPr>
            </w:pPr>
            <w:r>
              <w:rPr>
                <w:rFonts w:ascii="Arial" w:hAnsi="Arial" w:cs="Arial"/>
              </w:rPr>
              <w:t>E-mail:</w:t>
            </w:r>
          </w:p>
        </w:tc>
        <w:tc>
          <w:tcPr>
            <w:tcW w:w="1963" w:type="dxa"/>
            <w:hideMark/>
          </w:tcPr>
          <w:p w:rsidR="00000000" w:rsidRDefault="009A1D47">
            <w:pPr>
              <w:widowControl w:val="0"/>
              <w:rPr>
                <w:rFonts w:ascii="Arial" w:hAnsi="Arial" w:cs="Arial"/>
              </w:rPr>
            </w:pPr>
            <w:r>
              <w:rPr>
                <w:rFonts w:ascii="Arial" w:hAnsi="Arial" w:cs="Arial"/>
              </w:rPr>
              <w:t>dplunkett@cspinet.org</w:t>
            </w:r>
          </w:p>
        </w:tc>
        <w:tc>
          <w:tcPr>
            <w:tcW w:w="0" w:type="auto"/>
            <w:vAlign w:val="center"/>
            <w:hideMark/>
          </w:tcPr>
          <w:p w:rsidR="00000000" w:rsidRDefault="009A1D47">
            <w:pPr>
              <w:rPr>
                <w:rFonts w:eastAsia="Times New Roman"/>
                <w:sz w:val="20"/>
                <w:szCs w:val="20"/>
              </w:rPr>
            </w:pPr>
          </w:p>
        </w:tc>
        <w:tc>
          <w:tcPr>
            <w:tcW w:w="0" w:type="auto"/>
            <w:vAlign w:val="center"/>
            <w:hideMark/>
          </w:tcPr>
          <w:p w:rsidR="00000000" w:rsidRDefault="009A1D47">
            <w:pPr>
              <w:rPr>
                <w:rFonts w:eastAsia="Times New Roman"/>
                <w:sz w:val="20"/>
                <w:szCs w:val="20"/>
              </w:rPr>
            </w:pPr>
          </w:p>
        </w:tc>
      </w:tr>
    </w:tbl>
    <w:p w:rsidR="00000000" w:rsidRDefault="009A1D47">
      <w:pPr>
        <w:rPr>
          <w:rFonts w:ascii="Arial" w:hAnsi="Arial" w:cs="Arial"/>
        </w:rPr>
      </w:pPr>
    </w:p>
    <w:p w:rsidR="00000000" w:rsidRDefault="009A1D47">
      <w:pPr>
        <w:rPr>
          <w:rFonts w:ascii="Arial" w:hAnsi="Arial" w:cs="Arial"/>
          <w:b/>
        </w:rPr>
      </w:pPr>
      <w:r>
        <w:rPr>
          <w:rFonts w:ascii="Arial" w:hAnsi="Arial" w:cs="Arial"/>
          <w:b/>
        </w:rPr>
        <w:t>Supporting Attachments:</w:t>
      </w:r>
    </w:p>
    <w:p w:rsidR="00000000" w:rsidRDefault="009A1D47">
      <w:pPr>
        <w:numPr>
          <w:ilvl w:val="0"/>
          <w:numId w:val="2"/>
          <w:numberingChange w:id="2" w:author="Unknown" w:original=""/>
        </w:numPr>
        <w:rPr>
          <w:rFonts w:ascii="Arial" w:hAnsi="Arial" w:cs="Arial"/>
        </w:rPr>
      </w:pPr>
      <w:r>
        <w:rPr>
          <w:rFonts w:ascii="Arial" w:hAnsi="Arial" w:cs="Arial"/>
        </w:rPr>
        <w:t xml:space="preserve">"Letter Grading and Transparency Promote Restaurant Food Safety in New York" </w:t>
      </w:r>
    </w:p>
    <w:p w:rsidR="00000000" w:rsidRDefault="009A1D47">
      <w:pPr>
        <w:numPr>
          <w:ilvl w:val="0"/>
          <w:numId w:val="2"/>
          <w:numberingChange w:id="3" w:author="Unknown" w:original=""/>
        </w:numPr>
        <w:rPr>
          <w:rFonts w:ascii="Arial" w:hAnsi="Arial" w:cs="Arial"/>
        </w:rPr>
      </w:pPr>
      <w:r>
        <w:rPr>
          <w:rFonts w:ascii="Arial" w:hAnsi="Arial" w:cs="Arial"/>
        </w:rPr>
        <w:t xml:space="preserve">"Study of Retail Food Establishment Inspection Scoring and Grading Systems" </w:t>
      </w:r>
    </w:p>
    <w:p w:rsidR="00000000" w:rsidRDefault="009A1D47">
      <w:pPr>
        <w:numPr>
          <w:ilvl w:val="0"/>
          <w:numId w:val="2"/>
          <w:numberingChange w:id="4" w:author="Unknown" w:original=""/>
        </w:numPr>
        <w:rPr>
          <w:rFonts w:ascii="Arial" w:hAnsi="Arial" w:cs="Arial"/>
        </w:rPr>
      </w:pPr>
      <w:r>
        <w:rPr>
          <w:rFonts w:ascii="Arial" w:hAnsi="Arial" w:cs="Arial"/>
        </w:rPr>
        <w:t>"Impact of a Letter-Grade Program on Restaurant Sanitary Conditions (Part I)"</w:t>
      </w:r>
      <w:r>
        <w:rPr>
          <w:rFonts w:ascii="Arial" w:hAnsi="Arial" w:cs="Arial"/>
        </w:rPr>
        <w:t xml:space="preserve"> </w:t>
      </w:r>
    </w:p>
    <w:p w:rsidR="00000000" w:rsidRDefault="009A1D47">
      <w:pPr>
        <w:numPr>
          <w:ilvl w:val="0"/>
          <w:numId w:val="2"/>
          <w:numberingChange w:id="5" w:author="Unknown" w:original=""/>
        </w:numPr>
        <w:rPr>
          <w:rFonts w:ascii="Arial" w:hAnsi="Arial" w:cs="Arial"/>
        </w:rPr>
      </w:pPr>
      <w:r>
        <w:rPr>
          <w:rFonts w:ascii="Arial" w:hAnsi="Arial" w:cs="Arial"/>
        </w:rPr>
        <w:t xml:space="preserve">"Impact of a Letter-Grade Program on Restaurant Sanitary Conditions (Part 2)" </w:t>
      </w:r>
    </w:p>
    <w:p w:rsidR="00000000" w:rsidRDefault="009A1D47">
      <w:pPr>
        <w:numPr>
          <w:ilvl w:val="0"/>
          <w:numId w:val="2"/>
          <w:numberingChange w:id="6" w:author="Unknown" w:original=""/>
        </w:numPr>
        <w:rPr>
          <w:rFonts w:ascii="Arial" w:hAnsi="Arial" w:cs="Arial"/>
        </w:rPr>
      </w:pPr>
      <w:r>
        <w:rPr>
          <w:rFonts w:ascii="Arial" w:hAnsi="Arial" w:cs="Arial"/>
        </w:rPr>
        <w:t xml:space="preserve">"Poster: Feasibility of Restaurant Letter Grading in Utah" </w:t>
      </w:r>
    </w:p>
    <w:p w:rsidR="00000000" w:rsidRDefault="009A1D47">
      <w:pPr>
        <w:rPr>
          <w:rFonts w:ascii="Arial" w:hAnsi="Arial" w:cs="Arial"/>
          <w:b/>
        </w:rPr>
      </w:pPr>
    </w:p>
    <w:p w:rsidR="00000000" w:rsidRDefault="009A1D47">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w:t>
      </w:r>
      <w:r>
        <w:rPr>
          <w:rStyle w:val="Emphasis"/>
          <w:rFonts w:ascii="Arial" w:hAnsi="Arial" w:cs="Arial"/>
          <w:sz w:val="20"/>
          <w:szCs w:val="20"/>
        </w:rPr>
        <w:t>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9A1D47"/>
    <w:rsid w:val="009A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2759</Characters>
  <Application>Microsoft Office Word</Application>
  <DocSecurity>0</DocSecurity>
  <Lines>22</Lines>
  <Paragraphs>6</Paragraphs>
  <ScaleCrop>false</ScaleCrop>
  <Company>Conference for Food Safety</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