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630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56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56305">
      <w:pPr>
        <w:rPr>
          <w:rFonts w:ascii="Arial" w:hAnsi="Arial" w:cs="Arial"/>
          <w:b/>
        </w:rPr>
      </w:pPr>
    </w:p>
    <w:p w:rsidR="00000000" w:rsidRDefault="007563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I-005</w:t>
      </w:r>
    </w:p>
    <w:p w:rsidR="00000000" w:rsidRDefault="007563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630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56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  <w:p w:rsidR="00000000" w:rsidRDefault="0075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630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5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630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630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5630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56305">
      <w:pPr>
        <w:rPr>
          <w:rFonts w:ascii="Arial" w:hAnsi="Arial" w:cs="Arial"/>
          <w:b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56305">
      <w:pPr>
        <w:rPr>
          <w:rFonts w:ascii="Arial" w:eastAsia="Times New Roman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Ice Maker Equipment Cleaning and Sanitizing Committee (IMC)</w:t>
      </w:r>
    </w:p>
    <w:p w:rsidR="00000000" w:rsidRDefault="00756305">
      <w:pPr>
        <w:rPr>
          <w:rFonts w:ascii="Arial" w:eastAsia="Times New Roman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Ice Maker Cleaning and </w:t>
      </w:r>
      <w:r>
        <w:rPr>
          <w:rFonts w:ascii="Arial" w:hAnsi="Arial" w:cs="Arial"/>
        </w:rPr>
        <w:t>Sanitizing Committee were given 3 key charges: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Survey regulatory agencies to determine: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Existing regulatory authority or guidance criteria for ice maker cleaning and sanitizing procedures and frequency.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Determine extent of critical and non-criti</w:t>
      </w:r>
      <w:r>
        <w:rPr>
          <w:rFonts w:ascii="Arial" w:hAnsi="Arial" w:cs="Arial"/>
        </w:rPr>
        <w:t>cal inspection violations.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Review ice maker manufacturers/owner's manuals to establish their recommended cleaning and sanitizing processing and frequencies and its rationale.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to the 2016 biennial meeting with recommendations</w:t>
      </w:r>
    </w:p>
    <w:p w:rsidR="00000000" w:rsidRDefault="00756305">
      <w:pPr>
        <w:rPr>
          <w:rFonts w:ascii="Arial" w:eastAsia="Times New Roman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</w:t>
      </w:r>
      <w:r>
        <w:rPr>
          <w:rFonts w:ascii="Arial" w:hAnsi="Arial" w:cs="Arial"/>
          <w:b/>
        </w:rPr>
        <w:t>h Significance:</w:t>
      </w:r>
    </w:p>
    <w:p w:rsidR="00000000" w:rsidRDefault="0075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Visible ice machine mold and soil appears to be a prevalent issue in commercial ice machines and these biofilms form when cleaning and sanitizing the machine is not performed at a specific frequency to preclude such and/or when the procedur</w:t>
      </w:r>
      <w:r>
        <w:rPr>
          <w:rFonts w:ascii="Arial" w:hAnsi="Arial" w:cs="Arial"/>
        </w:rPr>
        <w:t>e and chemicals used are insufficient to accomplish the intended purpose of preventing microbial growth.</w:t>
      </w:r>
    </w:p>
    <w:p w:rsidR="00000000" w:rsidRDefault="00756305">
      <w:pPr>
        <w:rPr>
          <w:rFonts w:ascii="Arial" w:eastAsia="Times New Roman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Recommended Solution: The Conference recommends...:</w:t>
      </w:r>
    </w:p>
    <w:p w:rsidR="00000000" w:rsidRDefault="0075630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2014 - 2016 Ice Maker Equipment Cleaning and Sanitizing Committee Final Report,</w:t>
      </w:r>
    </w:p>
    <w:p w:rsidR="00000000" w:rsidRDefault="0075630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Thanking the Committee members for their work and completing their charges, and</w:t>
      </w:r>
    </w:p>
    <w:p w:rsidR="00000000" w:rsidRDefault="0075630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Disbanding the Committee.</w:t>
      </w:r>
    </w:p>
    <w:p w:rsidR="00000000" w:rsidRDefault="00756305">
      <w:pPr>
        <w:rPr>
          <w:rFonts w:ascii="Arial" w:eastAsia="Times New Roman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65"/>
        <w:gridCol w:w="529"/>
        <w:gridCol w:w="529"/>
      </w:tblGrid>
      <w:tr w:rsidR="00000000">
        <w:tc>
          <w:tcPr>
            <w:tcW w:w="1817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Voss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Co-Chair, Ice Maker Equipment Cleaning and Sanitizing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Ecolab655 Lone Oak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Eagan, MN 55121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651-587-6464</w:t>
            </w:r>
          </w:p>
        </w:tc>
        <w:tc>
          <w:tcPr>
            <w:tcW w:w="0" w:type="auto"/>
            <w:vAlign w:val="center"/>
            <w:hideMark/>
          </w:tcPr>
          <w:p w:rsidR="00000000" w:rsidRDefault="007563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63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5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peter.voss@ecolab.com</w:t>
            </w:r>
          </w:p>
        </w:tc>
        <w:tc>
          <w:tcPr>
            <w:tcW w:w="0" w:type="auto"/>
            <w:vAlign w:val="center"/>
            <w:hideMark/>
          </w:tcPr>
          <w:p w:rsidR="00000000" w:rsidRDefault="007563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630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56305">
      <w:pPr>
        <w:rPr>
          <w:rFonts w:ascii="Arial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756305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"Report - Ice Maker Equipment Cleaning and Sanitizing Committee" </w:t>
      </w:r>
    </w:p>
    <w:p w:rsidR="00000000" w:rsidRDefault="00756305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"2014-2016 Ice Maker Equipment Cleaning and Sanitizing Committee Roster" </w:t>
      </w:r>
    </w:p>
    <w:p w:rsidR="00000000" w:rsidRDefault="00756305">
      <w:pPr>
        <w:rPr>
          <w:rFonts w:ascii="Arial" w:hAnsi="Arial" w:cs="Arial"/>
        </w:rPr>
      </w:pPr>
    </w:p>
    <w:p w:rsidR="00000000" w:rsidRDefault="00756305">
      <w:pPr>
        <w:rPr>
          <w:rFonts w:ascii="Arial" w:hAnsi="Arial" w:cs="Arial"/>
        </w:rPr>
      </w:pPr>
    </w:p>
    <w:p w:rsidR="00000000" w:rsidRDefault="0075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756305">
      <w:pPr>
        <w:numPr>
          <w:ilvl w:val="0"/>
          <w:numId w:val="3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A: Ice Machine Manufacturers" </w:t>
      </w:r>
    </w:p>
    <w:p w:rsidR="00000000" w:rsidRDefault="00756305">
      <w:pPr>
        <w:rPr>
          <w:rFonts w:ascii="Arial" w:hAnsi="Arial" w:cs="Arial"/>
          <w:b/>
        </w:rPr>
      </w:pPr>
    </w:p>
    <w:p w:rsidR="00000000" w:rsidRDefault="0075630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</w:t>
      </w:r>
      <w:r>
        <w:rPr>
          <w:rStyle w:val="Emphasis"/>
          <w:rFonts w:ascii="Arial" w:hAnsi="Arial" w:cs="Arial"/>
          <w:sz w:val="20"/>
          <w:szCs w:val="20"/>
        </w:rPr>
        <w:t>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8FC"/>
    <w:multiLevelType w:val="multilevel"/>
    <w:tmpl w:val="56E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56305"/>
    <w:rsid w:val="007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