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4EB1">
      <w:pPr>
        <w:jc w:val="center"/>
        <w:rPr>
          <w:rFonts w:ascii="Arial" w:hAnsi="Arial" w:cs="Arial"/>
          <w:b/>
        </w:rPr>
      </w:pPr>
      <w:bookmarkStart w:id="0" w:name="_GoBack"/>
      <w:bookmarkEnd w:id="0"/>
      <w:r>
        <w:rPr>
          <w:rFonts w:ascii="Arial" w:hAnsi="Arial" w:cs="Arial"/>
          <w:b/>
        </w:rPr>
        <w:t>Conference for Food Protection</w:t>
      </w:r>
    </w:p>
    <w:p w:rsidR="00000000" w:rsidRDefault="00E14EB1">
      <w:pPr>
        <w:jc w:val="center"/>
        <w:rPr>
          <w:rFonts w:ascii="Arial" w:hAnsi="Arial" w:cs="Arial"/>
          <w:b/>
        </w:rPr>
      </w:pPr>
      <w:r>
        <w:rPr>
          <w:rFonts w:ascii="Arial" w:hAnsi="Arial" w:cs="Arial"/>
          <w:b/>
        </w:rPr>
        <w:t>2016 Issue Form</w:t>
      </w:r>
    </w:p>
    <w:p w:rsidR="00000000" w:rsidRDefault="00E14EB1">
      <w:pPr>
        <w:rPr>
          <w:rFonts w:ascii="Arial" w:hAnsi="Arial" w:cs="Arial"/>
          <w:b/>
        </w:rPr>
      </w:pPr>
    </w:p>
    <w:p w:rsidR="00000000" w:rsidRDefault="00E14EB1">
      <w:pPr>
        <w:jc w:val="right"/>
        <w:rPr>
          <w:rFonts w:ascii="Arial" w:hAnsi="Arial" w:cs="Arial"/>
          <w:b/>
        </w:rPr>
      </w:pPr>
      <w:r>
        <w:rPr>
          <w:rFonts w:ascii="Arial" w:hAnsi="Arial" w:cs="Arial"/>
          <w:b/>
        </w:rPr>
        <w:t>Issue: 2016 III-026</w:t>
      </w:r>
    </w:p>
    <w:p w:rsidR="00000000" w:rsidRDefault="00E14EB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14EB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14EB1">
            <w:pPr>
              <w:rPr>
                <w:rFonts w:ascii="Arial" w:hAnsi="Arial" w:cs="Arial"/>
              </w:rPr>
            </w:pPr>
            <w:r>
              <w:rPr>
                <w:rFonts w:ascii="Arial" w:hAnsi="Arial" w:cs="Arial"/>
              </w:rPr>
              <w:t>Accepted as</w:t>
            </w:r>
          </w:p>
          <w:p w:rsidR="00000000" w:rsidRDefault="00E14EB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14EB1">
            <w:pPr>
              <w:rPr>
                <w:rFonts w:ascii="Arial" w:hAnsi="Arial" w:cs="Arial"/>
                <w:b/>
              </w:rPr>
            </w:pPr>
          </w:p>
        </w:tc>
        <w:tc>
          <w:tcPr>
            <w:tcW w:w="1728" w:type="dxa"/>
            <w:tcBorders>
              <w:top w:val="nil"/>
              <w:left w:val="nil"/>
              <w:bottom w:val="nil"/>
              <w:right w:val="nil"/>
            </w:tcBorders>
            <w:vAlign w:val="bottom"/>
            <w:hideMark/>
          </w:tcPr>
          <w:p w:rsidR="00000000" w:rsidRDefault="00E14EB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14EB1">
            <w:pPr>
              <w:rPr>
                <w:rFonts w:ascii="Arial" w:hAnsi="Arial" w:cs="Arial"/>
                <w:b/>
              </w:rPr>
            </w:pPr>
          </w:p>
        </w:tc>
        <w:tc>
          <w:tcPr>
            <w:tcW w:w="1584" w:type="dxa"/>
            <w:tcBorders>
              <w:top w:val="nil"/>
              <w:left w:val="nil"/>
              <w:bottom w:val="nil"/>
              <w:right w:val="nil"/>
            </w:tcBorders>
            <w:vAlign w:val="bottom"/>
          </w:tcPr>
          <w:p w:rsidR="00000000" w:rsidRDefault="00E14EB1">
            <w:pPr>
              <w:rPr>
                <w:rFonts w:ascii="Arial" w:hAnsi="Arial" w:cs="Arial"/>
                <w:b/>
              </w:rPr>
            </w:pPr>
          </w:p>
          <w:p w:rsidR="00000000" w:rsidRDefault="00E14EB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14EB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14EB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14EB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14EB1">
            <w:pPr>
              <w:rPr>
                <w:rFonts w:ascii="Arial" w:hAnsi="Arial" w:cs="Arial"/>
                <w:b/>
              </w:rPr>
            </w:pPr>
          </w:p>
        </w:tc>
        <w:tc>
          <w:tcPr>
            <w:tcW w:w="1728" w:type="dxa"/>
            <w:tcBorders>
              <w:top w:val="nil"/>
              <w:left w:val="nil"/>
              <w:bottom w:val="nil"/>
              <w:right w:val="nil"/>
            </w:tcBorders>
            <w:vAlign w:val="bottom"/>
            <w:hideMark/>
          </w:tcPr>
          <w:p w:rsidR="00000000" w:rsidRDefault="00E14EB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14EB1">
            <w:pPr>
              <w:rPr>
                <w:rFonts w:ascii="Arial" w:hAnsi="Arial" w:cs="Arial"/>
                <w:b/>
              </w:rPr>
            </w:pPr>
          </w:p>
        </w:tc>
        <w:tc>
          <w:tcPr>
            <w:tcW w:w="1584" w:type="dxa"/>
            <w:tcBorders>
              <w:top w:val="nil"/>
              <w:left w:val="nil"/>
              <w:bottom w:val="nil"/>
              <w:right w:val="nil"/>
            </w:tcBorders>
            <w:vAlign w:val="bottom"/>
          </w:tcPr>
          <w:p w:rsidR="00000000" w:rsidRDefault="00E14EB1">
            <w:pPr>
              <w:pStyle w:val="Heading1"/>
              <w:jc w:val="left"/>
              <w:rPr>
                <w:rFonts w:cs="Arial"/>
                <w:szCs w:val="24"/>
              </w:rPr>
            </w:pPr>
          </w:p>
        </w:tc>
        <w:tc>
          <w:tcPr>
            <w:tcW w:w="720" w:type="dxa"/>
            <w:tcBorders>
              <w:top w:val="nil"/>
              <w:left w:val="nil"/>
              <w:bottom w:val="nil"/>
              <w:right w:val="nil"/>
            </w:tcBorders>
            <w:vAlign w:val="bottom"/>
          </w:tcPr>
          <w:p w:rsidR="00000000" w:rsidRDefault="00E14EB1">
            <w:pPr>
              <w:rPr>
                <w:rFonts w:ascii="Arial" w:hAnsi="Arial" w:cs="Arial"/>
                <w:b/>
              </w:rPr>
            </w:pPr>
          </w:p>
        </w:tc>
      </w:tr>
    </w:tbl>
    <w:p w:rsidR="00000000" w:rsidRDefault="00E14EB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14EB1">
      <w:pPr>
        <w:rPr>
          <w:rFonts w:ascii="Arial" w:hAnsi="Arial" w:cs="Arial"/>
          <w:b/>
        </w:rPr>
      </w:pPr>
    </w:p>
    <w:p w:rsidR="00000000" w:rsidRDefault="00E14EB1">
      <w:pPr>
        <w:rPr>
          <w:rFonts w:ascii="Arial" w:hAnsi="Arial" w:cs="Arial"/>
          <w:b/>
        </w:rPr>
      </w:pPr>
      <w:r>
        <w:rPr>
          <w:rFonts w:ascii="Arial" w:hAnsi="Arial" w:cs="Arial"/>
          <w:b/>
        </w:rPr>
        <w:t>Issue History:</w:t>
      </w:r>
    </w:p>
    <w:p w:rsidR="00000000" w:rsidRDefault="00E14EB1">
      <w:pPr>
        <w:pStyle w:val="NormalWeb"/>
        <w:rPr>
          <w:rFonts w:ascii="Arial" w:hAnsi="Arial" w:cs="Arial"/>
        </w:rPr>
      </w:pPr>
      <w:r>
        <w:rPr>
          <w:rFonts w:ascii="Arial" w:hAnsi="Arial" w:cs="Arial"/>
        </w:rPr>
        <w:t>This is a brand new Issue.</w:t>
      </w:r>
    </w:p>
    <w:p w:rsidR="00000000" w:rsidRDefault="00E14EB1">
      <w:pPr>
        <w:rPr>
          <w:rFonts w:ascii="Arial" w:eastAsia="Times New Roman" w:hAnsi="Arial" w:cs="Arial"/>
        </w:rPr>
      </w:pPr>
    </w:p>
    <w:p w:rsidR="00000000" w:rsidRDefault="00E14EB1">
      <w:pPr>
        <w:rPr>
          <w:rFonts w:ascii="Arial" w:hAnsi="Arial" w:cs="Arial"/>
          <w:b/>
        </w:rPr>
      </w:pPr>
      <w:r>
        <w:rPr>
          <w:rFonts w:ascii="Arial" w:hAnsi="Arial" w:cs="Arial"/>
          <w:b/>
        </w:rPr>
        <w:t>Title:</w:t>
      </w:r>
    </w:p>
    <w:p w:rsidR="00000000" w:rsidRDefault="00E14EB1">
      <w:pPr>
        <w:pStyle w:val="NormalWeb"/>
        <w:rPr>
          <w:rFonts w:ascii="Arial" w:hAnsi="Arial" w:cs="Arial"/>
        </w:rPr>
      </w:pPr>
      <w:r>
        <w:rPr>
          <w:rFonts w:ascii="Arial" w:hAnsi="Arial" w:cs="Arial"/>
        </w:rPr>
        <w:t>Chemical treatment of water used to wash or crisp raw fruits and vegetables</w:t>
      </w:r>
    </w:p>
    <w:p w:rsidR="00000000" w:rsidRDefault="00E14EB1">
      <w:pPr>
        <w:rPr>
          <w:rFonts w:ascii="Arial" w:eastAsia="Times New Roman" w:hAnsi="Arial" w:cs="Arial"/>
        </w:rPr>
      </w:pPr>
    </w:p>
    <w:p w:rsidR="00000000" w:rsidRDefault="00E14EB1">
      <w:pPr>
        <w:rPr>
          <w:rFonts w:ascii="Arial" w:hAnsi="Arial" w:cs="Arial"/>
          <w:b/>
        </w:rPr>
      </w:pPr>
      <w:r>
        <w:rPr>
          <w:rFonts w:ascii="Arial" w:hAnsi="Arial" w:cs="Arial"/>
          <w:b/>
        </w:rPr>
        <w:t>Issue you would like the Conference to consider:</w:t>
      </w:r>
    </w:p>
    <w:p w:rsidR="00000000" w:rsidRDefault="00E14EB1">
      <w:pPr>
        <w:pStyle w:val="NormalWeb"/>
        <w:rPr>
          <w:rFonts w:ascii="Arial" w:hAnsi="Arial" w:cs="Arial"/>
        </w:rPr>
      </w:pPr>
      <w:r>
        <w:rPr>
          <w:rFonts w:ascii="Arial" w:hAnsi="Arial" w:cs="Arial"/>
        </w:rPr>
        <w:t>The consumption of f</w:t>
      </w:r>
      <w:r>
        <w:rPr>
          <w:rFonts w:ascii="Arial" w:hAnsi="Arial" w:cs="Arial"/>
        </w:rPr>
        <w:t xml:space="preserve">resh produce has increased in the US while at the same time outbreaks of public health significance related to fresh fruits and vegetables continue to occur. The safety of fresh produce remains a challenge for the food industry. As technologies to enhance </w:t>
      </w:r>
      <w:r>
        <w:rPr>
          <w:rFonts w:ascii="Arial" w:hAnsi="Arial" w:cs="Arial"/>
        </w:rPr>
        <w:t>the safety of fresh produce become more readily available, they should be utilized by all food establishments.</w:t>
      </w:r>
    </w:p>
    <w:p w:rsidR="00000000" w:rsidRDefault="00E14EB1">
      <w:pPr>
        <w:pStyle w:val="NormalWeb"/>
        <w:rPr>
          <w:rFonts w:ascii="Arial" w:hAnsi="Arial" w:cs="Arial"/>
        </w:rPr>
      </w:pPr>
      <w:r>
        <w:rPr>
          <w:rFonts w:ascii="Arial" w:hAnsi="Arial" w:cs="Arial"/>
        </w:rPr>
        <w:t xml:space="preserve">As specified in the 2013 Food Code in section 3-302.15 Washing Fruits and Vegetables, "...raw fruits and vegetables </w:t>
      </w:r>
      <w:r>
        <w:rPr>
          <w:rStyle w:val="Emphasis"/>
          <w:rFonts w:ascii="Arial" w:hAnsi="Arial" w:cs="Arial"/>
          <w:b/>
          <w:bCs/>
        </w:rPr>
        <w:t xml:space="preserve">shall </w:t>
      </w:r>
      <w:r>
        <w:rPr>
          <w:rFonts w:ascii="Arial" w:hAnsi="Arial" w:cs="Arial"/>
        </w:rPr>
        <w:t>be thoroughly washed in</w:t>
      </w:r>
      <w:r>
        <w:rPr>
          <w:rFonts w:ascii="Arial" w:hAnsi="Arial" w:cs="Arial"/>
        </w:rPr>
        <w:t xml:space="preserve"> water to remove soil and other contaminants before being cut, combined with other ingredients, cooked, served, or offered for human consumption in READY-TO-EAT form. [Emphasis added]</w:t>
      </w:r>
    </w:p>
    <w:p w:rsidR="00000000" w:rsidRDefault="00E14EB1">
      <w:pPr>
        <w:pStyle w:val="NormalWeb"/>
        <w:rPr>
          <w:rFonts w:ascii="Arial" w:hAnsi="Arial" w:cs="Arial"/>
        </w:rPr>
      </w:pPr>
      <w:r>
        <w:rPr>
          <w:rFonts w:ascii="Arial" w:hAnsi="Arial" w:cs="Arial"/>
        </w:rPr>
        <w:t xml:space="preserve">Further, in the Food Code paragraph 3-302.15(B), it states, "Fruits and </w:t>
      </w:r>
      <w:r>
        <w:rPr>
          <w:rFonts w:ascii="Arial" w:hAnsi="Arial" w:cs="Arial"/>
        </w:rPr>
        <w:t xml:space="preserve">vegetables </w:t>
      </w:r>
      <w:r>
        <w:rPr>
          <w:rStyle w:val="Emphasis"/>
          <w:rFonts w:ascii="Arial" w:hAnsi="Arial" w:cs="Arial"/>
          <w:b/>
          <w:bCs/>
        </w:rPr>
        <w:t>may</w:t>
      </w:r>
      <w:r>
        <w:rPr>
          <w:rFonts w:ascii="Arial" w:hAnsi="Arial" w:cs="Arial"/>
        </w:rPr>
        <w:t xml:space="preserve"> be washed by using chemicals as specified under § 7-204.12." [Emphasis added]</w:t>
      </w:r>
    </w:p>
    <w:p w:rsidR="00000000" w:rsidRDefault="00E14EB1">
      <w:pPr>
        <w:pStyle w:val="NormalWeb"/>
        <w:rPr>
          <w:rFonts w:ascii="Arial" w:hAnsi="Arial" w:cs="Arial"/>
        </w:rPr>
      </w:pPr>
      <w:r>
        <w:rPr>
          <w:rFonts w:ascii="Arial" w:hAnsi="Arial" w:cs="Arial"/>
        </w:rPr>
        <w:t>Washing fresh produce, in this context, is required but using treated water is optional. It is well documented that raw agriculture commodities (RACs) may be conta</w:t>
      </w:r>
      <w:r>
        <w:rPr>
          <w:rFonts w:ascii="Arial" w:hAnsi="Arial" w:cs="Arial"/>
        </w:rPr>
        <w:t>minated with pathogens and, when soaked or submerged in water, there is a risk of cross-contamination. Various chemicals are available that can minimize and/or prevent cross-contamination and, to a lesser degree, reduce pathogen load on fresh produce.</w:t>
      </w:r>
    </w:p>
    <w:p w:rsidR="00000000" w:rsidRDefault="00E14EB1">
      <w:pPr>
        <w:pStyle w:val="NormalWeb"/>
        <w:rPr>
          <w:rFonts w:ascii="Arial" w:hAnsi="Arial" w:cs="Arial"/>
        </w:rPr>
      </w:pPr>
      <w:r>
        <w:rPr>
          <w:rFonts w:ascii="Arial" w:hAnsi="Arial" w:cs="Arial"/>
        </w:rPr>
        <w:t>Ther</w:t>
      </w:r>
      <w:r>
        <w:rPr>
          <w:rFonts w:ascii="Arial" w:hAnsi="Arial" w:cs="Arial"/>
        </w:rPr>
        <w:t>efore, the Conference should consider that when produce is washed, crisped, re-hydrated or processed by soaking or submersion, the water used for these purposes shall</w:t>
      </w:r>
      <w:r>
        <w:rPr>
          <w:rStyle w:val="Emphasis"/>
          <w:rFonts w:ascii="Arial" w:hAnsi="Arial" w:cs="Arial"/>
        </w:rPr>
        <w:t xml:space="preserve"> </w:t>
      </w:r>
      <w:r>
        <w:rPr>
          <w:rFonts w:ascii="Arial" w:hAnsi="Arial" w:cs="Arial"/>
        </w:rPr>
        <w:t>be chemically treated to minimize the risk of cross-contamination.</w:t>
      </w:r>
    </w:p>
    <w:p w:rsidR="00000000" w:rsidRDefault="00E14EB1">
      <w:pPr>
        <w:rPr>
          <w:rFonts w:ascii="Arial" w:eastAsia="Times New Roman" w:hAnsi="Arial" w:cs="Arial"/>
        </w:rPr>
      </w:pPr>
    </w:p>
    <w:p w:rsidR="00000000" w:rsidRDefault="00E14EB1">
      <w:pPr>
        <w:rPr>
          <w:rFonts w:ascii="Arial" w:hAnsi="Arial" w:cs="Arial"/>
          <w:b/>
        </w:rPr>
      </w:pPr>
      <w:r>
        <w:rPr>
          <w:rFonts w:ascii="Arial" w:hAnsi="Arial" w:cs="Arial"/>
          <w:b/>
        </w:rPr>
        <w:t>Public Health Signifi</w:t>
      </w:r>
      <w:r>
        <w:rPr>
          <w:rFonts w:ascii="Arial" w:hAnsi="Arial" w:cs="Arial"/>
          <w:b/>
        </w:rPr>
        <w:t>cance:</w:t>
      </w:r>
    </w:p>
    <w:p w:rsidR="00000000" w:rsidRDefault="00E14EB1">
      <w:pPr>
        <w:pStyle w:val="NormalWeb"/>
        <w:rPr>
          <w:rFonts w:ascii="Arial" w:hAnsi="Arial" w:cs="Arial"/>
        </w:rPr>
      </w:pPr>
      <w:r>
        <w:rPr>
          <w:rFonts w:ascii="Arial" w:hAnsi="Arial" w:cs="Arial"/>
        </w:rPr>
        <w:t>The use of chemicals for washing, treatment, storage and processing fruits and vegetables is specified in the Food Code as follows:</w:t>
      </w:r>
    </w:p>
    <w:p w:rsidR="00000000" w:rsidRDefault="00E14EB1">
      <w:pPr>
        <w:pStyle w:val="NormalWeb"/>
        <w:rPr>
          <w:rFonts w:ascii="Arial" w:hAnsi="Arial" w:cs="Arial"/>
        </w:rPr>
      </w:pPr>
      <w:r>
        <w:rPr>
          <w:rStyle w:val="Strong"/>
          <w:rFonts w:ascii="Arial" w:hAnsi="Arial" w:cs="Arial"/>
        </w:rPr>
        <w:t xml:space="preserve">7-204.12 Chemicals for Washing, Treatment, Storage and Processing Fruits and Vegetables, Criteria. </w:t>
      </w:r>
    </w:p>
    <w:p w:rsidR="00000000" w:rsidRDefault="00E14EB1">
      <w:pPr>
        <w:pStyle w:val="NormalWeb"/>
        <w:rPr>
          <w:rFonts w:ascii="Arial" w:hAnsi="Arial" w:cs="Arial"/>
        </w:rPr>
      </w:pPr>
      <w:r>
        <w:rPr>
          <w:rFonts w:ascii="Arial" w:hAnsi="Arial" w:cs="Arial"/>
        </w:rPr>
        <w:t>(A) Chemicals, in</w:t>
      </w:r>
      <w:r>
        <w:rPr>
          <w:rFonts w:ascii="Arial" w:hAnsi="Arial" w:cs="Arial"/>
        </w:rPr>
        <w:t>cluding those generated on-site, used to wash or peel raw, whole fruits and vegetables shall:</w:t>
      </w:r>
    </w:p>
    <w:p w:rsidR="00000000" w:rsidRDefault="00E14EB1">
      <w:pPr>
        <w:pStyle w:val="NormalWeb"/>
        <w:rPr>
          <w:rFonts w:ascii="Arial" w:hAnsi="Arial" w:cs="Arial"/>
        </w:rPr>
      </w:pPr>
      <w:r>
        <w:rPr>
          <w:rFonts w:ascii="Arial" w:hAnsi="Arial" w:cs="Arial"/>
        </w:rPr>
        <w:t xml:space="preserve">(1) Be an approved food additive listed for this intended use in the Code of Federal Regulations, 21 CFR 173, </w:t>
      </w:r>
      <w:r>
        <w:rPr>
          <w:rFonts w:ascii="Arial" w:hAnsi="Arial" w:cs="Arial"/>
          <w:vertAlign w:val="superscript"/>
        </w:rPr>
        <w:t xml:space="preserve">P </w:t>
      </w:r>
      <w:r>
        <w:rPr>
          <w:rFonts w:ascii="Arial" w:hAnsi="Arial" w:cs="Arial"/>
        </w:rPr>
        <w:t>or</w:t>
      </w:r>
    </w:p>
    <w:p w:rsidR="00000000" w:rsidRDefault="00E14EB1">
      <w:pPr>
        <w:pStyle w:val="NormalWeb"/>
        <w:rPr>
          <w:rFonts w:ascii="Arial" w:hAnsi="Arial" w:cs="Arial"/>
        </w:rPr>
      </w:pPr>
      <w:r>
        <w:rPr>
          <w:rFonts w:ascii="Arial" w:hAnsi="Arial" w:cs="Arial"/>
        </w:rPr>
        <w:t xml:space="preserve">(2) Be generally recognized as safe (GRAS) for this intended use, </w:t>
      </w:r>
      <w:r>
        <w:rPr>
          <w:rFonts w:ascii="Arial" w:hAnsi="Arial" w:cs="Arial"/>
          <w:vertAlign w:val="superscript"/>
        </w:rPr>
        <w:t xml:space="preserve">P </w:t>
      </w:r>
      <w:r>
        <w:rPr>
          <w:rFonts w:ascii="Arial" w:hAnsi="Arial" w:cs="Arial"/>
        </w:rPr>
        <w:t>or</w:t>
      </w:r>
    </w:p>
    <w:p w:rsidR="00000000" w:rsidRDefault="00E14EB1">
      <w:pPr>
        <w:pStyle w:val="NormalWeb"/>
        <w:rPr>
          <w:rFonts w:ascii="Arial" w:hAnsi="Arial" w:cs="Arial"/>
        </w:rPr>
      </w:pPr>
      <w:r>
        <w:rPr>
          <w:rFonts w:ascii="Arial" w:hAnsi="Arial" w:cs="Arial"/>
        </w:rPr>
        <w:t xml:space="preserve">(3) Be the subject of an effective food contact notification for this intended use (only effective for the manufacturer or supplier identified in the notification), </w:t>
      </w:r>
      <w:r>
        <w:rPr>
          <w:rFonts w:ascii="Arial" w:hAnsi="Arial" w:cs="Arial"/>
          <w:vertAlign w:val="superscript"/>
        </w:rPr>
        <w:t xml:space="preserve">P </w:t>
      </w:r>
      <w:r>
        <w:rPr>
          <w:rFonts w:ascii="Arial" w:hAnsi="Arial" w:cs="Arial"/>
        </w:rPr>
        <w:t>and</w:t>
      </w:r>
    </w:p>
    <w:p w:rsidR="00000000" w:rsidRDefault="00E14EB1">
      <w:pPr>
        <w:pStyle w:val="NormalWeb"/>
        <w:rPr>
          <w:rFonts w:ascii="Arial" w:hAnsi="Arial" w:cs="Arial"/>
        </w:rPr>
      </w:pPr>
      <w:r>
        <w:rPr>
          <w:rFonts w:ascii="Arial" w:hAnsi="Arial" w:cs="Arial"/>
        </w:rPr>
        <w:t>(4) Meet the r</w:t>
      </w:r>
      <w:r>
        <w:rPr>
          <w:rFonts w:ascii="Arial" w:hAnsi="Arial" w:cs="Arial"/>
        </w:rPr>
        <w:t xml:space="preserve">equirements in 40 CFR 156 Labeling Requirements for Pesticide and Devices. </w:t>
      </w:r>
      <w:r>
        <w:rPr>
          <w:rFonts w:ascii="Arial" w:hAnsi="Arial" w:cs="Arial"/>
          <w:vertAlign w:val="superscript"/>
        </w:rPr>
        <w:t xml:space="preserve">P </w:t>
      </w:r>
    </w:p>
    <w:p w:rsidR="00000000" w:rsidRDefault="00E14EB1">
      <w:pPr>
        <w:pStyle w:val="NormalWeb"/>
        <w:rPr>
          <w:rFonts w:ascii="Arial" w:hAnsi="Arial" w:cs="Arial"/>
        </w:rPr>
      </w:pPr>
      <w:r>
        <w:rPr>
          <w:rFonts w:ascii="Arial" w:hAnsi="Arial" w:cs="Arial"/>
        </w:rPr>
        <w:t>The criteria for using chemicals for washing, treatment, storage and processing fruits and vegetables are designated in the Food Code as priority items. Sufficient controls are a</w:t>
      </w:r>
      <w:r>
        <w:rPr>
          <w:rFonts w:ascii="Arial" w:hAnsi="Arial" w:cs="Arial"/>
        </w:rPr>
        <w:t>lready prescribed to ensure the safe and effective use of these chemicals.</w:t>
      </w:r>
    </w:p>
    <w:p w:rsidR="00000000" w:rsidRDefault="00E14EB1">
      <w:pPr>
        <w:pStyle w:val="NormalWeb"/>
        <w:rPr>
          <w:rFonts w:ascii="Arial" w:hAnsi="Arial" w:cs="Arial"/>
        </w:rPr>
      </w:pPr>
      <w:r>
        <w:rPr>
          <w:rFonts w:ascii="Arial" w:hAnsi="Arial" w:cs="Arial"/>
        </w:rPr>
        <w:t>Washing raw fruits and vegetables can remove soil and other contaminants. Many food establishments use soaking or submersion as an approved, effective technique for washing produce.</w:t>
      </w:r>
      <w:r>
        <w:rPr>
          <w:rFonts w:ascii="Arial" w:hAnsi="Arial" w:cs="Arial"/>
        </w:rPr>
        <w:t xml:space="preserve"> This method is often preferred for a variety of reasons, including:</w:t>
      </w:r>
    </w:p>
    <w:p w:rsidR="00000000" w:rsidRDefault="00E14EB1">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contact time is better controlled</w:t>
      </w:r>
    </w:p>
    <w:p w:rsidR="00000000" w:rsidRDefault="00E14EB1">
      <w:pPr>
        <w:numPr>
          <w:ilvl w:val="0"/>
          <w:numId w:val="1"/>
        </w:numPr>
        <w:spacing w:before="100" w:beforeAutospacing="1" w:after="100" w:afterAutospacing="1"/>
        <w:rPr>
          <w:rFonts w:ascii="Arial" w:eastAsia="Times New Roman" w:hAnsi="Arial" w:cs="Arial"/>
        </w:rPr>
      </w:pPr>
      <w:r>
        <w:rPr>
          <w:rFonts w:ascii="Arial" w:eastAsia="Times New Roman" w:hAnsi="Arial" w:cs="Arial"/>
        </w:rPr>
        <w:t>All surfaces come in direct contact with the water</w:t>
      </w:r>
    </w:p>
    <w:p w:rsidR="00000000" w:rsidRDefault="00E14EB1">
      <w:pPr>
        <w:numPr>
          <w:ilvl w:val="0"/>
          <w:numId w:val="1"/>
        </w:numPr>
        <w:spacing w:before="100" w:beforeAutospacing="1" w:after="100" w:afterAutospacing="1"/>
        <w:rPr>
          <w:rFonts w:ascii="Arial" w:eastAsia="Times New Roman" w:hAnsi="Arial" w:cs="Arial"/>
        </w:rPr>
      </w:pPr>
      <w:r>
        <w:rPr>
          <w:rFonts w:ascii="Arial" w:eastAsia="Times New Roman" w:hAnsi="Arial" w:cs="Arial"/>
        </w:rPr>
        <w:t>It reduces the amount of waste water</w:t>
      </w:r>
    </w:p>
    <w:p w:rsidR="00000000" w:rsidRDefault="00E14EB1">
      <w:pPr>
        <w:numPr>
          <w:ilvl w:val="0"/>
          <w:numId w:val="1"/>
        </w:numPr>
        <w:spacing w:before="100" w:beforeAutospacing="1" w:after="100" w:afterAutospacing="1"/>
        <w:rPr>
          <w:rFonts w:ascii="Arial" w:eastAsia="Times New Roman" w:hAnsi="Arial" w:cs="Arial"/>
        </w:rPr>
      </w:pPr>
      <w:r>
        <w:rPr>
          <w:rFonts w:ascii="Arial" w:eastAsia="Times New Roman" w:hAnsi="Arial" w:cs="Arial"/>
        </w:rPr>
        <w:t>It allows for simultaneous washing and re-hydrating</w:t>
      </w:r>
    </w:p>
    <w:p w:rsidR="00000000" w:rsidRDefault="00E14EB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It helps </w:t>
      </w:r>
      <w:r>
        <w:rPr>
          <w:rFonts w:ascii="Arial" w:eastAsia="Times New Roman" w:hAnsi="Arial" w:cs="Arial"/>
        </w:rPr>
        <w:t>minimize shrink and extends shelf life</w:t>
      </w:r>
    </w:p>
    <w:p w:rsidR="00000000" w:rsidRDefault="00E14EB1">
      <w:pPr>
        <w:numPr>
          <w:ilvl w:val="0"/>
          <w:numId w:val="1"/>
        </w:numPr>
        <w:spacing w:before="100" w:beforeAutospacing="1" w:after="100" w:afterAutospacing="1"/>
        <w:rPr>
          <w:rFonts w:ascii="Arial" w:eastAsia="Times New Roman" w:hAnsi="Arial" w:cs="Arial"/>
        </w:rPr>
      </w:pPr>
      <w:r>
        <w:rPr>
          <w:rFonts w:ascii="Arial" w:eastAsia="Times New Roman" w:hAnsi="Arial" w:cs="Arial"/>
        </w:rPr>
        <w:t>It improves the appearance of the product</w:t>
      </w:r>
    </w:p>
    <w:p w:rsidR="00000000" w:rsidRDefault="00E14EB1">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rPr>
        <w:t>And</w:t>
      </w:r>
      <w:r>
        <w:rPr>
          <w:rFonts w:ascii="Arial" w:eastAsia="Times New Roman" w:hAnsi="Arial" w:cs="Arial"/>
        </w:rPr>
        <w:t>, when chemicals are added, can provide an antimicrobial treatment for the reduction/prevention of cross-contamination.</w:t>
      </w:r>
    </w:p>
    <w:p w:rsidR="00000000" w:rsidRDefault="00E14EB1">
      <w:pPr>
        <w:pStyle w:val="NormalWeb"/>
        <w:rPr>
          <w:rFonts w:ascii="Arial" w:hAnsi="Arial" w:cs="Arial"/>
        </w:rPr>
      </w:pPr>
      <w:r>
        <w:rPr>
          <w:rFonts w:ascii="Arial" w:hAnsi="Arial" w:cs="Arial"/>
        </w:rPr>
        <w:t>It is well documented that pathogenic microorganisms</w:t>
      </w:r>
      <w:r>
        <w:rPr>
          <w:rFonts w:ascii="Arial" w:hAnsi="Arial" w:cs="Arial"/>
        </w:rPr>
        <w:t xml:space="preserve"> may be present on the exterior surfaces of raw fruits and vegetables. The Food Code Annex 3, Chapter 3, Section 3-302.15 Washing Fruits and Vegetables states that "...more recent studies have demonstrated washing to fall short of their [pathogens] complet</w:t>
      </w:r>
      <w:r>
        <w:rPr>
          <w:rFonts w:ascii="Arial" w:hAnsi="Arial" w:cs="Arial"/>
        </w:rPr>
        <w:t>e removal." There is currently no readily available treatment that can ensure removal or destruction of all pathogens on raw agriculture commodities (RACs) with the possible exception of irradiation.</w:t>
      </w:r>
    </w:p>
    <w:p w:rsidR="00000000" w:rsidRDefault="00E14EB1">
      <w:pPr>
        <w:pStyle w:val="NormalWeb"/>
        <w:rPr>
          <w:rFonts w:ascii="Arial" w:hAnsi="Arial" w:cs="Arial"/>
        </w:rPr>
      </w:pPr>
      <w:r>
        <w:rPr>
          <w:rFonts w:ascii="Arial" w:hAnsi="Arial" w:cs="Arial"/>
        </w:rPr>
        <w:lastRenderedPageBreak/>
        <w:t>Using chemically treated water to wash and/or process fr</w:t>
      </w:r>
      <w:r>
        <w:rPr>
          <w:rFonts w:ascii="Arial" w:hAnsi="Arial" w:cs="Arial"/>
        </w:rPr>
        <w:t>esh produce can impact public health by minimizing the risk of cross-contamination and reducing pathogens if they are present. The Food Code Annex 3, Public Health Reasons, supports this position in Section 3-302.15 Washing Fruits and Vegetables as follows</w:t>
      </w:r>
      <w:r>
        <w:rPr>
          <w:rFonts w:ascii="Arial" w:hAnsi="Arial" w:cs="Arial"/>
        </w:rPr>
        <w:t>:</w:t>
      </w:r>
    </w:p>
    <w:p w:rsidR="00000000" w:rsidRDefault="00E14EB1">
      <w:pPr>
        <w:pStyle w:val="NormalWeb"/>
        <w:rPr>
          <w:rFonts w:ascii="Arial" w:hAnsi="Arial" w:cs="Arial"/>
        </w:rPr>
      </w:pPr>
      <w:r>
        <w:rPr>
          <w:rFonts w:ascii="Arial" w:hAnsi="Arial" w:cs="Arial"/>
        </w:rPr>
        <w:t xml:space="preserve">"All fresh produce, except commercially washed, pre-cut, and bagged produce, must be </w:t>
      </w:r>
      <w:r>
        <w:rPr>
          <w:rStyle w:val="Strong"/>
          <w:rFonts w:ascii="Arial" w:hAnsi="Arial" w:cs="Arial"/>
        </w:rPr>
        <w:t>thoroughly washed under running, potable water or with chemicals</w:t>
      </w:r>
      <w:r>
        <w:rPr>
          <w:rFonts w:ascii="Arial" w:hAnsi="Arial" w:cs="Arial"/>
        </w:rPr>
        <w:t xml:space="preserve"> </w:t>
      </w:r>
      <w:r>
        <w:rPr>
          <w:rFonts w:ascii="Arial" w:hAnsi="Arial" w:cs="Arial"/>
        </w:rPr>
        <w:t>as specified in Section 7-204.12, or both, before eating, cutting or cooking. Even if you plan to peel or otherwise alter the form of the produce, it is still important to remove soil and debris first" [Emphasis added] and "It is important to follow practi</w:t>
      </w:r>
      <w:r>
        <w:rPr>
          <w:rFonts w:ascii="Arial" w:hAnsi="Arial" w:cs="Arial"/>
        </w:rPr>
        <w:t xml:space="preserve">ces that </w:t>
      </w:r>
      <w:r>
        <w:rPr>
          <w:rStyle w:val="Strong"/>
          <w:rFonts w:ascii="Arial" w:hAnsi="Arial" w:cs="Arial"/>
        </w:rPr>
        <w:t xml:space="preserve">minimize pathogens in the water or on the surface of produce." </w:t>
      </w:r>
      <w:r>
        <w:rPr>
          <w:rFonts w:ascii="Arial" w:hAnsi="Arial" w:cs="Arial"/>
        </w:rPr>
        <w:t>[Emphasis added]</w:t>
      </w:r>
    </w:p>
    <w:p w:rsidR="00000000" w:rsidRDefault="00E14EB1">
      <w:pPr>
        <w:pStyle w:val="NormalWeb"/>
        <w:rPr>
          <w:rFonts w:ascii="Arial" w:hAnsi="Arial" w:cs="Arial"/>
        </w:rPr>
      </w:pPr>
      <w:r>
        <w:rPr>
          <w:rFonts w:ascii="Arial" w:hAnsi="Arial" w:cs="Arial"/>
        </w:rPr>
        <w:t>The use of chemicals is equivalent, if not better, than rinsing under running water. Further, the use of chemicals will minimize pathogens in the water. It is estimate</w:t>
      </w:r>
      <w:r>
        <w:rPr>
          <w:rFonts w:ascii="Arial" w:hAnsi="Arial" w:cs="Arial"/>
        </w:rPr>
        <w:t>d (unpublished data) that over three-quarters of grocery stores soak/submerge certain raw produce items to wash, crisp and/or re-hydrate them. Concerns about cross-contamination have led some experts to question the potential risk when soaking produce in u</w:t>
      </w:r>
      <w:r>
        <w:rPr>
          <w:rFonts w:ascii="Arial" w:hAnsi="Arial" w:cs="Arial"/>
        </w:rPr>
        <w:t>ntreated water. However, treated water has been shown to be very effective in minimizing/preventing cross-contamination</w:t>
      </w:r>
    </w:p>
    <w:p w:rsidR="00000000" w:rsidRDefault="00E14EB1">
      <w:pPr>
        <w:pStyle w:val="NormalWeb"/>
        <w:rPr>
          <w:rFonts w:ascii="Arial" w:hAnsi="Arial" w:cs="Arial"/>
        </w:rPr>
      </w:pPr>
      <w:r>
        <w:rPr>
          <w:rFonts w:ascii="Arial" w:hAnsi="Arial" w:cs="Arial"/>
        </w:rPr>
        <w:t>In January 2014, the Food Marketing Institute published, in collaboration with the Produce Marketing Association and United Fresh Produc</w:t>
      </w:r>
      <w:r>
        <w:rPr>
          <w:rFonts w:ascii="Arial" w:hAnsi="Arial" w:cs="Arial"/>
        </w:rPr>
        <w:t xml:space="preserve">e Association, </w:t>
      </w:r>
      <w:r>
        <w:rPr>
          <w:rStyle w:val="Emphasis"/>
          <w:rFonts w:ascii="Arial" w:hAnsi="Arial" w:cs="Arial"/>
        </w:rPr>
        <w:t>"Produce Safety Best Practices Guide for Retailers</w:t>
      </w:r>
      <w:r>
        <w:rPr>
          <w:rFonts w:ascii="Arial" w:hAnsi="Arial" w:cs="Arial"/>
        </w:rPr>
        <w:t>" advising retailers to use sanitizers when soaking/submerging fresh produce. The following guidance was provided to retailers regarding crisping fresh produce:</w:t>
      </w:r>
    </w:p>
    <w:p w:rsidR="00000000" w:rsidRDefault="00E14EB1">
      <w:pPr>
        <w:numPr>
          <w:ilvl w:val="0"/>
          <w:numId w:val="2"/>
        </w:numPr>
        <w:spacing w:before="100" w:beforeAutospacing="1" w:after="100" w:afterAutospacing="1"/>
        <w:rPr>
          <w:rFonts w:ascii="Arial" w:eastAsia="Times New Roman" w:hAnsi="Arial" w:cs="Arial"/>
        </w:rPr>
      </w:pPr>
      <w:r>
        <w:rPr>
          <w:rFonts w:ascii="Arial" w:eastAsia="Times New Roman" w:hAnsi="Arial" w:cs="Arial"/>
        </w:rPr>
        <w:t>If a bath is used, follow sani</w:t>
      </w:r>
      <w:r>
        <w:rPr>
          <w:rFonts w:ascii="Arial" w:eastAsia="Times New Roman" w:hAnsi="Arial" w:cs="Arial"/>
        </w:rPr>
        <w:t>tizer recommendations</w:t>
      </w:r>
    </w:p>
    <w:p w:rsidR="00000000" w:rsidRDefault="00E14EB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If using a bath, an appropriate sanitizer </w:t>
      </w:r>
      <w:r>
        <w:rPr>
          <w:rStyle w:val="Strong"/>
          <w:rFonts w:ascii="Arial" w:eastAsia="Times New Roman" w:hAnsi="Arial" w:cs="Arial"/>
        </w:rPr>
        <w:t>should</w:t>
      </w:r>
      <w:r>
        <w:rPr>
          <w:rFonts w:ascii="Arial" w:eastAsia="Times New Roman" w:hAnsi="Arial" w:cs="Arial"/>
        </w:rPr>
        <w:t xml:space="preserve"> be used in compliance with label directions. [Emphasis added]</w:t>
      </w:r>
    </w:p>
    <w:p w:rsidR="00000000" w:rsidRDefault="00E14EB1">
      <w:pPr>
        <w:pStyle w:val="NormalWeb"/>
        <w:rPr>
          <w:rFonts w:ascii="Arial" w:hAnsi="Arial" w:cs="Arial"/>
        </w:rPr>
      </w:pPr>
      <w:r>
        <w:rPr>
          <w:rFonts w:ascii="Arial" w:hAnsi="Arial" w:cs="Arial"/>
        </w:rPr>
        <w:t>(http://www.fmi.org/docs/default-source/food-safety/produce-safety-best-practices-guide.pdf?sfvrsn=2)</w:t>
      </w:r>
    </w:p>
    <w:p w:rsidR="00000000" w:rsidRDefault="00E14EB1">
      <w:pPr>
        <w:pStyle w:val="NormalWeb"/>
        <w:rPr>
          <w:rFonts w:ascii="Arial" w:hAnsi="Arial" w:cs="Arial"/>
        </w:rPr>
      </w:pPr>
      <w:r>
        <w:rPr>
          <w:rFonts w:ascii="Arial" w:hAnsi="Arial" w:cs="Arial"/>
        </w:rPr>
        <w:t>Treating produce wash</w:t>
      </w:r>
      <w:r>
        <w:rPr>
          <w:rFonts w:ascii="Arial" w:hAnsi="Arial" w:cs="Arial"/>
        </w:rPr>
        <w:t xml:space="preserve"> water in the processing sector has been extensively studied. The FDA </w:t>
      </w:r>
      <w:r>
        <w:rPr>
          <w:rStyle w:val="Emphasis"/>
          <w:rFonts w:ascii="Arial" w:hAnsi="Arial" w:cs="Arial"/>
        </w:rPr>
        <w:t xml:space="preserve">Guidance for Industry: Guide to Minimize Microbial Food Safety Hazards for Fresh Fruits and Vegetables </w:t>
      </w:r>
      <w:r>
        <w:rPr>
          <w:rFonts w:ascii="Arial" w:hAnsi="Arial" w:cs="Arial"/>
        </w:rPr>
        <w:t>(October, 1998) specifically addresses this issue. In Chapter 2, Section 2.2 it sta</w:t>
      </w:r>
      <w:r>
        <w:rPr>
          <w:rFonts w:ascii="Arial" w:hAnsi="Arial" w:cs="Arial"/>
        </w:rPr>
        <w:t>tes, "...antimicrobial chemicals in processing water are useful in reducing microbial build-up in water and may reduce microbial load on the surface of produce. Thus, antimicrobial chemicals may provide some assurance in minimizing the potential for microb</w:t>
      </w:r>
      <w:r>
        <w:rPr>
          <w:rFonts w:ascii="Arial" w:hAnsi="Arial" w:cs="Arial"/>
        </w:rPr>
        <w:t>ial contamination."</w:t>
      </w:r>
    </w:p>
    <w:p w:rsidR="00000000" w:rsidRDefault="00E14EB1">
      <w:pPr>
        <w:pStyle w:val="NormalWeb"/>
        <w:rPr>
          <w:rFonts w:ascii="Arial" w:hAnsi="Arial" w:cs="Arial"/>
        </w:rPr>
      </w:pPr>
      <w:r>
        <w:rPr>
          <w:rFonts w:ascii="Arial" w:hAnsi="Arial" w:cs="Arial"/>
        </w:rPr>
        <w:t>(www.fda.gov/food/guidanceregulation/guidancedocumentsregulatoryinformation/ucm064574.htm)</w:t>
      </w:r>
    </w:p>
    <w:p w:rsidR="00000000" w:rsidRDefault="00E14EB1">
      <w:pPr>
        <w:pStyle w:val="NormalWeb"/>
        <w:rPr>
          <w:rFonts w:ascii="Arial" w:hAnsi="Arial" w:cs="Arial"/>
        </w:rPr>
      </w:pPr>
      <w:r>
        <w:rPr>
          <w:rFonts w:ascii="Arial" w:hAnsi="Arial" w:cs="Arial"/>
        </w:rPr>
        <w:t xml:space="preserve">The failure to add antimicrobial chemicals in processing water has also been cited as a contributing factor in foodborne outbreaks attributed to </w:t>
      </w:r>
      <w:r>
        <w:rPr>
          <w:rFonts w:ascii="Arial" w:hAnsi="Arial" w:cs="Arial"/>
        </w:rPr>
        <w:t>fresh produce. For example, a U.S. House of Representatives, Committee on Energy and Commerce report on an investigation of an outbreak of Listeria monocytogenes in cantaloupe states that FDA officials found several deficiencies including not using an "ant</w:t>
      </w:r>
      <w:r>
        <w:rPr>
          <w:rFonts w:ascii="Arial" w:hAnsi="Arial" w:cs="Arial"/>
        </w:rPr>
        <w:t>imicrobial solution such as chlorine in the water used to wash the cantaloupes."</w:t>
      </w:r>
    </w:p>
    <w:p w:rsidR="00000000" w:rsidRDefault="00E14EB1">
      <w:pPr>
        <w:pStyle w:val="NormalWeb"/>
        <w:rPr>
          <w:rFonts w:ascii="Arial" w:hAnsi="Arial" w:cs="Arial"/>
        </w:rPr>
      </w:pPr>
      <w:r>
        <w:rPr>
          <w:rFonts w:ascii="Arial" w:hAnsi="Arial" w:cs="Arial"/>
        </w:rPr>
        <w:t>Additional studies and research support the use of chemicals in water that comes in contact with RACs. For example, a study was conducted in November 2013, comparing 5 differe</w:t>
      </w:r>
      <w:r>
        <w:rPr>
          <w:rFonts w:ascii="Arial" w:hAnsi="Arial" w:cs="Arial"/>
        </w:rPr>
        <w:t>nt sanitizer options and plain tap water. It was found that sanitizers can have a significant impact on food safety because they are effective in reducing pathogens in the wash water itself, which reduces opportunities for cross-contamination.[1] (attached</w:t>
      </w:r>
      <w:r>
        <w:rPr>
          <w:rFonts w:ascii="Arial" w:hAnsi="Arial" w:cs="Arial"/>
        </w:rPr>
        <w:t>)</w:t>
      </w:r>
    </w:p>
    <w:p w:rsidR="00000000" w:rsidRDefault="00E14EB1">
      <w:pPr>
        <w:pStyle w:val="NormalWeb"/>
        <w:rPr>
          <w:rFonts w:ascii="Arial" w:hAnsi="Arial" w:cs="Arial"/>
        </w:rPr>
      </w:pPr>
      <w:r>
        <w:rPr>
          <w:rFonts w:ascii="Arial" w:hAnsi="Arial" w:cs="Arial"/>
        </w:rPr>
        <w:t>At the 2013 Symposium of the Center for Produce Safety (CPS), a collaborative partnership of industry, government and academic communities, a Key Learning report on wash water concluded, in part:</w:t>
      </w:r>
    </w:p>
    <w:p w:rsidR="00000000" w:rsidRDefault="00E14EB1">
      <w:pPr>
        <w:pStyle w:val="NormalWeb"/>
        <w:rPr>
          <w:rFonts w:ascii="Arial" w:hAnsi="Arial" w:cs="Arial"/>
        </w:rPr>
      </w:pPr>
      <w:r>
        <w:rPr>
          <w:rStyle w:val="Emphasis"/>
          <w:rFonts w:ascii="Arial" w:hAnsi="Arial" w:cs="Arial"/>
        </w:rPr>
        <w:t>Many different products are washed, cooled or transported using water. Therefore it is important that the water is treated and maintained properly so that it does not become a source of cross contamination for human pathogens, should they be present. It is</w:t>
      </w:r>
      <w:r>
        <w:rPr>
          <w:rStyle w:val="Emphasis"/>
          <w:rFonts w:ascii="Arial" w:hAnsi="Arial" w:cs="Arial"/>
        </w:rPr>
        <w:t xml:space="preserve"> equally important to remember that simply washing products is not an effective mechanism for removing contamination, i.e. it cannot remove or kill pathogens that have had the opportunity to naturally seek out hidden surfaces on products and adhere to them</w:t>
      </w:r>
      <w:r>
        <w:rPr>
          <w:rStyle w:val="Emphasis"/>
          <w:rFonts w:ascii="Arial" w:hAnsi="Arial" w:cs="Arial"/>
        </w:rPr>
        <w:t>. Therefore our focus is to manage contamination risks throughout production (e.g. GAPs, inspections, hygiene, equipment sanitation, training programs, etc.) and control wash, cooling and transport processes using water so that we do not create cross conta</w:t>
      </w:r>
      <w:r>
        <w:rPr>
          <w:rStyle w:val="Emphasis"/>
          <w:rFonts w:ascii="Arial" w:hAnsi="Arial" w:cs="Arial"/>
        </w:rPr>
        <w:t>mination scenarios. Improper control over wash, cooling or water-based transport systems can do harm, i.e. resulting in large-scale cross contaminations. Dr. Trevor Suslow vividly demonstrated this assertion using an inoculated cilantro load and washing it</w:t>
      </w:r>
      <w:r>
        <w:rPr>
          <w:rStyle w:val="Emphasis"/>
          <w:rFonts w:ascii="Arial" w:hAnsi="Arial" w:cs="Arial"/>
        </w:rPr>
        <w:t xml:space="preserve"> with un-inoculated parsley on a commercial wash system. The improperly controlled wash system permitted cross contamination onto the parsley demonstrating the potential for cross contamination.</w:t>
      </w:r>
    </w:p>
    <w:p w:rsidR="00000000" w:rsidRDefault="00E14EB1">
      <w:pPr>
        <w:pStyle w:val="NormalWeb"/>
        <w:rPr>
          <w:rFonts w:ascii="Arial" w:hAnsi="Arial" w:cs="Arial"/>
        </w:rPr>
      </w:pPr>
      <w:r>
        <w:rPr>
          <w:rFonts w:ascii="Arial" w:hAnsi="Arial" w:cs="Arial"/>
        </w:rPr>
        <w:t>(http://www.centerforproducesafety.org/amass/documents/docume</w:t>
      </w:r>
      <w:r>
        <w:rPr>
          <w:rFonts w:ascii="Arial" w:hAnsi="Arial" w:cs="Arial"/>
        </w:rPr>
        <w:t>nt/186/Key%20Learnings_2013%20CPS%20Symposium.pdf)</w:t>
      </w:r>
    </w:p>
    <w:p w:rsidR="00000000" w:rsidRDefault="00E14EB1">
      <w:pPr>
        <w:pStyle w:val="NormalWeb"/>
        <w:rPr>
          <w:rFonts w:ascii="Arial" w:hAnsi="Arial" w:cs="Arial"/>
        </w:rPr>
      </w:pPr>
      <w:r>
        <w:rPr>
          <w:rFonts w:ascii="Arial" w:hAnsi="Arial" w:cs="Arial"/>
        </w:rPr>
        <w:t>On January 22, 2013, the Center for Produce Safety (CPS) conducted a seminar on post-harvest water disinfection. Among the Key Learnings from this seminar was the following conclusion:</w:t>
      </w:r>
    </w:p>
    <w:p w:rsidR="00000000" w:rsidRDefault="00E14EB1">
      <w:pPr>
        <w:pStyle w:val="NormalWeb"/>
        <w:rPr>
          <w:rFonts w:ascii="Arial" w:hAnsi="Arial" w:cs="Arial"/>
        </w:rPr>
      </w:pPr>
      <w:r>
        <w:rPr>
          <w:rStyle w:val="Emphasis"/>
          <w:rFonts w:ascii="Arial" w:hAnsi="Arial" w:cs="Arial"/>
        </w:rPr>
        <w:t>Disinfectants are us</w:t>
      </w:r>
      <w:r>
        <w:rPr>
          <w:rStyle w:val="Emphasis"/>
          <w:rFonts w:ascii="Arial" w:hAnsi="Arial" w:cs="Arial"/>
        </w:rPr>
        <w:t xml:space="preserve">ed in water that contacts produce to prevent cross contamination and not necessarily to kill microorganisms that might be present on the surface of the fruit or vegetable. </w:t>
      </w:r>
    </w:p>
    <w:p w:rsidR="00000000" w:rsidRDefault="00E14EB1">
      <w:pPr>
        <w:pStyle w:val="NormalWeb"/>
        <w:rPr>
          <w:rFonts w:ascii="Arial" w:hAnsi="Arial" w:cs="Arial"/>
        </w:rPr>
      </w:pPr>
      <w:r>
        <w:rPr>
          <w:rStyle w:val="Emphasis"/>
          <w:rFonts w:ascii="Arial" w:hAnsi="Arial" w:cs="Arial"/>
        </w:rPr>
        <w:t>If water is not properly treated with active disinfectant, after a period of time t</w:t>
      </w:r>
      <w:r>
        <w:rPr>
          <w:rStyle w:val="Emphasis"/>
          <w:rFonts w:ascii="Arial" w:hAnsi="Arial" w:cs="Arial"/>
        </w:rPr>
        <w:t>he water could become a source of contamination for any fruits or vegetables that are conveyed, cooled or washed in it. Therefore the primary reason for treating water with disinfectants is to keep the water clean of microbial build up. In most systems the</w:t>
      </w:r>
      <w:r>
        <w:rPr>
          <w:rStyle w:val="Emphasis"/>
          <w:rFonts w:ascii="Arial" w:hAnsi="Arial" w:cs="Arial"/>
        </w:rPr>
        <w:t xml:space="preserve"> level of microbial reduction on the surface of fruits or vegetables is generally thought to be 1-2 logs.</w:t>
      </w:r>
    </w:p>
    <w:p w:rsidR="00000000" w:rsidRDefault="00E14EB1">
      <w:pPr>
        <w:pStyle w:val="NormalWeb"/>
        <w:rPr>
          <w:rFonts w:ascii="Arial" w:hAnsi="Arial" w:cs="Arial"/>
        </w:rPr>
      </w:pPr>
      <w:r>
        <w:rPr>
          <w:rFonts w:ascii="Arial" w:hAnsi="Arial" w:cs="Arial"/>
        </w:rPr>
        <w:t>(http://www.pma.com/content/articles/2014/05/cps-wash-water-key-learnings)</w:t>
      </w:r>
    </w:p>
    <w:p w:rsidR="00000000" w:rsidRDefault="00E14EB1">
      <w:pPr>
        <w:pStyle w:val="NormalWeb"/>
        <w:rPr>
          <w:rFonts w:ascii="Arial" w:hAnsi="Arial" w:cs="Arial"/>
        </w:rPr>
      </w:pPr>
      <w:r>
        <w:rPr>
          <w:rFonts w:ascii="Arial" w:hAnsi="Arial" w:cs="Arial"/>
        </w:rPr>
        <w:t xml:space="preserve">The FDA </w:t>
      </w:r>
      <w:r>
        <w:rPr>
          <w:rStyle w:val="Emphasis"/>
          <w:rFonts w:ascii="Arial" w:hAnsi="Arial" w:cs="Arial"/>
        </w:rPr>
        <w:t>Analysis and Evaluation of Preventive Control Measures for the Cont</w:t>
      </w:r>
      <w:r>
        <w:rPr>
          <w:rStyle w:val="Emphasis"/>
          <w:rFonts w:ascii="Arial" w:hAnsi="Arial" w:cs="Arial"/>
        </w:rPr>
        <w:t>rol and Reduction/Elimination of Microbial Hazards on Fresh and Fresh-Cut Produce</w:t>
      </w:r>
      <w:r>
        <w:rPr>
          <w:rFonts w:ascii="Arial" w:hAnsi="Arial" w:cs="Arial"/>
        </w:rPr>
        <w:t>, A Report of the Institute of Food Technologists for the Food and Drug Administration published September 30, 2001 provided this summary in Chapter V. Section 1:</w:t>
      </w:r>
    </w:p>
    <w:p w:rsidR="00000000" w:rsidRDefault="00E14EB1">
      <w:pPr>
        <w:pStyle w:val="NormalWeb"/>
        <w:rPr>
          <w:rFonts w:ascii="Arial" w:hAnsi="Arial" w:cs="Arial"/>
        </w:rPr>
      </w:pPr>
      <w:r>
        <w:rPr>
          <w:rStyle w:val="Emphasis"/>
          <w:rFonts w:ascii="Arial" w:hAnsi="Arial" w:cs="Arial"/>
        </w:rPr>
        <w:t>It is well e</w:t>
      </w:r>
      <w:r>
        <w:rPr>
          <w:rStyle w:val="Emphasis"/>
          <w:rFonts w:ascii="Arial" w:hAnsi="Arial" w:cs="Arial"/>
        </w:rPr>
        <w:t>stablished that pathogenic microorganisms associated with whole or fresh-cut produce can cause disease outbreaks, thereby demonstrating the need for improved mitigation efforts to reduce risks associated with these products.</w:t>
      </w:r>
    </w:p>
    <w:p w:rsidR="00000000" w:rsidRDefault="00E14EB1">
      <w:pPr>
        <w:pStyle w:val="NormalWeb"/>
        <w:rPr>
          <w:rFonts w:ascii="Arial" w:hAnsi="Arial" w:cs="Arial"/>
        </w:rPr>
      </w:pPr>
      <w:r>
        <w:rPr>
          <w:rStyle w:val="Emphasis"/>
          <w:rFonts w:ascii="Arial" w:hAnsi="Arial" w:cs="Arial"/>
        </w:rPr>
        <w:t>The best method to eliminate pa</w:t>
      </w:r>
      <w:r>
        <w:rPr>
          <w:rStyle w:val="Emphasis"/>
          <w:rFonts w:ascii="Arial" w:hAnsi="Arial" w:cs="Arial"/>
        </w:rPr>
        <w:t xml:space="preserve">thogens from produce is to prevent contamination in the first place. However, this is not always possible and the need to wash and sanitize many types of produce remains of paramount importance to prevent disease outbreaks. It should be noted that washing </w:t>
      </w:r>
      <w:r>
        <w:rPr>
          <w:rStyle w:val="Emphasis"/>
          <w:rFonts w:ascii="Arial" w:hAnsi="Arial" w:cs="Arial"/>
        </w:rPr>
        <w:t>and sanitizing are unlikely to totally eliminate all pathogens after the produce is contaminated. Therefore, it is important to use washing and sanitizing protocols that are efficient.</w:t>
      </w:r>
    </w:p>
    <w:p w:rsidR="00000000" w:rsidRDefault="00E14EB1">
      <w:pPr>
        <w:pStyle w:val="NormalWeb"/>
        <w:rPr>
          <w:rFonts w:ascii="Arial" w:hAnsi="Arial" w:cs="Arial"/>
        </w:rPr>
      </w:pPr>
      <w:r>
        <w:rPr>
          <w:rFonts w:ascii="Arial" w:hAnsi="Arial" w:cs="Arial"/>
        </w:rPr>
        <w:t>(http://www.fda.gov/Food/FoodScienceResearch/SafePracticesforFoodProces</w:t>
      </w:r>
      <w:r>
        <w:rPr>
          <w:rFonts w:ascii="Arial" w:hAnsi="Arial" w:cs="Arial"/>
        </w:rPr>
        <w:t>ses/ucm091363.htm)</w:t>
      </w:r>
    </w:p>
    <w:p w:rsidR="00000000" w:rsidRDefault="00E14EB1">
      <w:pPr>
        <w:pStyle w:val="NormalWeb"/>
        <w:rPr>
          <w:rFonts w:ascii="Arial" w:hAnsi="Arial" w:cs="Arial"/>
        </w:rPr>
      </w:pPr>
      <w:r>
        <w:rPr>
          <w:rFonts w:ascii="Arial" w:hAnsi="Arial" w:cs="Arial"/>
        </w:rPr>
        <w:t xml:space="preserve">Finally, the technology and/or products used to treat water used to wash, crisp, re-hydrate or process fresh produce by soaking or submersion are not proprietary. Several antimicrobial compounds are readily available to the industry. No </w:t>
      </w:r>
      <w:r>
        <w:rPr>
          <w:rFonts w:ascii="Arial" w:hAnsi="Arial" w:cs="Arial"/>
        </w:rPr>
        <w:t xml:space="preserve">one product or supplier is advocated. Food establishments have the opportunity to select a water treatment that is most appropriate to their circumstances. A comprehensive review of these chemicals can be found in the FDA </w:t>
      </w:r>
      <w:r>
        <w:rPr>
          <w:rStyle w:val="Emphasis"/>
          <w:rFonts w:ascii="Arial" w:hAnsi="Arial" w:cs="Arial"/>
        </w:rPr>
        <w:t>Preventive Control Measures for Fr</w:t>
      </w:r>
      <w:r>
        <w:rPr>
          <w:rStyle w:val="Emphasis"/>
          <w:rFonts w:ascii="Arial" w:hAnsi="Arial" w:cs="Arial"/>
        </w:rPr>
        <w:t>esh &amp; Fresh-Cut Produce</w:t>
      </w:r>
      <w:r>
        <w:rPr>
          <w:rFonts w:ascii="Arial" w:hAnsi="Arial" w:cs="Arial"/>
        </w:rPr>
        <w:t>, Chapter V., Methods to Reduce/Eliminate Pathogens from Produce and Fresh-Cut Produce.</w:t>
      </w:r>
    </w:p>
    <w:p w:rsidR="00000000" w:rsidRDefault="00E14EB1">
      <w:pPr>
        <w:pStyle w:val="NormalWeb"/>
        <w:rPr>
          <w:rFonts w:ascii="Arial" w:hAnsi="Arial" w:cs="Arial"/>
        </w:rPr>
      </w:pPr>
      <w:r>
        <w:rPr>
          <w:rFonts w:ascii="Arial" w:hAnsi="Arial" w:cs="Arial"/>
        </w:rPr>
        <w:t>(www.fda.gov/Food/FoodScienceResearch/SafePracticesforFoodProcesses/ucm090977.htm)</w:t>
      </w:r>
    </w:p>
    <w:p w:rsidR="00000000" w:rsidRDefault="00E14EB1">
      <w:pPr>
        <w:pStyle w:val="NormalWeb"/>
        <w:rPr>
          <w:rFonts w:ascii="Arial" w:hAnsi="Arial" w:cs="Arial"/>
        </w:rPr>
      </w:pPr>
      <w:r>
        <w:rPr>
          <w:rFonts w:ascii="Arial" w:hAnsi="Arial" w:cs="Arial"/>
        </w:rPr>
        <w:t>[1] Davidson, G., Buchholz, A., Ryser, E. 2013 November</w:t>
      </w:r>
      <w:r>
        <w:rPr>
          <w:rStyle w:val="Emphasis"/>
          <w:rFonts w:ascii="Arial" w:hAnsi="Arial" w:cs="Arial"/>
        </w:rPr>
        <w:t>. Effic</w:t>
      </w:r>
      <w:r>
        <w:rPr>
          <w:rStyle w:val="Emphasis"/>
          <w:rFonts w:ascii="Arial" w:hAnsi="Arial" w:cs="Arial"/>
        </w:rPr>
        <w:t>acy of Commercial Produce Sanitizers against Nontoxigenic Escherichia coli O157:H7 during Processing of Iceberg Lettuce in a Pilot-Scale Leafy Green Processing Line</w:t>
      </w:r>
      <w:r>
        <w:rPr>
          <w:rFonts w:ascii="Arial" w:hAnsi="Arial" w:cs="Arial"/>
        </w:rPr>
        <w:t>. Journal of Food Protection; Number 11: pp. 1824-1993, pp. 1838-1845</w:t>
      </w:r>
    </w:p>
    <w:p w:rsidR="00000000" w:rsidRDefault="00E14EB1">
      <w:pPr>
        <w:rPr>
          <w:rFonts w:ascii="Arial" w:eastAsia="Times New Roman" w:hAnsi="Arial" w:cs="Arial"/>
        </w:rPr>
      </w:pPr>
    </w:p>
    <w:p w:rsidR="00000000" w:rsidRDefault="00E14EB1">
      <w:pPr>
        <w:rPr>
          <w:rFonts w:ascii="Arial" w:hAnsi="Arial" w:cs="Arial"/>
          <w:b/>
        </w:rPr>
      </w:pPr>
      <w:r>
        <w:rPr>
          <w:rFonts w:ascii="Arial" w:hAnsi="Arial" w:cs="Arial"/>
          <w:b/>
        </w:rPr>
        <w:t>Recommended Solution:</w:t>
      </w:r>
      <w:r>
        <w:rPr>
          <w:rFonts w:ascii="Arial" w:hAnsi="Arial" w:cs="Arial"/>
          <w:b/>
        </w:rPr>
        <w:t xml:space="preserve"> The Conference recommends...:</w:t>
      </w:r>
    </w:p>
    <w:p w:rsidR="00000000" w:rsidRDefault="00E14EB1">
      <w:pPr>
        <w:pStyle w:val="NormalWeb"/>
        <w:rPr>
          <w:rFonts w:ascii="Arial" w:hAnsi="Arial" w:cs="Arial"/>
        </w:rPr>
      </w:pPr>
      <w:r>
        <w:rPr>
          <w:rFonts w:ascii="Arial" w:hAnsi="Arial" w:cs="Arial"/>
        </w:rPr>
        <w:t>that a letter be sent to the FDA requesting that section 3-302.15 of the 2013 Food Code be amended as follows (language to be added is underlined; language to be deleted is in strikethrough format):</w:t>
      </w:r>
    </w:p>
    <w:p w:rsidR="00000000" w:rsidRDefault="00E14EB1">
      <w:pPr>
        <w:pStyle w:val="NormalWeb"/>
        <w:rPr>
          <w:rFonts w:ascii="Arial" w:hAnsi="Arial" w:cs="Arial"/>
        </w:rPr>
      </w:pPr>
      <w:r>
        <w:rPr>
          <w:rStyle w:val="Strong"/>
          <w:rFonts w:ascii="Arial" w:hAnsi="Arial" w:cs="Arial"/>
        </w:rPr>
        <w:t>3-302.15 Washing Fruits an</w:t>
      </w:r>
      <w:r>
        <w:rPr>
          <w:rStyle w:val="Strong"/>
          <w:rFonts w:ascii="Arial" w:hAnsi="Arial" w:cs="Arial"/>
        </w:rPr>
        <w:t xml:space="preserve">d Vegetables. </w:t>
      </w:r>
    </w:p>
    <w:p w:rsidR="00000000" w:rsidRDefault="00E14EB1">
      <w:pPr>
        <w:pStyle w:val="NormalWeb"/>
        <w:rPr>
          <w:rFonts w:ascii="Arial" w:hAnsi="Arial" w:cs="Arial"/>
        </w:rPr>
      </w:pPr>
      <w:r>
        <w:rPr>
          <w:rStyle w:val="Emphasis"/>
          <w:rFonts w:ascii="Arial" w:hAnsi="Arial" w:cs="Arial"/>
        </w:rPr>
        <w:t xml:space="preserve">(B) Fruits and vegetables </w:t>
      </w:r>
      <w:r>
        <w:rPr>
          <w:rStyle w:val="Emphasis"/>
          <w:rFonts w:ascii="Arial" w:hAnsi="Arial" w:cs="Arial"/>
          <w:strike/>
        </w:rPr>
        <w:t>may</w:t>
      </w:r>
      <w:r>
        <w:rPr>
          <w:rStyle w:val="Emphasis"/>
          <w:rFonts w:ascii="Arial" w:hAnsi="Arial" w:cs="Arial"/>
        </w:rPr>
        <w:t xml:space="preserve"> </w:t>
      </w:r>
      <w:r>
        <w:rPr>
          <w:rStyle w:val="Emphasis"/>
          <w:rFonts w:ascii="Arial" w:hAnsi="Arial" w:cs="Arial"/>
          <w:u w:val="single"/>
        </w:rPr>
        <w:t xml:space="preserve">shall </w:t>
      </w:r>
      <w:r>
        <w:rPr>
          <w:rStyle w:val="Emphasis"/>
          <w:rFonts w:ascii="Arial" w:hAnsi="Arial" w:cs="Arial"/>
        </w:rPr>
        <w:t xml:space="preserve">be washed by using chemicals as specified under § 7-204.12 </w:t>
      </w:r>
      <w:r>
        <w:rPr>
          <w:rStyle w:val="Emphasis"/>
          <w:rFonts w:ascii="Arial" w:hAnsi="Arial" w:cs="Arial"/>
          <w:u w:val="single"/>
        </w:rPr>
        <w:t>when soaked or submerged.</w:t>
      </w:r>
    </w:p>
    <w:p w:rsidR="00000000" w:rsidRDefault="00E14EB1">
      <w:pPr>
        <w:rPr>
          <w:rFonts w:ascii="Arial" w:eastAsia="Times New Roman" w:hAnsi="Arial" w:cs="Arial"/>
        </w:rPr>
      </w:pPr>
    </w:p>
    <w:p w:rsidR="00000000" w:rsidRDefault="00E14EB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7"/>
        <w:gridCol w:w="443"/>
        <w:gridCol w:w="443"/>
      </w:tblGrid>
      <w:tr w:rsidR="00000000">
        <w:tc>
          <w:tcPr>
            <w:tcW w:w="1817" w:type="dxa"/>
            <w:hideMark/>
          </w:tcPr>
          <w:p w:rsidR="00000000" w:rsidRDefault="00E14EB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14EB1">
            <w:pPr>
              <w:widowControl w:val="0"/>
              <w:rPr>
                <w:rFonts w:ascii="Arial" w:hAnsi="Arial" w:cs="Arial"/>
              </w:rPr>
            </w:pPr>
            <w:r>
              <w:rPr>
                <w:rFonts w:ascii="Arial" w:hAnsi="Arial" w:cs="Arial"/>
              </w:rPr>
              <w:t>Karl Matthews</w:t>
            </w:r>
          </w:p>
        </w:tc>
      </w:tr>
      <w:tr w:rsidR="00000000">
        <w:tc>
          <w:tcPr>
            <w:tcW w:w="1817" w:type="dxa"/>
            <w:hideMark/>
          </w:tcPr>
          <w:p w:rsidR="00000000" w:rsidRDefault="00E14EB1">
            <w:pPr>
              <w:widowControl w:val="0"/>
              <w:rPr>
                <w:rFonts w:ascii="Arial" w:hAnsi="Arial" w:cs="Arial"/>
              </w:rPr>
            </w:pPr>
            <w:r>
              <w:rPr>
                <w:rFonts w:ascii="Arial" w:hAnsi="Arial" w:cs="Arial"/>
              </w:rPr>
              <w:t xml:space="preserve">Organization:  </w:t>
            </w:r>
          </w:p>
        </w:tc>
        <w:tc>
          <w:tcPr>
            <w:tcW w:w="7723" w:type="dxa"/>
            <w:gridSpan w:val="3"/>
            <w:hideMark/>
          </w:tcPr>
          <w:p w:rsidR="00000000" w:rsidRDefault="00E14EB1">
            <w:pPr>
              <w:widowControl w:val="0"/>
              <w:rPr>
                <w:rFonts w:ascii="Arial" w:hAnsi="Arial" w:cs="Arial"/>
              </w:rPr>
            </w:pPr>
            <w:r>
              <w:rPr>
                <w:rFonts w:ascii="Arial" w:hAnsi="Arial" w:cs="Arial"/>
              </w:rPr>
              <w:t>Rutgers University</w:t>
            </w:r>
          </w:p>
        </w:tc>
      </w:tr>
      <w:tr w:rsidR="00000000">
        <w:tc>
          <w:tcPr>
            <w:tcW w:w="1817" w:type="dxa"/>
            <w:hideMark/>
          </w:tcPr>
          <w:p w:rsidR="00000000" w:rsidRDefault="00E14EB1">
            <w:pPr>
              <w:widowControl w:val="0"/>
              <w:rPr>
                <w:rFonts w:ascii="Arial" w:hAnsi="Arial" w:cs="Arial"/>
              </w:rPr>
            </w:pPr>
            <w:r>
              <w:rPr>
                <w:rFonts w:ascii="Arial" w:hAnsi="Arial" w:cs="Arial"/>
              </w:rPr>
              <w:t>Address:</w:t>
            </w:r>
          </w:p>
        </w:tc>
        <w:tc>
          <w:tcPr>
            <w:tcW w:w="7723" w:type="dxa"/>
            <w:gridSpan w:val="3"/>
            <w:hideMark/>
          </w:tcPr>
          <w:p w:rsidR="00000000" w:rsidRDefault="00E14EB1">
            <w:pPr>
              <w:widowControl w:val="0"/>
              <w:rPr>
                <w:rFonts w:ascii="Arial" w:hAnsi="Arial" w:cs="Arial"/>
              </w:rPr>
            </w:pPr>
            <w:r>
              <w:rPr>
                <w:rFonts w:ascii="Arial" w:hAnsi="Arial" w:cs="Arial"/>
              </w:rPr>
              <w:t>65 Dudley Road</w:t>
            </w:r>
          </w:p>
        </w:tc>
      </w:tr>
      <w:tr w:rsidR="00000000">
        <w:tc>
          <w:tcPr>
            <w:tcW w:w="1817" w:type="dxa"/>
            <w:hideMark/>
          </w:tcPr>
          <w:p w:rsidR="00000000" w:rsidRDefault="00E14EB1">
            <w:pPr>
              <w:widowControl w:val="0"/>
              <w:rPr>
                <w:rFonts w:ascii="Arial" w:hAnsi="Arial" w:cs="Arial"/>
              </w:rPr>
            </w:pPr>
            <w:r>
              <w:rPr>
                <w:rFonts w:ascii="Arial" w:hAnsi="Arial" w:cs="Arial"/>
              </w:rPr>
              <w:t>City/State/Zip:</w:t>
            </w:r>
          </w:p>
        </w:tc>
        <w:tc>
          <w:tcPr>
            <w:tcW w:w="7723" w:type="dxa"/>
            <w:gridSpan w:val="3"/>
            <w:hideMark/>
          </w:tcPr>
          <w:p w:rsidR="00000000" w:rsidRDefault="00E14EB1">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E14EB1">
            <w:pPr>
              <w:widowControl w:val="0"/>
              <w:rPr>
                <w:rFonts w:ascii="Arial" w:hAnsi="Arial" w:cs="Arial"/>
              </w:rPr>
            </w:pPr>
            <w:r>
              <w:rPr>
                <w:rFonts w:ascii="Arial" w:hAnsi="Arial" w:cs="Arial"/>
              </w:rPr>
              <w:t>Telephone:</w:t>
            </w:r>
          </w:p>
        </w:tc>
        <w:tc>
          <w:tcPr>
            <w:tcW w:w="1963" w:type="dxa"/>
            <w:hideMark/>
          </w:tcPr>
          <w:p w:rsidR="00000000" w:rsidRDefault="00E14EB1">
            <w:pPr>
              <w:widowControl w:val="0"/>
              <w:rPr>
                <w:rFonts w:ascii="Arial" w:hAnsi="Arial" w:cs="Arial"/>
              </w:rPr>
            </w:pPr>
            <w:r>
              <w:rPr>
                <w:rFonts w:ascii="Arial" w:hAnsi="Arial" w:cs="Arial"/>
              </w:rPr>
              <w:t>848-932-5430</w:t>
            </w:r>
          </w:p>
        </w:tc>
        <w:tc>
          <w:tcPr>
            <w:tcW w:w="0" w:type="auto"/>
            <w:vAlign w:val="center"/>
            <w:hideMark/>
          </w:tcPr>
          <w:p w:rsidR="00000000" w:rsidRDefault="00E14EB1">
            <w:pPr>
              <w:rPr>
                <w:rFonts w:eastAsia="Times New Roman"/>
                <w:sz w:val="20"/>
                <w:szCs w:val="20"/>
              </w:rPr>
            </w:pPr>
          </w:p>
        </w:tc>
        <w:tc>
          <w:tcPr>
            <w:tcW w:w="0" w:type="auto"/>
            <w:vAlign w:val="center"/>
            <w:hideMark/>
          </w:tcPr>
          <w:p w:rsidR="00000000" w:rsidRDefault="00E14EB1">
            <w:pPr>
              <w:rPr>
                <w:rFonts w:eastAsia="Times New Roman"/>
                <w:sz w:val="20"/>
                <w:szCs w:val="20"/>
              </w:rPr>
            </w:pPr>
          </w:p>
        </w:tc>
      </w:tr>
      <w:tr w:rsidR="00000000">
        <w:trPr>
          <w:trHeight w:val="260"/>
        </w:trPr>
        <w:tc>
          <w:tcPr>
            <w:tcW w:w="1817" w:type="dxa"/>
            <w:hideMark/>
          </w:tcPr>
          <w:p w:rsidR="00000000" w:rsidRDefault="00E14EB1">
            <w:pPr>
              <w:widowControl w:val="0"/>
              <w:rPr>
                <w:rFonts w:ascii="Arial" w:hAnsi="Arial" w:cs="Arial"/>
              </w:rPr>
            </w:pPr>
            <w:r>
              <w:rPr>
                <w:rFonts w:ascii="Arial" w:hAnsi="Arial" w:cs="Arial"/>
              </w:rPr>
              <w:t>E-mail:</w:t>
            </w:r>
          </w:p>
        </w:tc>
        <w:tc>
          <w:tcPr>
            <w:tcW w:w="1963" w:type="dxa"/>
            <w:hideMark/>
          </w:tcPr>
          <w:p w:rsidR="00000000" w:rsidRDefault="00E14EB1">
            <w:pPr>
              <w:widowControl w:val="0"/>
              <w:rPr>
                <w:rFonts w:ascii="Arial" w:hAnsi="Arial" w:cs="Arial"/>
              </w:rPr>
            </w:pPr>
            <w:r>
              <w:rPr>
                <w:rFonts w:ascii="Arial" w:hAnsi="Arial" w:cs="Arial"/>
              </w:rPr>
              <w:t>Matthews@aesop.rutgers.edu</w:t>
            </w:r>
          </w:p>
        </w:tc>
        <w:tc>
          <w:tcPr>
            <w:tcW w:w="0" w:type="auto"/>
            <w:vAlign w:val="center"/>
            <w:hideMark/>
          </w:tcPr>
          <w:p w:rsidR="00000000" w:rsidRDefault="00E14EB1">
            <w:pPr>
              <w:rPr>
                <w:rFonts w:eastAsia="Times New Roman"/>
                <w:sz w:val="20"/>
                <w:szCs w:val="20"/>
              </w:rPr>
            </w:pPr>
          </w:p>
        </w:tc>
        <w:tc>
          <w:tcPr>
            <w:tcW w:w="0" w:type="auto"/>
            <w:vAlign w:val="center"/>
            <w:hideMark/>
          </w:tcPr>
          <w:p w:rsidR="00000000" w:rsidRDefault="00E14EB1">
            <w:pPr>
              <w:rPr>
                <w:rFonts w:eastAsia="Times New Roman"/>
                <w:sz w:val="20"/>
                <w:szCs w:val="20"/>
              </w:rPr>
            </w:pPr>
          </w:p>
        </w:tc>
      </w:tr>
    </w:tbl>
    <w:p w:rsidR="00000000" w:rsidRDefault="00E14EB1">
      <w:pPr>
        <w:rPr>
          <w:rFonts w:ascii="Arial" w:hAnsi="Arial" w:cs="Arial"/>
        </w:rPr>
      </w:pPr>
    </w:p>
    <w:p w:rsidR="00000000" w:rsidRDefault="00E14EB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339"/>
        <w:gridCol w:w="692"/>
        <w:gridCol w:w="692"/>
      </w:tblGrid>
      <w:tr w:rsidR="00000000">
        <w:tc>
          <w:tcPr>
            <w:tcW w:w="1817" w:type="dxa"/>
            <w:hideMark/>
          </w:tcPr>
          <w:p w:rsidR="00000000" w:rsidRDefault="00E14EB1">
            <w:pPr>
              <w:widowControl w:val="0"/>
              <w:rPr>
                <w:rFonts w:ascii="Arial" w:hAnsi="Arial" w:cs="Arial"/>
              </w:rPr>
            </w:pPr>
            <w:r>
              <w:rPr>
                <w:rFonts w:ascii="Arial" w:hAnsi="Arial" w:cs="Arial"/>
              </w:rPr>
              <w:t>Name:</w:t>
            </w:r>
          </w:p>
        </w:tc>
        <w:tc>
          <w:tcPr>
            <w:tcW w:w="7723" w:type="dxa"/>
            <w:gridSpan w:val="3"/>
            <w:hideMark/>
          </w:tcPr>
          <w:p w:rsidR="00000000" w:rsidRDefault="00E14EB1">
            <w:pPr>
              <w:widowControl w:val="0"/>
              <w:rPr>
                <w:rFonts w:ascii="Arial" w:hAnsi="Arial" w:cs="Arial"/>
              </w:rPr>
            </w:pPr>
            <w:r>
              <w:rPr>
                <w:rFonts w:ascii="Arial" w:hAnsi="Arial" w:cs="Arial"/>
              </w:rPr>
              <w:t>Jill Hollingsworth</w:t>
            </w:r>
          </w:p>
        </w:tc>
      </w:tr>
      <w:bookmarkEnd w:id="1"/>
      <w:tr w:rsidR="00000000">
        <w:tc>
          <w:tcPr>
            <w:tcW w:w="1817" w:type="dxa"/>
            <w:hideMark/>
          </w:tcPr>
          <w:p w:rsidR="00000000" w:rsidRDefault="00E14EB1">
            <w:pPr>
              <w:widowControl w:val="0"/>
              <w:rPr>
                <w:rFonts w:ascii="Arial" w:hAnsi="Arial" w:cs="Arial"/>
              </w:rPr>
            </w:pPr>
            <w:r>
              <w:rPr>
                <w:rFonts w:ascii="Arial" w:hAnsi="Arial" w:cs="Arial"/>
              </w:rPr>
              <w:t xml:space="preserve">Organization:  </w:t>
            </w:r>
          </w:p>
        </w:tc>
        <w:tc>
          <w:tcPr>
            <w:tcW w:w="7723" w:type="dxa"/>
            <w:gridSpan w:val="3"/>
            <w:hideMark/>
          </w:tcPr>
          <w:p w:rsidR="00000000" w:rsidRDefault="00E14EB1">
            <w:pPr>
              <w:widowControl w:val="0"/>
              <w:rPr>
                <w:rFonts w:ascii="Arial" w:hAnsi="Arial" w:cs="Arial"/>
              </w:rPr>
            </w:pPr>
            <w:r>
              <w:rPr>
                <w:rFonts w:ascii="Arial" w:hAnsi="Arial" w:cs="Arial"/>
              </w:rPr>
              <w:t>Food Safety Consulting</w:t>
            </w:r>
          </w:p>
        </w:tc>
      </w:tr>
      <w:tr w:rsidR="00000000">
        <w:tc>
          <w:tcPr>
            <w:tcW w:w="1817" w:type="dxa"/>
            <w:hideMark/>
          </w:tcPr>
          <w:p w:rsidR="00000000" w:rsidRDefault="00E14EB1">
            <w:pPr>
              <w:widowControl w:val="0"/>
              <w:rPr>
                <w:rFonts w:ascii="Arial" w:hAnsi="Arial" w:cs="Arial"/>
              </w:rPr>
            </w:pPr>
            <w:r>
              <w:rPr>
                <w:rFonts w:ascii="Arial" w:hAnsi="Arial" w:cs="Arial"/>
              </w:rPr>
              <w:t>Address:</w:t>
            </w:r>
          </w:p>
        </w:tc>
        <w:tc>
          <w:tcPr>
            <w:tcW w:w="7723" w:type="dxa"/>
            <w:gridSpan w:val="3"/>
            <w:hideMark/>
          </w:tcPr>
          <w:p w:rsidR="00000000" w:rsidRDefault="00E14EB1">
            <w:pPr>
              <w:widowControl w:val="0"/>
              <w:rPr>
                <w:rFonts w:ascii="Arial" w:hAnsi="Arial" w:cs="Arial"/>
              </w:rPr>
            </w:pPr>
            <w:r>
              <w:rPr>
                <w:rFonts w:ascii="Arial" w:hAnsi="Arial" w:cs="Arial"/>
              </w:rPr>
              <w:t>29 BRIDGETOWN RD</w:t>
            </w:r>
          </w:p>
        </w:tc>
      </w:tr>
      <w:tr w:rsidR="00000000">
        <w:tc>
          <w:tcPr>
            <w:tcW w:w="1817" w:type="dxa"/>
            <w:hideMark/>
          </w:tcPr>
          <w:p w:rsidR="00000000" w:rsidRDefault="00E14EB1">
            <w:pPr>
              <w:widowControl w:val="0"/>
              <w:rPr>
                <w:rFonts w:ascii="Arial" w:hAnsi="Arial" w:cs="Arial"/>
              </w:rPr>
            </w:pPr>
            <w:r>
              <w:rPr>
                <w:rFonts w:ascii="Arial" w:hAnsi="Arial" w:cs="Arial"/>
              </w:rPr>
              <w:t>City/State/Zip:</w:t>
            </w:r>
          </w:p>
        </w:tc>
        <w:tc>
          <w:tcPr>
            <w:tcW w:w="7723" w:type="dxa"/>
            <w:gridSpan w:val="3"/>
            <w:hideMark/>
          </w:tcPr>
          <w:p w:rsidR="00000000" w:rsidRDefault="00E14EB1">
            <w:pPr>
              <w:widowControl w:val="0"/>
              <w:rPr>
                <w:rFonts w:ascii="Arial" w:hAnsi="Arial" w:cs="Arial"/>
              </w:rPr>
            </w:pPr>
            <w:r>
              <w:rPr>
                <w:rFonts w:ascii="Arial" w:hAnsi="Arial" w:cs="Arial"/>
              </w:rPr>
              <w:t>Hilton Head Island, SC 29928</w:t>
            </w:r>
          </w:p>
        </w:tc>
      </w:tr>
      <w:tr w:rsidR="00000000">
        <w:trPr>
          <w:trHeight w:val="260"/>
        </w:trPr>
        <w:tc>
          <w:tcPr>
            <w:tcW w:w="1817" w:type="dxa"/>
            <w:hideMark/>
          </w:tcPr>
          <w:p w:rsidR="00000000" w:rsidRDefault="00E14EB1">
            <w:pPr>
              <w:widowControl w:val="0"/>
              <w:rPr>
                <w:rFonts w:ascii="Arial" w:hAnsi="Arial" w:cs="Arial"/>
              </w:rPr>
            </w:pPr>
            <w:r>
              <w:rPr>
                <w:rFonts w:ascii="Arial" w:hAnsi="Arial" w:cs="Arial"/>
              </w:rPr>
              <w:t>Telephone:</w:t>
            </w:r>
          </w:p>
        </w:tc>
        <w:tc>
          <w:tcPr>
            <w:tcW w:w="1963" w:type="dxa"/>
            <w:hideMark/>
          </w:tcPr>
          <w:p w:rsidR="00000000" w:rsidRDefault="00E14EB1">
            <w:pPr>
              <w:widowControl w:val="0"/>
              <w:rPr>
                <w:rFonts w:ascii="Arial" w:hAnsi="Arial" w:cs="Arial"/>
              </w:rPr>
            </w:pPr>
            <w:r>
              <w:rPr>
                <w:rFonts w:ascii="Arial" w:hAnsi="Arial" w:cs="Arial"/>
              </w:rPr>
              <w:t>843-341-6640</w:t>
            </w:r>
          </w:p>
        </w:tc>
        <w:tc>
          <w:tcPr>
            <w:tcW w:w="0" w:type="auto"/>
            <w:vAlign w:val="center"/>
            <w:hideMark/>
          </w:tcPr>
          <w:p w:rsidR="00000000" w:rsidRDefault="00E14EB1">
            <w:pPr>
              <w:rPr>
                <w:rFonts w:eastAsia="Times New Roman"/>
                <w:sz w:val="20"/>
                <w:szCs w:val="20"/>
              </w:rPr>
            </w:pPr>
          </w:p>
        </w:tc>
        <w:tc>
          <w:tcPr>
            <w:tcW w:w="0" w:type="auto"/>
            <w:vAlign w:val="center"/>
            <w:hideMark/>
          </w:tcPr>
          <w:p w:rsidR="00000000" w:rsidRDefault="00E14EB1">
            <w:pPr>
              <w:rPr>
                <w:rFonts w:eastAsia="Times New Roman"/>
                <w:sz w:val="20"/>
                <w:szCs w:val="20"/>
              </w:rPr>
            </w:pPr>
          </w:p>
        </w:tc>
      </w:tr>
      <w:tr w:rsidR="00000000">
        <w:trPr>
          <w:trHeight w:val="260"/>
        </w:trPr>
        <w:tc>
          <w:tcPr>
            <w:tcW w:w="1817" w:type="dxa"/>
            <w:hideMark/>
          </w:tcPr>
          <w:p w:rsidR="00000000" w:rsidRDefault="00E14EB1">
            <w:pPr>
              <w:widowControl w:val="0"/>
              <w:rPr>
                <w:rFonts w:ascii="Arial" w:hAnsi="Arial" w:cs="Arial"/>
              </w:rPr>
            </w:pPr>
            <w:r>
              <w:rPr>
                <w:rFonts w:ascii="Arial" w:hAnsi="Arial" w:cs="Arial"/>
              </w:rPr>
              <w:t>E-mail:</w:t>
            </w:r>
          </w:p>
        </w:tc>
        <w:tc>
          <w:tcPr>
            <w:tcW w:w="1963" w:type="dxa"/>
            <w:hideMark/>
          </w:tcPr>
          <w:p w:rsidR="00000000" w:rsidRDefault="00E14EB1">
            <w:pPr>
              <w:widowControl w:val="0"/>
              <w:rPr>
                <w:rFonts w:ascii="Arial" w:hAnsi="Arial" w:cs="Arial"/>
              </w:rPr>
            </w:pPr>
            <w:r>
              <w:rPr>
                <w:rFonts w:ascii="Arial" w:hAnsi="Arial" w:cs="Arial"/>
              </w:rPr>
              <w:t>1jillh@gmail.com</w:t>
            </w:r>
          </w:p>
        </w:tc>
        <w:tc>
          <w:tcPr>
            <w:tcW w:w="0" w:type="auto"/>
            <w:vAlign w:val="center"/>
            <w:hideMark/>
          </w:tcPr>
          <w:p w:rsidR="00000000" w:rsidRDefault="00E14EB1">
            <w:pPr>
              <w:rPr>
                <w:rFonts w:eastAsia="Times New Roman"/>
                <w:sz w:val="20"/>
                <w:szCs w:val="20"/>
              </w:rPr>
            </w:pPr>
          </w:p>
        </w:tc>
        <w:tc>
          <w:tcPr>
            <w:tcW w:w="0" w:type="auto"/>
            <w:vAlign w:val="center"/>
            <w:hideMark/>
          </w:tcPr>
          <w:p w:rsidR="00000000" w:rsidRDefault="00E14EB1">
            <w:pPr>
              <w:rPr>
                <w:rFonts w:eastAsia="Times New Roman"/>
                <w:sz w:val="20"/>
                <w:szCs w:val="20"/>
              </w:rPr>
            </w:pPr>
          </w:p>
        </w:tc>
      </w:tr>
    </w:tbl>
    <w:p w:rsidR="00000000" w:rsidRDefault="00E14EB1">
      <w:pPr>
        <w:rPr>
          <w:rFonts w:ascii="Arial" w:hAnsi="Arial" w:cs="Arial"/>
        </w:rPr>
      </w:pPr>
    </w:p>
    <w:p w:rsidR="00000000" w:rsidRDefault="00E14EB1">
      <w:pPr>
        <w:rPr>
          <w:rFonts w:ascii="Arial" w:hAnsi="Arial" w:cs="Arial"/>
          <w:b/>
        </w:rPr>
      </w:pPr>
      <w:r>
        <w:rPr>
          <w:rFonts w:ascii="Arial" w:hAnsi="Arial" w:cs="Arial"/>
          <w:b/>
        </w:rPr>
        <w:t>Supporting Attachments:</w:t>
      </w:r>
    </w:p>
    <w:p w:rsidR="00000000" w:rsidRDefault="00E14EB1">
      <w:pPr>
        <w:numPr>
          <w:ilvl w:val="0"/>
          <w:numId w:val="4"/>
          <w:numberingChange w:id="2" w:author="Unknown" w:original=""/>
        </w:numPr>
        <w:rPr>
          <w:rFonts w:ascii="Arial" w:hAnsi="Arial" w:cs="Arial"/>
        </w:rPr>
      </w:pPr>
      <w:r>
        <w:rPr>
          <w:rFonts w:ascii="Arial" w:hAnsi="Arial" w:cs="Arial"/>
        </w:rPr>
        <w:t xml:space="preserve">"Efficacy of Commercial Produce Sanitizers against Nontoxigenic Escherichia" </w:t>
      </w:r>
    </w:p>
    <w:p w:rsidR="00000000" w:rsidRDefault="00E14EB1">
      <w:pPr>
        <w:rPr>
          <w:rFonts w:ascii="Arial" w:hAnsi="Arial" w:cs="Arial"/>
          <w:b/>
        </w:rPr>
      </w:pPr>
    </w:p>
    <w:p w:rsidR="00000000" w:rsidRDefault="00E14EB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6B4246"/>
    <w:multiLevelType w:val="multilevel"/>
    <w:tmpl w:val="545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100FE"/>
    <w:multiLevelType w:val="multilevel"/>
    <w:tmpl w:val="5C4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14EB1"/>
    <w:rsid w:val="00E1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1991</Words>
  <Characters>11353</Characters>
  <Application>Microsoft Office Word</Application>
  <DocSecurity>0</DocSecurity>
  <Lines>94</Lines>
  <Paragraphs>26</Paragraphs>
  <ScaleCrop>false</ScaleCrop>
  <Company>Conference for Food Safety</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