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3F7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33F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33F7D">
      <w:pPr>
        <w:rPr>
          <w:rFonts w:ascii="Arial" w:hAnsi="Arial" w:cs="Arial"/>
          <w:b/>
        </w:rPr>
      </w:pPr>
    </w:p>
    <w:p w:rsidR="00000000" w:rsidRDefault="00433F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III-015</w:t>
      </w:r>
    </w:p>
    <w:p w:rsidR="00000000" w:rsidRDefault="00433F7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3F7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3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33F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3F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3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3F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F7D">
            <w:pPr>
              <w:rPr>
                <w:rFonts w:ascii="Arial" w:hAnsi="Arial" w:cs="Arial"/>
                <w:b/>
              </w:rPr>
            </w:pPr>
          </w:p>
          <w:p w:rsidR="00000000" w:rsidRDefault="00433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3F7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3F7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3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3F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3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3F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F7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F7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33F7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33F7D">
      <w:pPr>
        <w:rPr>
          <w:rFonts w:ascii="Arial" w:hAnsi="Arial" w:cs="Arial"/>
          <w:b/>
        </w:rPr>
      </w:pPr>
    </w:p>
    <w:p w:rsidR="00000000" w:rsidRDefault="0043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433F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433F7D">
      <w:pPr>
        <w:rPr>
          <w:rFonts w:ascii="Arial" w:eastAsia="Times New Roman" w:hAnsi="Arial" w:cs="Arial"/>
        </w:rPr>
      </w:pPr>
    </w:p>
    <w:p w:rsidR="00000000" w:rsidRDefault="0043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33F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Require disposable gloves at foodservice handwash sinks</w:t>
      </w:r>
    </w:p>
    <w:p w:rsidR="00000000" w:rsidRDefault="00433F7D">
      <w:pPr>
        <w:rPr>
          <w:rFonts w:ascii="Arial" w:eastAsia="Times New Roman" w:hAnsi="Arial" w:cs="Arial"/>
        </w:rPr>
      </w:pPr>
    </w:p>
    <w:p w:rsidR="00000000" w:rsidRDefault="0043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33F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Amend the 2013 FDA Food Code to require </w:t>
      </w:r>
      <w:r>
        <w:rPr>
          <w:rFonts w:ascii="Arial" w:hAnsi="Arial" w:cs="Arial"/>
        </w:rPr>
        <w:t>each handwashing sink located in food preparation and service areas to be provided with a supply of disposable single-use gloves, if utilized.</w:t>
      </w:r>
    </w:p>
    <w:p w:rsidR="00000000" w:rsidRDefault="00433F7D">
      <w:pPr>
        <w:rPr>
          <w:rFonts w:ascii="Arial" w:eastAsia="Times New Roman" w:hAnsi="Arial" w:cs="Arial"/>
        </w:rPr>
      </w:pPr>
    </w:p>
    <w:p w:rsidR="00000000" w:rsidRDefault="0043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33F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proposed new language addresses a major risk factor and is designed to facilitat</w:t>
      </w:r>
      <w:r>
        <w:rPr>
          <w:rFonts w:ascii="Arial" w:hAnsi="Arial" w:cs="Arial"/>
        </w:rPr>
        <w:t>e and achieve immediate corrective action while also supporting long term corrective action. Repeated on site correction changes behavior patterns which leads to long term compliance and lays a foundation that will improve hand hygiene habits.</w:t>
      </w:r>
    </w:p>
    <w:p w:rsidR="00000000" w:rsidRDefault="00433F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location</w:t>
      </w:r>
      <w:r>
        <w:rPr>
          <w:rFonts w:ascii="Arial" w:hAnsi="Arial" w:cs="Arial"/>
        </w:rPr>
        <w:t xml:space="preserve"> and accessibility of disposable single-use gloves at foodservice handwashing sinks offers an intervention strategy and provides a solution to high priority Food Code violations in Section 2-301.14 (H). If gloves are utilized, they need to be located at th</w:t>
      </w:r>
      <w:r>
        <w:rPr>
          <w:rFonts w:ascii="Arial" w:hAnsi="Arial" w:cs="Arial"/>
        </w:rPr>
        <w:t>e point where handwashing occurs. This will serve to remind and encourage proper handwashing prior to the use of gloves.</w:t>
      </w:r>
    </w:p>
    <w:p w:rsidR="00000000" w:rsidRDefault="00433F7D">
      <w:pPr>
        <w:rPr>
          <w:rFonts w:ascii="Arial" w:eastAsia="Times New Roman" w:hAnsi="Arial" w:cs="Arial"/>
        </w:rPr>
      </w:pPr>
    </w:p>
    <w:p w:rsidR="00000000" w:rsidRDefault="0043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33F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a </w:t>
      </w:r>
      <w:r>
        <w:rPr>
          <w:rStyle w:val="Strong"/>
          <w:rFonts w:ascii="Arial" w:hAnsi="Arial" w:cs="Arial"/>
        </w:rPr>
        <w:t>new</w:t>
      </w:r>
      <w:r>
        <w:rPr>
          <w:rFonts w:ascii="Arial" w:hAnsi="Arial" w:cs="Arial"/>
        </w:rPr>
        <w:t xml:space="preserve"> Section be added to the 201</w:t>
      </w:r>
      <w:r>
        <w:rPr>
          <w:rFonts w:ascii="Arial" w:hAnsi="Arial" w:cs="Arial"/>
        </w:rPr>
        <w:t>3 Food Code as follows (language to be added is underlined):</w:t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u w:val="single"/>
        </w:rPr>
        <w:t>6-301.15</w:t>
      </w:r>
      <w:r>
        <w:rPr>
          <w:rStyle w:val="Strong"/>
          <w:rFonts w:ascii="Arial" w:hAnsi="Arial" w:cs="Arial"/>
        </w:rPr>
        <w:t xml:space="preserve"> </w:t>
      </w:r>
    </w:p>
    <w:p w:rsidR="00000000" w:rsidRDefault="00433F7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Each handwashing sink located in food preparation and service areas shall be provided with a supply of disposable single-use gloves if utilized.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433F7D">
      <w:pPr>
        <w:rPr>
          <w:rFonts w:ascii="Arial" w:eastAsia="Times New Roman" w:hAnsi="Arial" w:cs="Arial"/>
        </w:rPr>
      </w:pPr>
    </w:p>
    <w:p w:rsidR="00000000" w:rsidRDefault="0043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32"/>
        <w:gridCol w:w="346"/>
        <w:gridCol w:w="346"/>
      </w:tblGrid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Peggy Wagner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Florida, Division of Hotels &amp; Restaurants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 71st Ave 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Petersburg, FL 33702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813 298 3385</w:t>
            </w: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Margaret.wagner@myfloridalicense.com</w:t>
            </w: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33F7D">
      <w:pPr>
        <w:rPr>
          <w:rFonts w:ascii="Arial" w:hAnsi="Arial" w:cs="Arial"/>
        </w:rPr>
      </w:pPr>
    </w:p>
    <w:p w:rsidR="00000000" w:rsidRDefault="00433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03"/>
        <w:gridCol w:w="360"/>
        <w:gridCol w:w="360"/>
      </w:tblGrid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Birocco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Florida, Division of Hotels &amp; Restaurants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 Beach Blvd 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Gulfport, FL 33707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813 326 9822</w:t>
            </w: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433F7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Joseph.birocco@myfloridalicense.com</w:t>
            </w: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3F7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33F7D">
      <w:pPr>
        <w:rPr>
          <w:rFonts w:ascii="Arial" w:hAnsi="Arial" w:cs="Arial"/>
          <w:b/>
        </w:rPr>
      </w:pPr>
    </w:p>
    <w:p w:rsidR="00000000" w:rsidRDefault="00433F7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33F7D"/>
    <w:rsid w:val="004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