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015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301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230159">
      <w:pPr>
        <w:rPr>
          <w:rFonts w:ascii="Arial" w:hAnsi="Arial" w:cs="Arial"/>
          <w:b/>
        </w:rPr>
      </w:pPr>
    </w:p>
    <w:p w:rsidR="00000000" w:rsidRDefault="002301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012</w:t>
      </w:r>
    </w:p>
    <w:p w:rsidR="00000000" w:rsidRDefault="002301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I-026</w:t>
      </w:r>
    </w:p>
    <w:p w:rsidR="00000000" w:rsidRDefault="00230159">
      <w:pPr>
        <w:rPr>
          <w:rFonts w:ascii="Arial" w:hAnsi="Arial" w:cs="Arial"/>
          <w:b/>
        </w:rPr>
      </w:pPr>
    </w:p>
    <w:p w:rsidR="00000000" w:rsidRDefault="00230159">
      <w:pPr>
        <w:rPr>
          <w:rFonts w:ascii="Arial" w:hAnsi="Arial" w:cs="Arial"/>
          <w:b/>
        </w:rPr>
      </w:pPr>
    </w:p>
    <w:p w:rsidR="00000000" w:rsidRDefault="002301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301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Automatic Ice Vending Machines</w:t>
      </w:r>
    </w:p>
    <w:p w:rsidR="00000000" w:rsidRDefault="00230159">
      <w:pPr>
        <w:rPr>
          <w:rFonts w:ascii="Arial" w:eastAsia="Times New Roman" w:hAnsi="Arial" w:cs="Arial"/>
        </w:rPr>
      </w:pPr>
    </w:p>
    <w:p w:rsidR="00000000" w:rsidRDefault="002301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301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amending the 2013 Food Code definition of a FOOD ESTABLISHMENT as follows (new language is in underline format):</w:t>
      </w:r>
    </w:p>
    <w:p w:rsidR="00000000" w:rsidRDefault="002301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Style w:val="Strong"/>
          <w:rFonts w:ascii="Arial" w:hAnsi="Arial" w:cs="Arial"/>
        </w:rPr>
        <w:t xml:space="preserve">"Food establishment" </w:t>
      </w:r>
      <w:r>
        <w:rPr>
          <w:rFonts w:ascii="Arial" w:hAnsi="Arial" w:cs="Arial"/>
        </w:rPr>
        <w:t>includes:</w:t>
      </w:r>
    </w:p>
    <w:p w:rsidR="00000000" w:rsidRDefault="002301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An element of the operation such as a transportation vehicle or a centr</w:t>
      </w:r>
      <w:r>
        <w:rPr>
          <w:rFonts w:ascii="Arial" w:hAnsi="Arial" w:cs="Arial"/>
        </w:rPr>
        <w:t xml:space="preserve">al preparation facility that supplies a vending location or satellite feeding location </w:t>
      </w:r>
      <w:r>
        <w:rPr>
          <w:rStyle w:val="Emphasis"/>
          <w:rFonts w:ascii="Arial" w:hAnsi="Arial" w:cs="Arial"/>
        </w:rPr>
        <w:t xml:space="preserve">unless the vending or feeding location is permitted by the </w:t>
      </w:r>
      <w:r>
        <w:rPr>
          <w:rFonts w:ascii="Arial" w:hAnsi="Arial" w:cs="Arial"/>
        </w:rPr>
        <w:t>REGULATORY AUTHORITY; and</w:t>
      </w:r>
    </w:p>
    <w:p w:rsidR="00000000" w:rsidRDefault="002301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An operation that is conducted in a mobile, stationary, temporary, or permanent </w:t>
      </w:r>
      <w:r>
        <w:rPr>
          <w:rFonts w:ascii="Arial" w:hAnsi="Arial" w:cs="Arial"/>
        </w:rPr>
        <w:t>facility or location; where consumption is on or off the PREMISES; and regardless of whether there is a charge for the FOOD.</w:t>
      </w:r>
    </w:p>
    <w:p w:rsidR="00000000" w:rsidRDefault="002301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c) An establishment that offers ice and/or other non-temperature controlled for safety foods that are processed and/or packaged in</w:t>
      </w:r>
      <w:r>
        <w:rPr>
          <w:rFonts w:ascii="Arial" w:hAnsi="Arial" w:cs="Arial"/>
          <w:u w:val="single"/>
        </w:rPr>
        <w:t xml:space="preserve"> bulk within the operation and vended automatically. </w:t>
      </w:r>
    </w:p>
    <w:p w:rsidR="00000000" w:rsidRDefault="00230159">
      <w:pPr>
        <w:rPr>
          <w:rFonts w:ascii="Arial" w:eastAsia="Times New Roman" w:hAnsi="Arial" w:cs="Arial"/>
        </w:rPr>
      </w:pPr>
    </w:p>
    <w:p w:rsidR="00000000" w:rsidRDefault="00230159">
      <w:pPr>
        <w:rPr>
          <w:rFonts w:ascii="Arial" w:hAnsi="Arial" w:cs="Arial"/>
          <w:b/>
        </w:rPr>
      </w:pPr>
    </w:p>
    <w:p w:rsidR="00000000" w:rsidRDefault="0023015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30159"/>
    <w:rsid w:val="002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972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