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5D4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25D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225D41">
      <w:pPr>
        <w:rPr>
          <w:rFonts w:ascii="Arial" w:hAnsi="Arial" w:cs="Arial"/>
          <w:b/>
        </w:rPr>
      </w:pPr>
    </w:p>
    <w:p w:rsidR="00000000" w:rsidRDefault="00225D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008</w:t>
      </w:r>
    </w:p>
    <w:p w:rsidR="00000000" w:rsidRDefault="00225D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I-010</w:t>
      </w:r>
    </w:p>
    <w:p w:rsidR="00000000" w:rsidRDefault="00225D41">
      <w:pPr>
        <w:rPr>
          <w:rFonts w:ascii="Arial" w:hAnsi="Arial" w:cs="Arial"/>
          <w:b/>
        </w:rPr>
      </w:pPr>
    </w:p>
    <w:p w:rsidR="00000000" w:rsidRDefault="00225D41">
      <w:pPr>
        <w:rPr>
          <w:rFonts w:ascii="Arial" w:hAnsi="Arial" w:cs="Arial"/>
          <w:b/>
        </w:rPr>
      </w:pPr>
    </w:p>
    <w:p w:rsidR="00000000" w:rsidRDefault="00225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25D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Beef Grinding Log Template Committee 2 - Guidance Document</w:t>
      </w:r>
    </w:p>
    <w:p w:rsidR="00000000" w:rsidRDefault="00225D41">
      <w:pPr>
        <w:rPr>
          <w:rFonts w:ascii="Arial" w:eastAsia="Times New Roman" w:hAnsi="Arial" w:cs="Arial"/>
        </w:rPr>
      </w:pPr>
    </w:p>
    <w:p w:rsidR="00000000" w:rsidRDefault="00225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25D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re-formatting the </w:t>
      </w:r>
      <w:r>
        <w:rPr>
          <w:rStyle w:val="Emphasis"/>
          <w:rFonts w:ascii="Arial" w:hAnsi="Arial" w:cs="Arial"/>
        </w:rPr>
        <w:t>Beef Grinding Log Template Committee Final Report</w:t>
      </w:r>
      <w:r>
        <w:rPr>
          <w:rFonts w:ascii="Arial" w:hAnsi="Arial" w:cs="Arial"/>
        </w:rPr>
        <w:t xml:space="preserve"> into a guidance document and posting it on the CFP web site (on the page titled Conference-Developed Guides and Documents) in Portable Document Format (PDF) only, so industry may utilize the template and gu</w:t>
      </w:r>
      <w:r>
        <w:rPr>
          <w:rFonts w:ascii="Arial" w:hAnsi="Arial" w:cs="Arial"/>
        </w:rPr>
        <w:t>idance found within the document.</w:t>
      </w:r>
    </w:p>
    <w:p w:rsidR="00000000" w:rsidRDefault="00225D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Beef Grinding Log Template Committee Final Report is attached to the Issue titled:</w:t>
      </w:r>
      <w:r>
        <w:rPr>
          <w:rStyle w:val="Emphasis"/>
          <w:rFonts w:ascii="Arial" w:hAnsi="Arial" w:cs="Arial"/>
        </w:rPr>
        <w:t xml:space="preserve"> "Report-Beef Grinding Log Template Committee."</w:t>
      </w:r>
    </w:p>
    <w:p w:rsidR="00000000" w:rsidRDefault="00225D41">
      <w:pPr>
        <w:rPr>
          <w:rFonts w:ascii="Arial" w:eastAsia="Times New Roman" w:hAnsi="Arial" w:cs="Arial"/>
        </w:rPr>
      </w:pPr>
    </w:p>
    <w:p w:rsidR="00000000" w:rsidRDefault="00225D41">
      <w:pPr>
        <w:rPr>
          <w:rFonts w:ascii="Arial" w:hAnsi="Arial" w:cs="Arial"/>
          <w:b/>
        </w:rPr>
      </w:pPr>
    </w:p>
    <w:p w:rsidR="00000000" w:rsidRDefault="00225D4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</w:t>
      </w:r>
      <w:r>
        <w:rPr>
          <w:rStyle w:val="Emphasis"/>
          <w:rFonts w:ascii="Arial" w:hAnsi="Arial" w:cs="Arial"/>
          <w:sz w:val="20"/>
          <w:szCs w:val="20"/>
        </w:rPr>
        <w:t xml:space="preserve">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25D41"/>
    <w:rsid w:val="002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678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