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4F7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14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014F7C">
      <w:pPr>
        <w:rPr>
          <w:rFonts w:ascii="Arial" w:hAnsi="Arial" w:cs="Arial"/>
          <w:b/>
        </w:rPr>
      </w:pPr>
    </w:p>
    <w:p w:rsidR="00000000" w:rsidRDefault="00014F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099</w:t>
      </w:r>
    </w:p>
    <w:p w:rsidR="00000000" w:rsidRDefault="00014F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III-030</w:t>
      </w:r>
    </w:p>
    <w:p w:rsidR="00000000" w:rsidRDefault="00014F7C">
      <w:pPr>
        <w:rPr>
          <w:rFonts w:ascii="Arial" w:hAnsi="Arial" w:cs="Arial"/>
          <w:b/>
        </w:rPr>
      </w:pPr>
    </w:p>
    <w:p w:rsidR="00000000" w:rsidRDefault="00014F7C">
      <w:pPr>
        <w:rPr>
          <w:rFonts w:ascii="Arial" w:hAnsi="Arial" w:cs="Arial"/>
          <w:b/>
        </w:rPr>
      </w:pPr>
    </w:p>
    <w:p w:rsidR="00000000" w:rsidRDefault="00014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Designating certain cheeses non-time/temperature control for safety foods</w:t>
      </w:r>
    </w:p>
    <w:p w:rsidR="00000000" w:rsidRDefault="00014F7C">
      <w:pPr>
        <w:rPr>
          <w:rFonts w:ascii="Arial" w:eastAsia="Times New Roman" w:hAnsi="Arial" w:cs="Arial"/>
        </w:rPr>
      </w:pPr>
    </w:p>
    <w:p w:rsidR="00000000" w:rsidRDefault="00014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to add 3(f) under the definition of "T</w:t>
      </w:r>
      <w:r>
        <w:rPr>
          <w:rStyle w:val="Emphasis"/>
          <w:rFonts w:ascii="Arial" w:hAnsi="Arial" w:cs="Arial"/>
        </w:rPr>
        <w:t xml:space="preserve">ime/temperature control for safety food" in subpart </w:t>
      </w:r>
      <w:r>
        <w:rPr>
          <w:rFonts w:ascii="Arial" w:hAnsi="Arial" w:cs="Arial"/>
        </w:rPr>
        <w:t>1-201.10 (B) as follows (new language is underlined):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3 (f) Natural cheeses made from pasteurize</w:t>
      </w:r>
      <w:r>
        <w:rPr>
          <w:rStyle w:val="Emphasis"/>
          <w:rFonts w:ascii="Arial" w:hAnsi="Arial" w:cs="Arial"/>
          <w:u w:val="single"/>
        </w:rPr>
        <w:t>d cow's milk, that are not ripened with mold, that are not surface-ripened with bacteria, that are not Swiss, emmentaler and related cheeses produced using propionic acid-producing bacterial cultures, and that have pH and % salt- in-moisture phase (SMP) le</w:t>
      </w:r>
      <w:r>
        <w:rPr>
          <w:rStyle w:val="Emphasis"/>
          <w:rFonts w:ascii="Arial" w:hAnsi="Arial" w:cs="Arial"/>
          <w:u w:val="single"/>
        </w:rPr>
        <w:t>vels meeting one of the following requirements: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4.60 and % SMP not less than 0.24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4.70 and % SMP not less than 0.91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 xml:space="preserve">pH not greater than 4.80 and % SMP not less than 1.58 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4.90 and % SMP not less t</w:t>
      </w:r>
      <w:r>
        <w:rPr>
          <w:rStyle w:val="Emphasis"/>
          <w:rFonts w:ascii="Arial" w:hAnsi="Arial" w:cs="Arial"/>
          <w:u w:val="single"/>
        </w:rPr>
        <w:t>han 2.24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5.00 and % SMP not less than 2.91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5.10 and % SMP not less than 3.58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5.20 and % SMP not less than 4.25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5.30 and % SMP not less than 4.92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 xml:space="preserve">pH not greater than 5.40 and % </w:t>
      </w:r>
      <w:r>
        <w:rPr>
          <w:rStyle w:val="Emphasis"/>
          <w:rFonts w:ascii="Arial" w:hAnsi="Arial" w:cs="Arial"/>
          <w:u w:val="single"/>
        </w:rPr>
        <w:t>SMP not less than 5.59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5.50 and % SMP not less than 6.26</w:t>
      </w:r>
    </w:p>
    <w:p w:rsidR="00000000" w:rsidRDefault="00014F7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5.60 and % SMP not less than 6.93</w:t>
      </w:r>
    </w:p>
    <w:p w:rsidR="00000000" w:rsidRDefault="00014F7C">
      <w:pPr>
        <w:rPr>
          <w:rFonts w:ascii="Arial" w:eastAsia="Times New Roman" w:hAnsi="Arial" w:cs="Arial"/>
        </w:rPr>
      </w:pPr>
    </w:p>
    <w:p w:rsidR="00000000" w:rsidRDefault="00014F7C">
      <w:pPr>
        <w:rPr>
          <w:rFonts w:ascii="Arial" w:hAnsi="Arial" w:cs="Arial"/>
          <w:b/>
        </w:rPr>
      </w:pPr>
    </w:p>
    <w:p w:rsidR="00000000" w:rsidRDefault="00014F7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</w:t>
      </w:r>
      <w:r>
        <w:rPr>
          <w:rStyle w:val="Emphasis"/>
          <w:rFonts w:ascii="Arial" w:hAnsi="Arial" w:cs="Arial"/>
          <w:sz w:val="20"/>
          <w:szCs w:val="20"/>
        </w:rPr>
        <w:t xml:space="preserve">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14F7C"/>
    <w:rsid w:val="000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1255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2014-03-15T14:32:00Z</dcterms:created>
  <dcterms:modified xsi:type="dcterms:W3CDTF">2014-03-15T14:32:00Z</dcterms:modified>
</cp:coreProperties>
</file>