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61A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56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A561AC">
      <w:pPr>
        <w:rPr>
          <w:rFonts w:ascii="Arial" w:hAnsi="Arial" w:cs="Arial"/>
          <w:b/>
        </w:rPr>
      </w:pPr>
    </w:p>
    <w:p w:rsidR="00000000" w:rsidRDefault="00A561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106</w:t>
      </w:r>
    </w:p>
    <w:p w:rsidR="00000000" w:rsidRDefault="00A561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III-025</w:t>
      </w:r>
    </w:p>
    <w:p w:rsidR="00000000" w:rsidRDefault="00A561AC">
      <w:pPr>
        <w:rPr>
          <w:rFonts w:ascii="Arial" w:hAnsi="Arial" w:cs="Arial"/>
          <w:b/>
        </w:rPr>
      </w:pPr>
    </w:p>
    <w:p w:rsidR="00000000" w:rsidRDefault="00A561AC">
      <w:pPr>
        <w:rPr>
          <w:rFonts w:ascii="Arial" w:hAnsi="Arial" w:cs="Arial"/>
          <w:b/>
        </w:rPr>
      </w:pPr>
    </w:p>
    <w:p w:rsidR="00000000" w:rsidRDefault="00A56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561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Create Committee for Safe Cooking and Preparation of Rotisserie Chicken</w:t>
      </w:r>
    </w:p>
    <w:p w:rsidR="00000000" w:rsidRDefault="00A561AC">
      <w:pPr>
        <w:rPr>
          <w:rFonts w:ascii="Arial" w:eastAsia="Times New Roman" w:hAnsi="Arial" w:cs="Arial"/>
        </w:rPr>
      </w:pPr>
    </w:p>
    <w:p w:rsidR="00000000" w:rsidRDefault="00A56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561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CFP Committee be formed and charged with the following:</w:t>
      </w:r>
    </w:p>
    <w:p w:rsidR="00000000" w:rsidRDefault="00A561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Development of a new guideline for retailers to properly cook rotisserie chicken and prevent the product from becoming contaminated after the cooking step. The guideline should incorporate t</w:t>
      </w:r>
      <w:r>
        <w:rPr>
          <w:rFonts w:ascii="Arial" w:hAnsi="Arial" w:cs="Arial"/>
        </w:rPr>
        <w:t>he following:</w:t>
      </w:r>
    </w:p>
    <w:p w:rsidR="00000000" w:rsidRDefault="00A561AC">
      <w:pPr>
        <w:pStyle w:val="NormalWeb"/>
        <w:divId w:val="545602061"/>
        <w:rPr>
          <w:rFonts w:ascii="Arial" w:hAnsi="Arial" w:cs="Arial"/>
        </w:rPr>
      </w:pPr>
      <w:r>
        <w:rPr>
          <w:rFonts w:ascii="Arial" w:hAnsi="Arial" w:cs="Arial"/>
        </w:rPr>
        <w:t>a) Steps to minimize potential for contamination and cross contamination during: receiving, storage, processing, cooking, and packaging of rotisserie chicken;</w:t>
      </w:r>
    </w:p>
    <w:p w:rsidR="00000000" w:rsidRDefault="00A561AC">
      <w:pPr>
        <w:pStyle w:val="NormalWeb"/>
        <w:divId w:val="545602061"/>
        <w:rPr>
          <w:rFonts w:ascii="Arial" w:hAnsi="Arial" w:cs="Arial"/>
        </w:rPr>
      </w:pPr>
      <w:r>
        <w:rPr>
          <w:rFonts w:ascii="Arial" w:hAnsi="Arial" w:cs="Arial"/>
        </w:rPr>
        <w:t>b) Steps to properly sanitize rotisserie chicken equipment and utensils;</w:t>
      </w:r>
    </w:p>
    <w:p w:rsidR="00000000" w:rsidRDefault="00A561AC">
      <w:pPr>
        <w:pStyle w:val="NormalWeb"/>
        <w:divId w:val="545602061"/>
        <w:rPr>
          <w:rFonts w:ascii="Arial" w:hAnsi="Arial" w:cs="Arial"/>
        </w:rPr>
      </w:pPr>
      <w:r>
        <w:rPr>
          <w:rFonts w:ascii="Arial" w:hAnsi="Arial" w:cs="Arial"/>
        </w:rPr>
        <w:t>c) Informa</w:t>
      </w:r>
      <w:r>
        <w:rPr>
          <w:rFonts w:ascii="Arial" w:hAnsi="Arial" w:cs="Arial"/>
        </w:rPr>
        <w:t xml:space="preserve">tion about </w:t>
      </w:r>
      <w:r>
        <w:rPr>
          <w:rStyle w:val="Emphasis"/>
          <w:rFonts w:ascii="Arial" w:hAnsi="Arial" w:cs="Arial"/>
        </w:rPr>
        <w:t>Salmonella</w:t>
      </w:r>
      <w:r>
        <w:rPr>
          <w:rFonts w:ascii="Arial" w:hAnsi="Arial" w:cs="Arial"/>
        </w:rPr>
        <w:t xml:space="preserve"> contamination and cross contamination;</w:t>
      </w:r>
    </w:p>
    <w:p w:rsidR="00000000" w:rsidRDefault="00A561AC">
      <w:pPr>
        <w:pStyle w:val="NormalWeb"/>
        <w:divId w:val="545602061"/>
        <w:rPr>
          <w:rFonts w:ascii="Arial" w:hAnsi="Arial" w:cs="Arial"/>
        </w:rPr>
      </w:pPr>
      <w:r>
        <w:rPr>
          <w:rFonts w:ascii="Arial" w:hAnsi="Arial" w:cs="Arial"/>
        </w:rPr>
        <w:t>d) Steps to hot hold the product until it is purchased by consumers; and</w:t>
      </w:r>
    </w:p>
    <w:p w:rsidR="00000000" w:rsidRDefault="00A561AC">
      <w:pPr>
        <w:pStyle w:val="NormalWeb"/>
        <w:divId w:val="545602061"/>
        <w:rPr>
          <w:rFonts w:ascii="Arial" w:hAnsi="Arial" w:cs="Arial"/>
        </w:rPr>
      </w:pPr>
      <w:r>
        <w:rPr>
          <w:rFonts w:ascii="Arial" w:hAnsi="Arial" w:cs="Arial"/>
        </w:rPr>
        <w:t>e) Other relevant information identified by the committee.</w:t>
      </w:r>
    </w:p>
    <w:p w:rsidR="00000000" w:rsidRDefault="00A561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Reporting back to the 2016 biennial meeting with its recomme</w:t>
      </w:r>
      <w:r>
        <w:rPr>
          <w:rFonts w:ascii="Arial" w:hAnsi="Arial" w:cs="Arial"/>
        </w:rPr>
        <w:t>ndations.</w:t>
      </w:r>
    </w:p>
    <w:p w:rsidR="00000000" w:rsidRDefault="00A561AC">
      <w:pPr>
        <w:rPr>
          <w:rFonts w:ascii="Arial" w:eastAsia="Times New Roman" w:hAnsi="Arial" w:cs="Arial"/>
        </w:rPr>
      </w:pPr>
    </w:p>
    <w:p w:rsidR="00000000" w:rsidRDefault="00A561AC">
      <w:pPr>
        <w:rPr>
          <w:rFonts w:ascii="Arial" w:hAnsi="Arial" w:cs="Arial"/>
          <w:b/>
        </w:rPr>
      </w:pPr>
    </w:p>
    <w:p w:rsidR="00000000" w:rsidRDefault="00A561A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561AC"/>
    <w:rsid w:val="00A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0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982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