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5263">
      <w:pPr>
        <w:jc w:val="center"/>
        <w:rPr>
          <w:rFonts w:ascii="Arial" w:hAnsi="Arial" w:cs="Arial"/>
          <w:b/>
        </w:rPr>
      </w:pPr>
      <w:bookmarkStart w:id="0" w:name="_GoBack"/>
      <w:bookmarkEnd w:id="0"/>
      <w:r>
        <w:rPr>
          <w:rFonts w:ascii="Arial" w:hAnsi="Arial" w:cs="Arial"/>
          <w:b/>
        </w:rPr>
        <w:t>Conference for Food Protection</w:t>
      </w:r>
    </w:p>
    <w:p w:rsidR="00000000" w:rsidRDefault="00925263">
      <w:pPr>
        <w:jc w:val="center"/>
        <w:rPr>
          <w:rFonts w:ascii="Arial" w:hAnsi="Arial" w:cs="Arial"/>
          <w:b/>
        </w:rPr>
      </w:pPr>
      <w:r>
        <w:rPr>
          <w:rFonts w:ascii="Arial" w:hAnsi="Arial" w:cs="Arial"/>
          <w:b/>
        </w:rPr>
        <w:t>2014 Issue Form</w:t>
      </w:r>
    </w:p>
    <w:p w:rsidR="00000000" w:rsidRDefault="00925263">
      <w:pPr>
        <w:rPr>
          <w:rFonts w:ascii="Arial" w:hAnsi="Arial" w:cs="Arial"/>
          <w:b/>
        </w:rPr>
      </w:pPr>
    </w:p>
    <w:p w:rsidR="00000000" w:rsidRDefault="00925263">
      <w:pPr>
        <w:jc w:val="right"/>
        <w:rPr>
          <w:rFonts w:ascii="Arial" w:hAnsi="Arial" w:cs="Arial"/>
          <w:b/>
        </w:rPr>
      </w:pPr>
      <w:r>
        <w:rPr>
          <w:rFonts w:ascii="Arial" w:hAnsi="Arial" w:cs="Arial"/>
          <w:b/>
        </w:rPr>
        <w:t>Internal Number: 079</w:t>
      </w:r>
    </w:p>
    <w:p w:rsidR="00000000" w:rsidRDefault="00925263">
      <w:pPr>
        <w:jc w:val="right"/>
        <w:rPr>
          <w:rFonts w:ascii="Arial" w:hAnsi="Arial" w:cs="Arial"/>
          <w:b/>
        </w:rPr>
      </w:pPr>
      <w:r>
        <w:rPr>
          <w:rFonts w:ascii="Arial" w:hAnsi="Arial" w:cs="Arial"/>
          <w:b/>
        </w:rPr>
        <w:t>Issue: 2014 II-027</w:t>
      </w:r>
    </w:p>
    <w:p w:rsidR="00000000" w:rsidRDefault="0092526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2526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25263">
            <w:pPr>
              <w:rPr>
                <w:rFonts w:ascii="Arial" w:hAnsi="Arial" w:cs="Arial"/>
              </w:rPr>
            </w:pPr>
            <w:r>
              <w:rPr>
                <w:rFonts w:ascii="Arial" w:hAnsi="Arial" w:cs="Arial"/>
              </w:rPr>
              <w:t>Accepted as</w:t>
            </w:r>
          </w:p>
          <w:p w:rsidR="00000000" w:rsidRDefault="0092526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25263">
            <w:pPr>
              <w:rPr>
                <w:rFonts w:ascii="Arial" w:hAnsi="Arial" w:cs="Arial"/>
                <w:b/>
              </w:rPr>
            </w:pPr>
          </w:p>
        </w:tc>
        <w:tc>
          <w:tcPr>
            <w:tcW w:w="1728" w:type="dxa"/>
            <w:tcBorders>
              <w:top w:val="nil"/>
              <w:left w:val="nil"/>
              <w:bottom w:val="nil"/>
              <w:right w:val="nil"/>
            </w:tcBorders>
            <w:vAlign w:val="bottom"/>
            <w:hideMark/>
          </w:tcPr>
          <w:p w:rsidR="00000000" w:rsidRDefault="0092526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25263">
            <w:pPr>
              <w:rPr>
                <w:rFonts w:ascii="Arial" w:hAnsi="Arial" w:cs="Arial"/>
                <w:b/>
              </w:rPr>
            </w:pPr>
          </w:p>
        </w:tc>
        <w:tc>
          <w:tcPr>
            <w:tcW w:w="1584" w:type="dxa"/>
            <w:tcBorders>
              <w:top w:val="nil"/>
              <w:left w:val="nil"/>
              <w:bottom w:val="nil"/>
              <w:right w:val="nil"/>
            </w:tcBorders>
            <w:vAlign w:val="bottom"/>
          </w:tcPr>
          <w:p w:rsidR="00000000" w:rsidRDefault="00925263">
            <w:pPr>
              <w:rPr>
                <w:rFonts w:ascii="Arial" w:hAnsi="Arial" w:cs="Arial"/>
                <w:b/>
              </w:rPr>
            </w:pPr>
          </w:p>
          <w:p w:rsidR="00000000" w:rsidRDefault="0092526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2526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2526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2526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25263">
            <w:pPr>
              <w:rPr>
                <w:rFonts w:ascii="Arial" w:hAnsi="Arial" w:cs="Arial"/>
                <w:b/>
              </w:rPr>
            </w:pPr>
          </w:p>
        </w:tc>
        <w:tc>
          <w:tcPr>
            <w:tcW w:w="1728" w:type="dxa"/>
            <w:tcBorders>
              <w:top w:val="nil"/>
              <w:left w:val="nil"/>
              <w:bottom w:val="nil"/>
              <w:right w:val="nil"/>
            </w:tcBorders>
            <w:vAlign w:val="bottom"/>
            <w:hideMark/>
          </w:tcPr>
          <w:p w:rsidR="00000000" w:rsidRDefault="0092526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25263">
            <w:pPr>
              <w:rPr>
                <w:rFonts w:ascii="Arial" w:hAnsi="Arial" w:cs="Arial"/>
                <w:b/>
              </w:rPr>
            </w:pPr>
          </w:p>
        </w:tc>
        <w:tc>
          <w:tcPr>
            <w:tcW w:w="1584" w:type="dxa"/>
            <w:tcBorders>
              <w:top w:val="nil"/>
              <w:left w:val="nil"/>
              <w:bottom w:val="nil"/>
              <w:right w:val="nil"/>
            </w:tcBorders>
            <w:vAlign w:val="bottom"/>
          </w:tcPr>
          <w:p w:rsidR="00000000" w:rsidRDefault="00925263">
            <w:pPr>
              <w:pStyle w:val="Heading1"/>
              <w:jc w:val="left"/>
              <w:rPr>
                <w:rFonts w:cs="Arial"/>
                <w:szCs w:val="24"/>
              </w:rPr>
            </w:pPr>
          </w:p>
        </w:tc>
        <w:tc>
          <w:tcPr>
            <w:tcW w:w="720" w:type="dxa"/>
            <w:tcBorders>
              <w:top w:val="nil"/>
              <w:left w:val="nil"/>
              <w:bottom w:val="nil"/>
              <w:right w:val="nil"/>
            </w:tcBorders>
            <w:vAlign w:val="bottom"/>
          </w:tcPr>
          <w:p w:rsidR="00000000" w:rsidRDefault="00925263">
            <w:pPr>
              <w:rPr>
                <w:rFonts w:ascii="Arial" w:hAnsi="Arial" w:cs="Arial"/>
                <w:b/>
              </w:rPr>
            </w:pPr>
          </w:p>
        </w:tc>
      </w:tr>
    </w:tbl>
    <w:p w:rsidR="00000000" w:rsidRDefault="0092526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925263">
      <w:pPr>
        <w:rPr>
          <w:rFonts w:ascii="Arial" w:hAnsi="Arial" w:cs="Arial"/>
          <w:b/>
        </w:rPr>
      </w:pPr>
    </w:p>
    <w:p w:rsidR="00000000" w:rsidRDefault="00925263">
      <w:pPr>
        <w:rPr>
          <w:rFonts w:ascii="Arial" w:hAnsi="Arial" w:cs="Arial"/>
          <w:b/>
        </w:rPr>
      </w:pPr>
      <w:r>
        <w:rPr>
          <w:rFonts w:ascii="Arial" w:hAnsi="Arial" w:cs="Arial"/>
          <w:b/>
        </w:rPr>
        <w:t>Title:</w:t>
      </w:r>
    </w:p>
    <w:p w:rsidR="00000000" w:rsidRDefault="00925263">
      <w:pPr>
        <w:pStyle w:val="NormalWeb"/>
        <w:rPr>
          <w:rFonts w:ascii="Arial" w:hAnsi="Arial" w:cs="Arial"/>
        </w:rPr>
      </w:pPr>
      <w:r>
        <w:rPr>
          <w:rFonts w:ascii="Arial" w:hAnsi="Arial" w:cs="Arial"/>
        </w:rPr>
        <w:t>Executive Board Review of Committee Documents Deemed Worthy of Publication</w:t>
      </w:r>
    </w:p>
    <w:p w:rsidR="00000000" w:rsidRDefault="00925263">
      <w:pPr>
        <w:rPr>
          <w:rFonts w:ascii="Arial" w:eastAsia="Times New Roman" w:hAnsi="Arial" w:cs="Arial"/>
        </w:rPr>
      </w:pPr>
    </w:p>
    <w:p w:rsidR="00000000" w:rsidRDefault="00925263">
      <w:pPr>
        <w:rPr>
          <w:rFonts w:ascii="Arial" w:hAnsi="Arial" w:cs="Arial"/>
          <w:b/>
        </w:rPr>
      </w:pPr>
      <w:r>
        <w:rPr>
          <w:rFonts w:ascii="Arial" w:hAnsi="Arial" w:cs="Arial"/>
          <w:b/>
        </w:rPr>
        <w:t>Issue you would like the Conference to consider:</w:t>
      </w:r>
    </w:p>
    <w:p w:rsidR="00000000" w:rsidRDefault="00925263">
      <w:pPr>
        <w:pStyle w:val="NormalWeb"/>
        <w:rPr>
          <w:rFonts w:ascii="Arial" w:hAnsi="Arial" w:cs="Arial"/>
        </w:rPr>
      </w:pPr>
      <w:r>
        <w:rPr>
          <w:rFonts w:ascii="Arial" w:hAnsi="Arial" w:cs="Arial"/>
        </w:rPr>
        <w:t>Amending the Biennial Meeting/Conference Procedures Manual to in</w:t>
      </w:r>
      <w:r>
        <w:rPr>
          <w:rFonts w:ascii="Arial" w:hAnsi="Arial" w:cs="Arial"/>
        </w:rPr>
        <w:t>clude language to clarify the process that must be followed before a manuscript can be submitted by a CFP committee for publication in a peer-reviewed journal.</w:t>
      </w:r>
    </w:p>
    <w:p w:rsidR="00000000" w:rsidRDefault="00925263">
      <w:pPr>
        <w:rPr>
          <w:rFonts w:ascii="Arial" w:eastAsia="Times New Roman" w:hAnsi="Arial" w:cs="Arial"/>
        </w:rPr>
      </w:pPr>
    </w:p>
    <w:p w:rsidR="00000000" w:rsidRDefault="00925263">
      <w:pPr>
        <w:rPr>
          <w:rFonts w:ascii="Arial" w:hAnsi="Arial" w:cs="Arial"/>
          <w:b/>
        </w:rPr>
      </w:pPr>
      <w:r>
        <w:rPr>
          <w:rFonts w:ascii="Arial" w:hAnsi="Arial" w:cs="Arial"/>
          <w:b/>
        </w:rPr>
        <w:t>Public Health Significance:</w:t>
      </w:r>
    </w:p>
    <w:p w:rsidR="00000000" w:rsidRDefault="00925263">
      <w:pPr>
        <w:pStyle w:val="NormalWeb"/>
        <w:rPr>
          <w:rFonts w:ascii="Arial" w:hAnsi="Arial" w:cs="Arial"/>
        </w:rPr>
      </w:pPr>
      <w:r>
        <w:rPr>
          <w:rFonts w:ascii="Arial" w:hAnsi="Arial" w:cs="Arial"/>
        </w:rPr>
        <w:t>Questions have been frequently raised regarding "ownership" of docu</w:t>
      </w:r>
      <w:r>
        <w:rPr>
          <w:rFonts w:ascii="Arial" w:hAnsi="Arial" w:cs="Arial"/>
        </w:rPr>
        <w:t>ments submitted to the Conference via the Issue process and whether or not the professionalism of those documents reflects upon the Conference as an organization, or upon the submitter as an individual. A review of the CFP governing documents could find no</w:t>
      </w:r>
      <w:r>
        <w:rPr>
          <w:rFonts w:ascii="Arial" w:hAnsi="Arial" w:cs="Arial"/>
        </w:rPr>
        <w:t xml:space="preserve"> reference to answer this question; however, the Issue submittal "Terms and Conditions" approved by the Executive Board for the 2014 Biennial Meeting states the following: "Issues become the property of the Conference for Food Protection once finalized by </w:t>
      </w:r>
      <w:r>
        <w:rPr>
          <w:rFonts w:ascii="Arial" w:hAnsi="Arial" w:cs="Arial"/>
        </w:rPr>
        <w:t>the Issue Reviewers."</w:t>
      </w:r>
    </w:p>
    <w:p w:rsidR="00000000" w:rsidRDefault="00925263">
      <w:pPr>
        <w:pStyle w:val="NormalWeb"/>
        <w:rPr>
          <w:rFonts w:ascii="Arial" w:hAnsi="Arial" w:cs="Arial"/>
        </w:rPr>
      </w:pPr>
      <w:r>
        <w:rPr>
          <w:rFonts w:ascii="Arial" w:hAnsi="Arial" w:cs="Arial"/>
        </w:rPr>
        <w:t>Therefore, during the 2013 August Board meeting, the Board unanimously accepted language to clarify and answer questions regarding the ownership and professionalism of documents submitted and finalized during the issue submission proc</w:t>
      </w:r>
      <w:r>
        <w:rPr>
          <w:rFonts w:ascii="Arial" w:hAnsi="Arial" w:cs="Arial"/>
        </w:rPr>
        <w:t>ess. In addition, the question of obtaining approval for peer-review of committee generated documents was investigated by an Executive Board appointed ad hoc committee and the following statement was approved by the Executive Board at their August 2013 mee</w:t>
      </w:r>
      <w:r>
        <w:rPr>
          <w:rFonts w:ascii="Arial" w:hAnsi="Arial" w:cs="Arial"/>
        </w:rPr>
        <w:t>ting: "...If members of a Committee feel their work is worthy of publication they can submit their draft manuscript for approval by the [Executive] Board." The Executive Board is submitting this language as an Issue to update the Biennial Meeting/Conferenc</w:t>
      </w:r>
      <w:r>
        <w:rPr>
          <w:rFonts w:ascii="Arial" w:hAnsi="Arial" w:cs="Arial"/>
        </w:rPr>
        <w:t>e Procedure manual.</w:t>
      </w:r>
    </w:p>
    <w:p w:rsidR="00000000" w:rsidRDefault="00925263">
      <w:pPr>
        <w:rPr>
          <w:rFonts w:ascii="Arial" w:eastAsia="Times New Roman" w:hAnsi="Arial" w:cs="Arial"/>
        </w:rPr>
      </w:pPr>
    </w:p>
    <w:p w:rsidR="00000000" w:rsidRDefault="00925263">
      <w:pPr>
        <w:rPr>
          <w:rFonts w:ascii="Arial" w:hAnsi="Arial" w:cs="Arial"/>
          <w:b/>
        </w:rPr>
      </w:pPr>
      <w:r>
        <w:rPr>
          <w:rFonts w:ascii="Arial" w:hAnsi="Arial" w:cs="Arial"/>
          <w:b/>
        </w:rPr>
        <w:t>Recommended Solution: The Conference recommends...:</w:t>
      </w:r>
    </w:p>
    <w:p w:rsidR="00000000" w:rsidRDefault="00925263">
      <w:pPr>
        <w:pStyle w:val="NormalWeb"/>
        <w:rPr>
          <w:rFonts w:ascii="Arial" w:hAnsi="Arial" w:cs="Arial"/>
        </w:rPr>
      </w:pPr>
      <w:r>
        <w:rPr>
          <w:rFonts w:ascii="Arial" w:hAnsi="Arial" w:cs="Arial"/>
        </w:rPr>
        <w:lastRenderedPageBreak/>
        <w:t>amending the Biennial Meeting/Conference Procedures Manual by inserting a new sub-section 2 in Section VII, H Committee Reports and renumbering the existing sub-section 3. The new sub</w:t>
      </w:r>
      <w:r>
        <w:rPr>
          <w:rFonts w:ascii="Arial" w:hAnsi="Arial" w:cs="Arial"/>
        </w:rPr>
        <w:t>-section 2 (in underline format) will read as follows:</w:t>
      </w:r>
    </w:p>
    <w:p w:rsidR="00000000" w:rsidRDefault="00925263">
      <w:pPr>
        <w:pStyle w:val="NormalWeb"/>
        <w:rPr>
          <w:rFonts w:ascii="Arial" w:hAnsi="Arial" w:cs="Arial"/>
        </w:rPr>
      </w:pPr>
      <w:r>
        <w:rPr>
          <w:rFonts w:ascii="Arial" w:hAnsi="Arial" w:cs="Arial"/>
        </w:rPr>
        <w:t xml:space="preserve">VII, H. 2. </w:t>
      </w:r>
      <w:r>
        <w:rPr>
          <w:rFonts w:ascii="Arial" w:hAnsi="Arial" w:cs="Arial"/>
          <w:u w:val="single"/>
        </w:rPr>
        <w:t>Committee Generated Documents</w:t>
      </w:r>
    </w:p>
    <w:p w:rsidR="00000000" w:rsidRDefault="00925263">
      <w:pPr>
        <w:pStyle w:val="NormalWeb"/>
        <w:rPr>
          <w:rFonts w:ascii="Arial" w:hAnsi="Arial" w:cs="Arial"/>
        </w:rPr>
      </w:pPr>
      <w:r>
        <w:rPr>
          <w:rFonts w:ascii="Arial" w:hAnsi="Arial" w:cs="Arial"/>
          <w:u w:val="single"/>
        </w:rPr>
        <w:t>If members of a Committee feel their work is worthy of peer review publication they can submit their draft manuscript for approval by the Executive Board.</w:t>
      </w:r>
    </w:p>
    <w:p w:rsidR="00000000" w:rsidRDefault="00925263">
      <w:pPr>
        <w:rPr>
          <w:rFonts w:ascii="Arial" w:eastAsia="Times New Roman" w:hAnsi="Arial" w:cs="Arial"/>
        </w:rPr>
      </w:pPr>
    </w:p>
    <w:p w:rsidR="00000000" w:rsidRDefault="00925263">
      <w:pPr>
        <w:rPr>
          <w:rFonts w:ascii="Arial" w:hAnsi="Arial" w:cs="Arial"/>
          <w:b/>
        </w:rPr>
      </w:pPr>
      <w:r>
        <w:rPr>
          <w:rFonts w:ascii="Arial" w:hAnsi="Arial" w:cs="Arial"/>
          <w:b/>
        </w:rPr>
        <w:t>Subm</w:t>
      </w:r>
      <w:r>
        <w:rPr>
          <w:rFonts w:ascii="Arial" w:hAnsi="Arial" w:cs="Arial"/>
          <w:b/>
        </w:rPr>
        <w:t>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92526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25263">
            <w:pPr>
              <w:widowControl w:val="0"/>
              <w:rPr>
                <w:rFonts w:ascii="Arial" w:hAnsi="Arial" w:cs="Arial"/>
              </w:rPr>
            </w:pPr>
            <w:r>
              <w:rPr>
                <w:rFonts w:ascii="Arial" w:hAnsi="Arial" w:cs="Arial"/>
              </w:rPr>
              <w:t>David McSwane, Executive Director</w:t>
            </w:r>
          </w:p>
        </w:tc>
      </w:tr>
      <w:bookmarkEnd w:id="1"/>
      <w:tr w:rsidR="00000000">
        <w:tc>
          <w:tcPr>
            <w:tcW w:w="1817" w:type="dxa"/>
            <w:hideMark/>
          </w:tcPr>
          <w:p w:rsidR="00000000" w:rsidRDefault="00925263">
            <w:pPr>
              <w:widowControl w:val="0"/>
              <w:rPr>
                <w:rFonts w:ascii="Arial" w:hAnsi="Arial" w:cs="Arial"/>
              </w:rPr>
            </w:pPr>
            <w:r>
              <w:rPr>
                <w:rFonts w:ascii="Arial" w:hAnsi="Arial" w:cs="Arial"/>
              </w:rPr>
              <w:t xml:space="preserve">Organization:  </w:t>
            </w:r>
          </w:p>
        </w:tc>
        <w:tc>
          <w:tcPr>
            <w:tcW w:w="7723" w:type="dxa"/>
            <w:gridSpan w:val="3"/>
            <w:hideMark/>
          </w:tcPr>
          <w:p w:rsidR="00000000" w:rsidRDefault="00925263">
            <w:pPr>
              <w:widowControl w:val="0"/>
              <w:rPr>
                <w:rFonts w:ascii="Arial" w:hAnsi="Arial" w:cs="Arial"/>
              </w:rPr>
            </w:pPr>
            <w:r>
              <w:rPr>
                <w:rFonts w:ascii="Arial" w:hAnsi="Arial" w:cs="Arial"/>
              </w:rPr>
              <w:t>Confrence for Food Protection</w:t>
            </w:r>
          </w:p>
        </w:tc>
      </w:tr>
      <w:tr w:rsidR="00000000">
        <w:tc>
          <w:tcPr>
            <w:tcW w:w="1817" w:type="dxa"/>
            <w:hideMark/>
          </w:tcPr>
          <w:p w:rsidR="00000000" w:rsidRDefault="00925263">
            <w:pPr>
              <w:widowControl w:val="0"/>
              <w:rPr>
                <w:rFonts w:ascii="Arial" w:hAnsi="Arial" w:cs="Arial"/>
              </w:rPr>
            </w:pPr>
            <w:r>
              <w:rPr>
                <w:rFonts w:ascii="Arial" w:hAnsi="Arial" w:cs="Arial"/>
              </w:rPr>
              <w:t>Address:</w:t>
            </w:r>
          </w:p>
        </w:tc>
        <w:tc>
          <w:tcPr>
            <w:tcW w:w="7723" w:type="dxa"/>
            <w:gridSpan w:val="3"/>
            <w:hideMark/>
          </w:tcPr>
          <w:p w:rsidR="00000000" w:rsidRDefault="00925263">
            <w:pPr>
              <w:widowControl w:val="0"/>
              <w:rPr>
                <w:rFonts w:ascii="Arial" w:hAnsi="Arial" w:cs="Arial"/>
              </w:rPr>
            </w:pPr>
            <w:r>
              <w:rPr>
                <w:rFonts w:ascii="Arial" w:hAnsi="Arial" w:cs="Arial"/>
              </w:rPr>
              <w:t>30 Elliott Court</w:t>
            </w:r>
          </w:p>
        </w:tc>
      </w:tr>
      <w:tr w:rsidR="00000000">
        <w:tc>
          <w:tcPr>
            <w:tcW w:w="1817" w:type="dxa"/>
            <w:hideMark/>
          </w:tcPr>
          <w:p w:rsidR="00000000" w:rsidRDefault="00925263">
            <w:pPr>
              <w:widowControl w:val="0"/>
              <w:rPr>
                <w:rFonts w:ascii="Arial" w:hAnsi="Arial" w:cs="Arial"/>
              </w:rPr>
            </w:pPr>
            <w:r>
              <w:rPr>
                <w:rFonts w:ascii="Arial" w:hAnsi="Arial" w:cs="Arial"/>
              </w:rPr>
              <w:t>City/State/Zip:</w:t>
            </w:r>
          </w:p>
        </w:tc>
        <w:tc>
          <w:tcPr>
            <w:tcW w:w="7723" w:type="dxa"/>
            <w:gridSpan w:val="3"/>
            <w:hideMark/>
          </w:tcPr>
          <w:p w:rsidR="00000000" w:rsidRDefault="00925263">
            <w:pPr>
              <w:widowControl w:val="0"/>
              <w:rPr>
                <w:rFonts w:ascii="Arial" w:hAnsi="Arial" w:cs="Arial"/>
              </w:rPr>
            </w:pPr>
            <w:r>
              <w:rPr>
                <w:rFonts w:ascii="Arial" w:hAnsi="Arial" w:cs="Arial"/>
              </w:rPr>
              <w:t>Martinsville, IN 46151</w:t>
            </w:r>
          </w:p>
        </w:tc>
      </w:tr>
      <w:tr w:rsidR="00000000">
        <w:trPr>
          <w:trHeight w:val="260"/>
        </w:trPr>
        <w:tc>
          <w:tcPr>
            <w:tcW w:w="1817" w:type="dxa"/>
            <w:hideMark/>
          </w:tcPr>
          <w:p w:rsidR="00000000" w:rsidRDefault="00925263">
            <w:pPr>
              <w:widowControl w:val="0"/>
              <w:rPr>
                <w:rFonts w:ascii="Arial" w:hAnsi="Arial" w:cs="Arial"/>
              </w:rPr>
            </w:pPr>
            <w:r>
              <w:rPr>
                <w:rFonts w:ascii="Arial" w:hAnsi="Arial" w:cs="Arial"/>
              </w:rPr>
              <w:t>Telephone:</w:t>
            </w:r>
          </w:p>
        </w:tc>
        <w:tc>
          <w:tcPr>
            <w:tcW w:w="1963" w:type="dxa"/>
            <w:hideMark/>
          </w:tcPr>
          <w:p w:rsidR="00000000" w:rsidRDefault="00925263">
            <w:pPr>
              <w:widowControl w:val="0"/>
              <w:rPr>
                <w:rFonts w:ascii="Arial" w:hAnsi="Arial" w:cs="Arial"/>
              </w:rPr>
            </w:pPr>
            <w:r>
              <w:rPr>
                <w:rFonts w:ascii="Arial" w:hAnsi="Arial" w:cs="Arial"/>
              </w:rPr>
              <w:t>317-696-0573</w:t>
            </w:r>
          </w:p>
        </w:tc>
        <w:tc>
          <w:tcPr>
            <w:tcW w:w="900" w:type="dxa"/>
            <w:hideMark/>
          </w:tcPr>
          <w:p w:rsidR="00000000" w:rsidRDefault="00925263">
            <w:pPr>
              <w:widowControl w:val="0"/>
              <w:rPr>
                <w:rFonts w:ascii="Arial" w:hAnsi="Arial" w:cs="Arial"/>
              </w:rPr>
            </w:pPr>
            <w:r>
              <w:rPr>
                <w:rFonts w:ascii="Arial" w:hAnsi="Arial" w:cs="Arial"/>
              </w:rPr>
              <w:t>Fax:</w:t>
            </w:r>
          </w:p>
        </w:tc>
        <w:tc>
          <w:tcPr>
            <w:tcW w:w="4860" w:type="dxa"/>
            <w:hideMark/>
          </w:tcPr>
          <w:p w:rsidR="00000000" w:rsidRDefault="00925263">
            <w:pPr>
              <w:widowControl w:val="0"/>
              <w:rPr>
                <w:rFonts w:ascii="Arial" w:hAnsi="Arial" w:cs="Arial"/>
              </w:rPr>
            </w:pPr>
          </w:p>
        </w:tc>
      </w:tr>
      <w:tr w:rsidR="00000000">
        <w:trPr>
          <w:trHeight w:val="260"/>
        </w:trPr>
        <w:tc>
          <w:tcPr>
            <w:tcW w:w="1817" w:type="dxa"/>
            <w:hideMark/>
          </w:tcPr>
          <w:p w:rsidR="00000000" w:rsidRDefault="00925263">
            <w:pPr>
              <w:widowControl w:val="0"/>
              <w:rPr>
                <w:rFonts w:ascii="Arial" w:hAnsi="Arial" w:cs="Arial"/>
              </w:rPr>
            </w:pPr>
            <w:r>
              <w:rPr>
                <w:rFonts w:ascii="Arial" w:hAnsi="Arial" w:cs="Arial"/>
              </w:rPr>
              <w:t>E-mail:</w:t>
            </w:r>
          </w:p>
        </w:tc>
        <w:tc>
          <w:tcPr>
            <w:tcW w:w="7723" w:type="dxa"/>
            <w:gridSpan w:val="3"/>
            <w:hideMark/>
          </w:tcPr>
          <w:p w:rsidR="00000000" w:rsidRDefault="00925263">
            <w:pPr>
              <w:widowControl w:val="0"/>
              <w:rPr>
                <w:rFonts w:ascii="Arial" w:hAnsi="Arial" w:cs="Arial"/>
              </w:rPr>
            </w:pPr>
            <w:r>
              <w:rPr>
                <w:rFonts w:ascii="Arial" w:hAnsi="Arial" w:cs="Arial"/>
              </w:rPr>
              <w:t>dmcswane.cfp@gmail.com</w:t>
            </w:r>
          </w:p>
        </w:tc>
      </w:tr>
    </w:tbl>
    <w:p w:rsidR="00000000" w:rsidRDefault="00925263">
      <w:pPr>
        <w:rPr>
          <w:rFonts w:ascii="Arial" w:hAnsi="Arial" w:cs="Arial"/>
          <w:b/>
        </w:rPr>
      </w:pPr>
    </w:p>
    <w:p w:rsidR="00925263" w:rsidRDefault="0092526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2526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E2A26"/>
    <w:rsid w:val="00925263"/>
    <w:rsid w:val="009E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Company>Conference for Food Safety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2014-03-15T13:09:00Z</dcterms:created>
  <dcterms:modified xsi:type="dcterms:W3CDTF">2014-03-15T13:09:00Z</dcterms:modified>
</cp:coreProperties>
</file>