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C5861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6C586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2014 Issue Form</w:t>
      </w:r>
    </w:p>
    <w:p w:rsidR="00000000" w:rsidRDefault="006C5861">
      <w:pPr>
        <w:rPr>
          <w:rFonts w:ascii="Arial" w:hAnsi="Arial" w:cs="Arial"/>
          <w:b/>
        </w:rPr>
      </w:pPr>
    </w:p>
    <w:p w:rsidR="00000000" w:rsidRDefault="006C586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004</w:t>
      </w:r>
    </w:p>
    <w:p w:rsidR="00000000" w:rsidRDefault="006C586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2014 III-021</w:t>
      </w:r>
    </w:p>
    <w:p w:rsidR="00000000" w:rsidRDefault="006C5861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6C5861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6C5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6C58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C5861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6C5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C5861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C5861">
            <w:pPr>
              <w:rPr>
                <w:rFonts w:ascii="Arial" w:hAnsi="Arial" w:cs="Arial"/>
                <w:b/>
              </w:rPr>
            </w:pPr>
          </w:p>
          <w:p w:rsidR="00000000" w:rsidRDefault="006C5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C5861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6C5861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6C5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C5861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6C5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C5861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C5861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C5861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6C5861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All information above the line is for conference use only.</w:t>
      </w:r>
    </w:p>
    <w:p w:rsidR="00000000" w:rsidRDefault="006C5861">
      <w:pPr>
        <w:rPr>
          <w:rFonts w:ascii="Arial" w:hAnsi="Arial" w:cs="Arial"/>
          <w:b/>
        </w:rPr>
      </w:pPr>
    </w:p>
    <w:p w:rsidR="00000000" w:rsidRDefault="006C58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6C586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Reduced Minimum Temperature for Microwave Steam Cooking of Seafood</w:t>
      </w:r>
    </w:p>
    <w:p w:rsidR="00000000" w:rsidRDefault="006C5861">
      <w:pPr>
        <w:rPr>
          <w:rFonts w:ascii="Arial" w:eastAsia="Times New Roman" w:hAnsi="Arial" w:cs="Arial"/>
        </w:rPr>
      </w:pPr>
    </w:p>
    <w:p w:rsidR="00000000" w:rsidRDefault="006C58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you would like the Conference to consider:</w:t>
      </w:r>
    </w:p>
    <w:p w:rsidR="00000000" w:rsidRDefault="006C586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This is a resubmission of the issue presented at the 2012 biennial meeti</w:t>
      </w:r>
      <w:r>
        <w:rPr>
          <w:rFonts w:ascii="Arial" w:hAnsi="Arial" w:cs="Arial"/>
        </w:rPr>
        <w:t xml:space="preserve">ng of the Conference for Food Protection with the addition of supporting research to answer the questions posed by Council III members. Section 3-401.12 of the 2013 edition of the FDA Food Code requires that raw animal foods, including seafood, heated via </w:t>
      </w:r>
      <w:r>
        <w:rPr>
          <w:rFonts w:ascii="Arial" w:hAnsi="Arial" w:cs="Arial"/>
        </w:rPr>
        <w:t>microwave energy must attain an internal temperature of at least 165°F. However, traditional steam heating of seafood products need only attain an internal temperature of 145°F. A paper was recently published that summarized the results of a study that was</w:t>
      </w:r>
      <w:r>
        <w:rPr>
          <w:rFonts w:ascii="Arial" w:hAnsi="Arial" w:cs="Arial"/>
        </w:rPr>
        <w:t xml:space="preserve"> conducted to evaluate the effectiveness of steam heat processing of seafood within a covered pan containing water with the energy generated via microwaves [see attachment 1]. The study demonstrated that when water was added in a ratio of 30ml per pound of</w:t>
      </w:r>
      <w:r>
        <w:rPr>
          <w:rFonts w:ascii="Arial" w:hAnsi="Arial" w:cs="Arial"/>
        </w:rPr>
        <w:t xml:space="preserve"> seafood product and placed within a covered container in a microwave oven, microwave energy effectively converted the water to steam and thoroughly cooked the product within 4 minutes (2 minutes cooking time plus 2 minutes holding time). Internal product </w:t>
      </w:r>
      <w:r>
        <w:rPr>
          <w:rFonts w:ascii="Arial" w:hAnsi="Arial" w:cs="Arial"/>
        </w:rPr>
        <w:t>temperatures in excess of 145°F were consistently recorded at each of seven sites along the products. The study showed that there was no appreciable difference between the cooking of seafood in a conventional steam oven and that of cooking seafood in a cov</w:t>
      </w:r>
      <w:r>
        <w:rPr>
          <w:rFonts w:ascii="Arial" w:hAnsi="Arial" w:cs="Arial"/>
        </w:rPr>
        <w:t>ered pan containing a measured quantity of water with microwaves used as the steam generating energy source.</w:t>
      </w:r>
    </w:p>
    <w:p w:rsidR="00000000" w:rsidRDefault="006C586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Additional research was conducted in 2013 (publication pending in Journal of Food Protection) utilizing microwave ovens of different energy levels </w:t>
      </w:r>
      <w:r>
        <w:rPr>
          <w:rFonts w:ascii="Arial" w:hAnsi="Arial" w:cs="Arial"/>
        </w:rPr>
        <w:t>to evaluate the steam cooking effectiveness of each [see attachment 2]. Four microwave ovens were utilized in the evaluation including a 3200 watt commercial unit and three non-commercial units generating 1100 to 1200 watts of energy. The seafood was steam</w:t>
      </w:r>
      <w:r>
        <w:rPr>
          <w:rFonts w:ascii="Arial" w:hAnsi="Arial" w:cs="Arial"/>
        </w:rPr>
        <w:t xml:space="preserve"> cooked for time periods of .5 to 5 minutes in each of the four microwave ovens. The results demonstrated that seafood placed within a covered container with sufficient water added to cover the bottom of the pan could be effectively and consistently steam </w:t>
      </w:r>
      <w:r>
        <w:rPr>
          <w:rFonts w:ascii="Arial" w:hAnsi="Arial" w:cs="Arial"/>
        </w:rPr>
        <w:t>cooked to temperatures of 145°F (without a post cook hold time). Steam cooking time was dependent upon the energy rating of the microwave oven and the amount of product placed within the covered container.</w:t>
      </w:r>
    </w:p>
    <w:p w:rsidR="00000000" w:rsidRDefault="006C5861">
      <w:pPr>
        <w:rPr>
          <w:rFonts w:ascii="Arial" w:eastAsia="Times New Roman" w:hAnsi="Arial" w:cs="Arial"/>
        </w:rPr>
      </w:pPr>
    </w:p>
    <w:p w:rsidR="00000000" w:rsidRDefault="006C58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Health Significance:</w:t>
      </w:r>
    </w:p>
    <w:p w:rsidR="00000000" w:rsidRDefault="006C586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FDA Food Code per</w:t>
      </w:r>
      <w:r>
        <w:rPr>
          <w:rFonts w:ascii="Arial" w:hAnsi="Arial" w:cs="Arial"/>
        </w:rPr>
        <w:t xml:space="preserve">mits seafood products to be safely cooked in a conventional steamer to an internal temperature of 145°F. The study referenced above demonstrated that heat transfer within seafood products via microwave generated steam in a covered pan with water added was </w:t>
      </w:r>
      <w:r>
        <w:rPr>
          <w:rFonts w:ascii="Arial" w:hAnsi="Arial" w:cs="Arial"/>
        </w:rPr>
        <w:t>comparable to the heat transfer within a convention steamer.</w:t>
      </w:r>
    </w:p>
    <w:p w:rsidR="00000000" w:rsidRDefault="006C5861">
      <w:pPr>
        <w:rPr>
          <w:rFonts w:ascii="Arial" w:eastAsia="Times New Roman" w:hAnsi="Arial" w:cs="Arial"/>
        </w:rPr>
      </w:pPr>
    </w:p>
    <w:p w:rsidR="00000000" w:rsidRDefault="006C58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6C586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FDA requesting that the 2013 Food Code be amended as follows to address the steam cooking of seafood using microwaves</w:t>
      </w:r>
      <w:r>
        <w:rPr>
          <w:rFonts w:ascii="Arial" w:hAnsi="Arial" w:cs="Arial"/>
        </w:rPr>
        <w:t xml:space="preserve"> as the energy source (new language underlined):</w:t>
      </w:r>
    </w:p>
    <w:p w:rsidR="00000000" w:rsidRDefault="006C5861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Section 3-401.15 Alternative Procedure for the Microwave Cooking of Seafood</w:t>
      </w:r>
    </w:p>
    <w:p w:rsidR="00000000" w:rsidRDefault="006C5861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Raw seafood steam cooked in a microwave oven shall be:</w:t>
      </w:r>
    </w:p>
    <w:p w:rsidR="00000000" w:rsidRDefault="006C5861">
      <w:pPr>
        <w:pStyle w:val="NormalWeb"/>
        <w:divId w:val="1928608516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u w:val="single"/>
        </w:rPr>
        <w:t xml:space="preserve">A) Placed within a microwave safe covered container with the addition of a </w:t>
      </w:r>
      <w:r>
        <w:rPr>
          <w:rFonts w:ascii="Arial" w:hAnsi="Arial" w:cs="Arial"/>
          <w:u w:val="single"/>
        </w:rPr>
        <w:t>sufficient amount of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water to cover the bottom of the pan and maintain a saturated steam environment; and</w:t>
      </w:r>
    </w:p>
    <w:p w:rsidR="00000000" w:rsidRDefault="006C5861">
      <w:pPr>
        <w:pStyle w:val="NormalWeb"/>
        <w:divId w:val="1928608516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(B) Steam heated to a temperature of at least 62.8°C (145°F) in all parts of the food. </w:t>
      </w:r>
    </w:p>
    <w:p w:rsidR="00000000" w:rsidRDefault="006C5861">
      <w:pPr>
        <w:rPr>
          <w:rFonts w:ascii="Arial" w:eastAsia="Times New Roman" w:hAnsi="Arial" w:cs="Arial"/>
        </w:rPr>
      </w:pPr>
    </w:p>
    <w:p w:rsidR="00000000" w:rsidRDefault="006C58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1963"/>
        <w:gridCol w:w="900"/>
        <w:gridCol w:w="4860"/>
      </w:tblGrid>
      <w:tr w:rsidR="00000000">
        <w:tc>
          <w:tcPr>
            <w:tcW w:w="1817" w:type="dxa"/>
            <w:hideMark/>
          </w:tcPr>
          <w:p w:rsidR="00000000" w:rsidRDefault="006C5861">
            <w:pPr>
              <w:widowControl w:val="0"/>
              <w:rPr>
                <w:rFonts w:ascii="Arial" w:hAnsi="Arial" w:cs="Arial"/>
              </w:rPr>
            </w:pPr>
            <w:bookmarkStart w:id="1" w:name="Text5" w:colFirst="1" w:colLast="1"/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6C586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John J. Specchio, Ph.D. &amp; </w:t>
            </w:r>
            <w:r>
              <w:rPr>
                <w:rFonts w:ascii="Arial" w:hAnsi="Arial" w:cs="Arial"/>
              </w:rPr>
              <w:t>Yanyan Li, Ph.D.</w:t>
            </w:r>
          </w:p>
        </w:tc>
      </w:tr>
      <w:bookmarkEnd w:id="1"/>
      <w:tr w:rsidR="00000000">
        <w:tc>
          <w:tcPr>
            <w:tcW w:w="1817" w:type="dxa"/>
            <w:hideMark/>
          </w:tcPr>
          <w:p w:rsidR="00000000" w:rsidRDefault="006C586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6C586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Montclair State University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6C586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6C586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UH 4014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6C586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6C586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Montclair, NJ 07043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6C586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6C586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973-960-0613</w:t>
            </w:r>
          </w:p>
        </w:tc>
        <w:tc>
          <w:tcPr>
            <w:tcW w:w="900" w:type="dxa"/>
            <w:hideMark/>
          </w:tcPr>
          <w:p w:rsidR="00000000" w:rsidRDefault="006C586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4860" w:type="dxa"/>
            <w:hideMark/>
          </w:tcPr>
          <w:p w:rsidR="00000000" w:rsidRDefault="006C5861">
            <w:pPr>
              <w:widowControl w:val="0"/>
              <w:rPr>
                <w:rFonts w:ascii="Arial" w:hAnsi="Arial" w:cs="Arial"/>
              </w:rPr>
            </w:pP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6C586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7723" w:type="dxa"/>
            <w:gridSpan w:val="3"/>
            <w:hideMark/>
          </w:tcPr>
          <w:p w:rsidR="00000000" w:rsidRDefault="006C586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specchioj@montclair.edu</w:t>
            </w:r>
          </w:p>
        </w:tc>
      </w:tr>
    </w:tbl>
    <w:p w:rsidR="00000000" w:rsidRDefault="006C5861">
      <w:pPr>
        <w:rPr>
          <w:rFonts w:ascii="Arial" w:hAnsi="Arial" w:cs="Arial"/>
        </w:rPr>
      </w:pPr>
    </w:p>
    <w:p w:rsidR="00000000" w:rsidRDefault="006C58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Attachments:</w:t>
      </w:r>
    </w:p>
    <w:p w:rsidR="00000000" w:rsidRDefault="006C5861">
      <w:pPr>
        <w:numPr>
          <w:ilvl w:val="0"/>
          <w:numId w:val="2"/>
          <w:numberingChange w:id="2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"Utilization of Steam Heat Generated via Microwave Energy" </w:t>
      </w:r>
    </w:p>
    <w:p w:rsidR="00000000" w:rsidRDefault="006C5861">
      <w:pPr>
        <w:rPr>
          <w:rFonts w:ascii="Arial" w:hAnsi="Arial" w:cs="Arial"/>
          <w:b/>
        </w:rPr>
      </w:pPr>
    </w:p>
    <w:p w:rsidR="006C5861" w:rsidRDefault="006C5861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6C5861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60C4D"/>
    <w:multiLevelType w:val="hybridMultilevel"/>
    <w:tmpl w:val="4FB2FA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75127D"/>
    <w:rsid w:val="006C5861"/>
    <w:rsid w:val="0075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608516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3565</Characters>
  <Application>Microsoft Office Word</Application>
  <DocSecurity>0</DocSecurity>
  <Lines>29</Lines>
  <Paragraphs>8</Paragraphs>
  <ScaleCrop>false</ScaleCrop>
  <Company>Conference for Food Safety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2014-03-15T13:15:00Z</dcterms:created>
  <dcterms:modified xsi:type="dcterms:W3CDTF">2014-03-15T13:15:00Z</dcterms:modified>
</cp:coreProperties>
</file>