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25B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925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0925BE">
      <w:pPr>
        <w:rPr>
          <w:rFonts w:ascii="Arial" w:hAnsi="Arial" w:cs="Arial"/>
          <w:b/>
        </w:rPr>
      </w:pPr>
    </w:p>
    <w:p w:rsidR="00000000" w:rsidRDefault="000925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099</w:t>
      </w:r>
    </w:p>
    <w:p w:rsidR="00000000" w:rsidRDefault="000925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I-029</w:t>
      </w:r>
    </w:p>
    <w:p w:rsidR="00000000" w:rsidRDefault="000925BE">
      <w:pPr>
        <w:rPr>
          <w:rFonts w:ascii="Arial" w:hAnsi="Arial" w:cs="Arial"/>
          <w:b/>
        </w:rPr>
      </w:pPr>
    </w:p>
    <w:p w:rsidR="00000000" w:rsidRDefault="000925BE">
      <w:pPr>
        <w:rPr>
          <w:rFonts w:ascii="Arial" w:hAnsi="Arial" w:cs="Arial"/>
          <w:b/>
        </w:rPr>
      </w:pPr>
    </w:p>
    <w:p w:rsidR="00000000" w:rsidRDefault="000925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925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Testing for Hot Water Sanitizing</w:t>
      </w:r>
    </w:p>
    <w:p w:rsidR="00000000" w:rsidRDefault="000925BE">
      <w:pPr>
        <w:rPr>
          <w:rFonts w:ascii="Arial" w:eastAsia="Times New Roman" w:hAnsi="Arial" w:cs="Arial"/>
        </w:rPr>
      </w:pPr>
    </w:p>
    <w:p w:rsidR="00000000" w:rsidRDefault="000925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925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the 2009 Food Code (as modified by the Supplement issued in 2011), Section 4-703.11(B), be amended as follows (new language shown with underline and deleted language shown with strike-through):</w:t>
      </w:r>
    </w:p>
    <w:p w:rsidR="00000000" w:rsidRDefault="000925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Hot water mechani</w:t>
      </w:r>
      <w:r>
        <w:rPr>
          <w:rFonts w:ascii="Arial" w:hAnsi="Arial" w:cs="Arial"/>
        </w:rPr>
        <w:t xml:space="preserve">cal operations by being cycled through EQUIPMENT that is set up as specified under §§ 4-501.15, 4-501.112, and 4-501.113 and achieving a UTENSIL surface temperature of 71°C (160°F) </w:t>
      </w:r>
      <w:r>
        <w:rPr>
          <w:rFonts w:ascii="Arial" w:hAnsi="Arial" w:cs="Arial"/>
          <w:strike/>
        </w:rPr>
        <w:t>as measured by an irreversible registering temperature indicator; P or</w:t>
      </w:r>
      <w:r>
        <w:rPr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b/>
          <w:bCs/>
          <w:u w:val="single"/>
        </w:rPr>
        <w:t>shal</w:t>
      </w:r>
      <w:r>
        <w:rPr>
          <w:rStyle w:val="Emphasis"/>
          <w:rFonts w:ascii="Arial" w:hAnsi="Arial" w:cs="Arial"/>
          <w:b/>
          <w:bCs/>
          <w:u w:val="single"/>
        </w:rPr>
        <w:t>l be validated by the use of a test kit or similar equipment</w:t>
      </w:r>
      <w:r>
        <w:rPr>
          <w:rFonts w:ascii="Arial" w:hAnsi="Arial" w:cs="Arial"/>
        </w:rPr>
        <w:t>; or</w:t>
      </w:r>
    </w:p>
    <w:p w:rsidR="00000000" w:rsidRDefault="000925BE">
      <w:pPr>
        <w:rPr>
          <w:rFonts w:ascii="Arial" w:eastAsia="Times New Roman" w:hAnsi="Arial" w:cs="Arial"/>
        </w:rPr>
      </w:pPr>
    </w:p>
    <w:p w:rsidR="00000000" w:rsidRDefault="000925BE">
      <w:pPr>
        <w:rPr>
          <w:rFonts w:ascii="Arial" w:hAnsi="Arial" w:cs="Arial"/>
          <w:b/>
        </w:rPr>
      </w:pPr>
    </w:p>
    <w:p w:rsidR="000925BE" w:rsidRDefault="000925B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925B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B1202E"/>
    <w:rsid w:val="000925BE"/>
    <w:rsid w:val="00B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2012-02-28T17:54:00Z</dcterms:created>
  <dcterms:modified xsi:type="dcterms:W3CDTF">2012-02-28T17:54:00Z</dcterms:modified>
</cp:coreProperties>
</file>