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4599">
      <w:pPr>
        <w:jc w:val="center"/>
        <w:rPr>
          <w:rFonts w:ascii="Arial" w:hAnsi="Arial" w:cs="Arial"/>
          <w:b/>
        </w:rPr>
      </w:pPr>
      <w:bookmarkStart w:id="0" w:name="_GoBack"/>
      <w:bookmarkEnd w:id="0"/>
      <w:r>
        <w:rPr>
          <w:rFonts w:ascii="Arial" w:hAnsi="Arial" w:cs="Arial"/>
          <w:b/>
        </w:rPr>
        <w:t>Conference for Food Protection</w:t>
      </w:r>
    </w:p>
    <w:p w:rsidR="00000000" w:rsidRDefault="003A4599">
      <w:pPr>
        <w:jc w:val="center"/>
        <w:rPr>
          <w:rFonts w:ascii="Arial" w:hAnsi="Arial" w:cs="Arial"/>
          <w:b/>
        </w:rPr>
      </w:pPr>
      <w:r>
        <w:rPr>
          <w:rFonts w:ascii="Arial" w:hAnsi="Arial" w:cs="Arial"/>
          <w:b/>
        </w:rPr>
        <w:t>2012 Issue Form</w:t>
      </w:r>
    </w:p>
    <w:p w:rsidR="00000000" w:rsidRDefault="003A4599">
      <w:pPr>
        <w:rPr>
          <w:rFonts w:ascii="Arial" w:hAnsi="Arial" w:cs="Arial"/>
          <w:b/>
        </w:rPr>
      </w:pPr>
    </w:p>
    <w:p w:rsidR="00000000" w:rsidRDefault="003A4599">
      <w:pPr>
        <w:jc w:val="right"/>
        <w:rPr>
          <w:rFonts w:ascii="Arial" w:hAnsi="Arial" w:cs="Arial"/>
          <w:b/>
        </w:rPr>
      </w:pPr>
      <w:r>
        <w:rPr>
          <w:rFonts w:ascii="Arial" w:hAnsi="Arial" w:cs="Arial"/>
          <w:b/>
        </w:rPr>
        <w:t>Internal Number: 102</w:t>
      </w:r>
    </w:p>
    <w:p w:rsidR="00000000" w:rsidRDefault="003A4599">
      <w:pPr>
        <w:jc w:val="right"/>
        <w:rPr>
          <w:rFonts w:ascii="Arial" w:hAnsi="Arial" w:cs="Arial"/>
          <w:b/>
        </w:rPr>
      </w:pPr>
      <w:r>
        <w:rPr>
          <w:rFonts w:ascii="Arial" w:hAnsi="Arial" w:cs="Arial"/>
          <w:b/>
        </w:rPr>
        <w:t>Issue: 2012 I-043</w:t>
      </w:r>
    </w:p>
    <w:p w:rsidR="00000000" w:rsidRDefault="003A459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A459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A4599">
            <w:pPr>
              <w:rPr>
                <w:rFonts w:ascii="Arial" w:hAnsi="Arial" w:cs="Arial"/>
              </w:rPr>
            </w:pPr>
            <w:r>
              <w:rPr>
                <w:rFonts w:ascii="Arial" w:hAnsi="Arial" w:cs="Arial"/>
              </w:rPr>
              <w:t>Accepted as</w:t>
            </w:r>
          </w:p>
          <w:p w:rsidR="00000000" w:rsidRDefault="003A459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A4599">
            <w:pPr>
              <w:rPr>
                <w:rFonts w:ascii="Arial" w:hAnsi="Arial" w:cs="Arial"/>
                <w:b/>
              </w:rPr>
            </w:pPr>
          </w:p>
        </w:tc>
        <w:tc>
          <w:tcPr>
            <w:tcW w:w="1728" w:type="dxa"/>
            <w:tcBorders>
              <w:top w:val="nil"/>
              <w:left w:val="nil"/>
              <w:bottom w:val="nil"/>
              <w:right w:val="nil"/>
            </w:tcBorders>
            <w:vAlign w:val="bottom"/>
            <w:hideMark/>
          </w:tcPr>
          <w:p w:rsidR="00000000" w:rsidRDefault="003A459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A4599">
            <w:pPr>
              <w:rPr>
                <w:rFonts w:ascii="Arial" w:hAnsi="Arial" w:cs="Arial"/>
                <w:b/>
              </w:rPr>
            </w:pPr>
          </w:p>
        </w:tc>
        <w:tc>
          <w:tcPr>
            <w:tcW w:w="1584" w:type="dxa"/>
            <w:tcBorders>
              <w:top w:val="nil"/>
              <w:left w:val="nil"/>
              <w:bottom w:val="nil"/>
              <w:right w:val="nil"/>
            </w:tcBorders>
            <w:vAlign w:val="bottom"/>
          </w:tcPr>
          <w:p w:rsidR="00000000" w:rsidRDefault="003A4599">
            <w:pPr>
              <w:rPr>
                <w:rFonts w:ascii="Arial" w:hAnsi="Arial" w:cs="Arial"/>
                <w:b/>
              </w:rPr>
            </w:pPr>
          </w:p>
          <w:p w:rsidR="00000000" w:rsidRDefault="003A459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A459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A459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A459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A4599">
            <w:pPr>
              <w:rPr>
                <w:rFonts w:ascii="Arial" w:hAnsi="Arial" w:cs="Arial"/>
                <w:b/>
              </w:rPr>
            </w:pPr>
          </w:p>
        </w:tc>
        <w:tc>
          <w:tcPr>
            <w:tcW w:w="1728" w:type="dxa"/>
            <w:tcBorders>
              <w:top w:val="nil"/>
              <w:left w:val="nil"/>
              <w:bottom w:val="nil"/>
              <w:right w:val="nil"/>
            </w:tcBorders>
            <w:vAlign w:val="bottom"/>
            <w:hideMark/>
          </w:tcPr>
          <w:p w:rsidR="00000000" w:rsidRDefault="003A459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A4599">
            <w:pPr>
              <w:rPr>
                <w:rFonts w:ascii="Arial" w:hAnsi="Arial" w:cs="Arial"/>
                <w:b/>
              </w:rPr>
            </w:pPr>
          </w:p>
        </w:tc>
        <w:tc>
          <w:tcPr>
            <w:tcW w:w="1584" w:type="dxa"/>
            <w:tcBorders>
              <w:top w:val="nil"/>
              <w:left w:val="nil"/>
              <w:bottom w:val="nil"/>
              <w:right w:val="nil"/>
            </w:tcBorders>
            <w:vAlign w:val="bottom"/>
          </w:tcPr>
          <w:p w:rsidR="00000000" w:rsidRDefault="003A4599">
            <w:pPr>
              <w:pStyle w:val="Heading1"/>
              <w:jc w:val="left"/>
              <w:rPr>
                <w:rFonts w:cs="Arial"/>
                <w:szCs w:val="24"/>
              </w:rPr>
            </w:pPr>
          </w:p>
        </w:tc>
        <w:tc>
          <w:tcPr>
            <w:tcW w:w="720" w:type="dxa"/>
            <w:tcBorders>
              <w:top w:val="nil"/>
              <w:left w:val="nil"/>
              <w:bottom w:val="nil"/>
              <w:right w:val="nil"/>
            </w:tcBorders>
            <w:vAlign w:val="bottom"/>
          </w:tcPr>
          <w:p w:rsidR="00000000" w:rsidRDefault="003A4599">
            <w:pPr>
              <w:rPr>
                <w:rFonts w:ascii="Arial" w:hAnsi="Arial" w:cs="Arial"/>
                <w:b/>
              </w:rPr>
            </w:pPr>
          </w:p>
        </w:tc>
      </w:tr>
    </w:tbl>
    <w:p w:rsidR="00000000" w:rsidRDefault="003A459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A4599">
      <w:pPr>
        <w:rPr>
          <w:rFonts w:ascii="Arial" w:hAnsi="Arial" w:cs="Arial"/>
          <w:b/>
        </w:rPr>
      </w:pPr>
    </w:p>
    <w:p w:rsidR="00000000" w:rsidRDefault="003A4599">
      <w:pPr>
        <w:rPr>
          <w:rFonts w:ascii="Arial" w:hAnsi="Arial" w:cs="Arial"/>
          <w:b/>
        </w:rPr>
      </w:pPr>
      <w:r>
        <w:rPr>
          <w:rFonts w:ascii="Arial" w:hAnsi="Arial" w:cs="Arial"/>
          <w:b/>
        </w:rPr>
        <w:t>Title:</w:t>
      </w:r>
    </w:p>
    <w:p w:rsidR="00000000" w:rsidRDefault="003A4599">
      <w:pPr>
        <w:pStyle w:val="NormalWeb"/>
        <w:rPr>
          <w:rFonts w:ascii="Arial" w:hAnsi="Arial" w:cs="Arial"/>
        </w:rPr>
      </w:pPr>
      <w:r>
        <w:rPr>
          <w:rFonts w:ascii="Arial" w:hAnsi="Arial" w:cs="Arial"/>
        </w:rPr>
        <w:t>Cottage Industry/Direct Producer to Consumer Sales</w:t>
      </w:r>
    </w:p>
    <w:p w:rsidR="00000000" w:rsidRDefault="003A4599">
      <w:pPr>
        <w:rPr>
          <w:rFonts w:ascii="Arial" w:eastAsia="Times New Roman" w:hAnsi="Arial" w:cs="Arial"/>
        </w:rPr>
      </w:pPr>
    </w:p>
    <w:p w:rsidR="00000000" w:rsidRDefault="003A4599">
      <w:pPr>
        <w:rPr>
          <w:rFonts w:ascii="Arial" w:hAnsi="Arial" w:cs="Arial"/>
          <w:b/>
        </w:rPr>
      </w:pPr>
      <w:r>
        <w:rPr>
          <w:rFonts w:ascii="Arial" w:hAnsi="Arial" w:cs="Arial"/>
          <w:b/>
        </w:rPr>
        <w:t>Issue you would like the Conference to consider:</w:t>
      </w:r>
    </w:p>
    <w:p w:rsidR="00000000" w:rsidRDefault="003A4599">
      <w:pPr>
        <w:pStyle w:val="NormalWeb"/>
        <w:rPr>
          <w:rFonts w:ascii="Arial" w:hAnsi="Arial" w:cs="Arial"/>
        </w:rPr>
      </w:pPr>
      <w:r>
        <w:rPr>
          <w:rFonts w:ascii="Arial" w:hAnsi="Arial" w:cs="Arial"/>
        </w:rPr>
        <w:t xml:space="preserve">Many states are adopting exceptions and special rules for cottage industries and direct </w:t>
      </w:r>
      <w:r>
        <w:rPr>
          <w:rFonts w:ascii="Arial" w:hAnsi="Arial" w:cs="Arial"/>
        </w:rPr>
        <w:t>producer to consumer sales. These types of sales include both packaged and unpackaged non PHF/TCS foods processed in residences and sold from the residence over the internet, at roadside stands, and at Farmer's Markets. The inconsistencies and in sometimes</w:t>
      </w:r>
      <w:r>
        <w:rPr>
          <w:rFonts w:ascii="Arial" w:hAnsi="Arial" w:cs="Arial"/>
        </w:rPr>
        <w:t xml:space="preserve"> complete exemption from regulatory oversight are concerning from a safety persepective. We respectfully request that the Conference for Food Protection establish a Cottage Industry Committee to develop a proposal for the 2014 Conference that more complete</w:t>
      </w:r>
      <w:r>
        <w:rPr>
          <w:rFonts w:ascii="Arial" w:hAnsi="Arial" w:cs="Arial"/>
        </w:rPr>
        <w:t>ly addresses cottage industries and direct producer to consumer sales.</w:t>
      </w:r>
    </w:p>
    <w:p w:rsidR="00000000" w:rsidRDefault="003A4599">
      <w:pPr>
        <w:rPr>
          <w:rFonts w:ascii="Arial" w:eastAsia="Times New Roman" w:hAnsi="Arial" w:cs="Arial"/>
        </w:rPr>
      </w:pPr>
    </w:p>
    <w:p w:rsidR="00000000" w:rsidRDefault="003A4599">
      <w:pPr>
        <w:rPr>
          <w:rFonts w:ascii="Arial" w:hAnsi="Arial" w:cs="Arial"/>
          <w:b/>
        </w:rPr>
      </w:pPr>
      <w:r>
        <w:rPr>
          <w:rFonts w:ascii="Arial" w:hAnsi="Arial" w:cs="Arial"/>
          <w:b/>
        </w:rPr>
        <w:t>Public Health Significance:</w:t>
      </w:r>
    </w:p>
    <w:p w:rsidR="00000000" w:rsidRDefault="003A4599">
      <w:pPr>
        <w:pStyle w:val="NormalWeb"/>
        <w:rPr>
          <w:rFonts w:ascii="Arial" w:hAnsi="Arial" w:cs="Arial"/>
        </w:rPr>
      </w:pPr>
      <w:r>
        <w:rPr>
          <w:rFonts w:ascii="Arial" w:hAnsi="Arial" w:cs="Arial"/>
        </w:rPr>
        <w:t>States and local jurisdictions have adopted a variety of exemptions and policies with relationship to cottage industry/direct to consumer sales. The most si</w:t>
      </w:r>
      <w:r>
        <w:rPr>
          <w:rFonts w:ascii="Arial" w:hAnsi="Arial" w:cs="Arial"/>
        </w:rPr>
        <w:t>gnificant public health issue is that jurisdictions without scientific input have developed a variety of standards, exception, and exemptions. This creates a system where a cottage industry/direct to consumer sales may or may not be regulated and inspected</w:t>
      </w:r>
      <w:r>
        <w:rPr>
          <w:rFonts w:ascii="Arial" w:hAnsi="Arial" w:cs="Arial"/>
        </w:rPr>
        <w:t>. From a state perspective, we see surrounding states that have exempted places from regulation, but the individuals are seeking to come to events and make sales in our State. For example, acidified foods, cheeses, eggs, and other processed foods are subje</w:t>
      </w:r>
      <w:r>
        <w:rPr>
          <w:rFonts w:ascii="Arial" w:hAnsi="Arial" w:cs="Arial"/>
        </w:rPr>
        <w:t>ct in some jurisidictions to these exceptions and exemptions. Furthermore, complete and thorough labeling is a concern to individuals with allergies or sensitivities.</w:t>
      </w:r>
    </w:p>
    <w:p w:rsidR="00000000" w:rsidRDefault="003A4599">
      <w:pPr>
        <w:rPr>
          <w:rFonts w:ascii="Arial" w:eastAsia="Times New Roman" w:hAnsi="Arial" w:cs="Arial"/>
        </w:rPr>
      </w:pPr>
    </w:p>
    <w:p w:rsidR="00000000" w:rsidRDefault="003A4599">
      <w:pPr>
        <w:rPr>
          <w:rFonts w:ascii="Arial" w:hAnsi="Arial" w:cs="Arial"/>
          <w:b/>
        </w:rPr>
      </w:pPr>
      <w:r>
        <w:rPr>
          <w:rFonts w:ascii="Arial" w:hAnsi="Arial" w:cs="Arial"/>
          <w:b/>
        </w:rPr>
        <w:t>Recommended Solution: The Conference recommends...:</w:t>
      </w:r>
    </w:p>
    <w:p w:rsidR="00000000" w:rsidRDefault="003A4599">
      <w:pPr>
        <w:pStyle w:val="NormalWeb"/>
        <w:rPr>
          <w:rFonts w:ascii="Arial" w:hAnsi="Arial" w:cs="Arial"/>
        </w:rPr>
      </w:pPr>
      <w:r>
        <w:rPr>
          <w:rFonts w:ascii="Arial" w:hAnsi="Arial" w:cs="Arial"/>
        </w:rPr>
        <w:lastRenderedPageBreak/>
        <w:t>creating a Committee to develop a pr</w:t>
      </w:r>
      <w:r>
        <w:rPr>
          <w:rFonts w:ascii="Arial" w:hAnsi="Arial" w:cs="Arial"/>
        </w:rPr>
        <w:t>oposal for the 2014 Biennial Meeting that more completely addresses cottage industries and direct producer to consumer sales. We respectfully suggest the Committee undertake the following charges:</w:t>
      </w:r>
    </w:p>
    <w:p w:rsidR="00000000" w:rsidRDefault="003A4599">
      <w:pPr>
        <w:numPr>
          <w:ilvl w:val="0"/>
          <w:numId w:val="1"/>
        </w:numPr>
        <w:spacing w:before="100" w:beforeAutospacing="1" w:after="100" w:afterAutospacing="1"/>
        <w:rPr>
          <w:rFonts w:ascii="Arial" w:eastAsia="Times New Roman" w:hAnsi="Arial" w:cs="Arial"/>
        </w:rPr>
      </w:pPr>
      <w:r>
        <w:rPr>
          <w:rFonts w:ascii="Arial" w:eastAsia="Times New Roman" w:hAnsi="Arial" w:cs="Arial"/>
        </w:rPr>
        <w:t>define Cottage Industries and Direct Producer to Consumer S</w:t>
      </w:r>
      <w:r>
        <w:rPr>
          <w:rFonts w:ascii="Arial" w:eastAsia="Times New Roman" w:hAnsi="Arial" w:cs="Arial"/>
        </w:rPr>
        <w:t>ales</w:t>
      </w:r>
    </w:p>
    <w:p w:rsidR="00000000" w:rsidRDefault="003A4599">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 exemptions from the Food Code</w:t>
      </w:r>
    </w:p>
    <w:p w:rsidR="00000000" w:rsidRDefault="003A4599">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 labeling requirements</w:t>
      </w:r>
    </w:p>
    <w:p w:rsidR="00000000" w:rsidRDefault="003A4599">
      <w:pPr>
        <w:numPr>
          <w:ilvl w:val="0"/>
          <w:numId w:val="1"/>
        </w:numPr>
        <w:spacing w:before="100" w:beforeAutospacing="1" w:after="100" w:afterAutospacing="1"/>
        <w:rPr>
          <w:rFonts w:ascii="Arial" w:eastAsia="Times New Roman" w:hAnsi="Arial" w:cs="Arial"/>
        </w:rPr>
      </w:pPr>
      <w:r>
        <w:rPr>
          <w:rFonts w:ascii="Arial" w:eastAsia="Times New Roman" w:hAnsi="Arial" w:cs="Arial"/>
        </w:rPr>
        <w:t>write advisory statements as appropriate</w:t>
      </w:r>
    </w:p>
    <w:p w:rsidR="00000000" w:rsidRDefault="003A4599">
      <w:pPr>
        <w:numPr>
          <w:ilvl w:val="0"/>
          <w:numId w:val="1"/>
        </w:numPr>
        <w:spacing w:before="100" w:beforeAutospacing="1" w:after="100" w:afterAutospacing="1"/>
        <w:rPr>
          <w:rFonts w:ascii="Arial" w:eastAsia="Times New Roman" w:hAnsi="Arial" w:cs="Arial"/>
        </w:rPr>
      </w:pPr>
      <w:r>
        <w:rPr>
          <w:rFonts w:ascii="Arial" w:eastAsia="Times New Roman" w:hAnsi="Arial" w:cs="Arial"/>
        </w:rPr>
        <w:t>recommend Cottage Industry registration requirements</w:t>
      </w:r>
    </w:p>
    <w:p w:rsidR="00000000" w:rsidRDefault="003A4599">
      <w:pPr>
        <w:numPr>
          <w:ilvl w:val="0"/>
          <w:numId w:val="1"/>
        </w:numPr>
        <w:spacing w:before="100" w:beforeAutospacing="1" w:after="100" w:afterAutospacing="1"/>
        <w:rPr>
          <w:rFonts w:ascii="Arial" w:eastAsia="Times New Roman" w:hAnsi="Arial" w:cs="Arial"/>
        </w:rPr>
      </w:pPr>
      <w:r>
        <w:rPr>
          <w:rFonts w:ascii="Arial" w:eastAsia="Times New Roman" w:hAnsi="Arial" w:cs="Arial"/>
        </w:rPr>
        <w:t>require the Committee to submit a report at the 2014 Biennial Meeting along with Issues they identify.</w:t>
      </w:r>
    </w:p>
    <w:p w:rsidR="00000000" w:rsidRDefault="003A4599">
      <w:pPr>
        <w:rPr>
          <w:rFonts w:ascii="Arial" w:eastAsia="Times New Roman" w:hAnsi="Arial" w:cs="Arial"/>
        </w:rPr>
      </w:pPr>
    </w:p>
    <w:p w:rsidR="00000000" w:rsidRDefault="003A459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A459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A4599">
            <w:pPr>
              <w:widowControl w:val="0"/>
              <w:rPr>
                <w:rFonts w:ascii="Arial" w:hAnsi="Arial" w:cs="Arial"/>
              </w:rPr>
            </w:pPr>
            <w:r>
              <w:rPr>
                <w:rFonts w:ascii="Arial" w:hAnsi="Arial" w:cs="Arial"/>
              </w:rPr>
              <w:t>Mark Speltz</w:t>
            </w:r>
          </w:p>
        </w:tc>
      </w:tr>
      <w:bookmarkEnd w:id="1"/>
      <w:tr w:rsidR="00000000">
        <w:tc>
          <w:tcPr>
            <w:tcW w:w="1817" w:type="dxa"/>
            <w:hideMark/>
          </w:tcPr>
          <w:p w:rsidR="00000000" w:rsidRDefault="003A4599">
            <w:pPr>
              <w:widowControl w:val="0"/>
              <w:rPr>
                <w:rFonts w:ascii="Arial" w:hAnsi="Arial" w:cs="Arial"/>
              </w:rPr>
            </w:pPr>
            <w:r>
              <w:rPr>
                <w:rFonts w:ascii="Arial" w:hAnsi="Arial" w:cs="Arial"/>
              </w:rPr>
              <w:t xml:space="preserve">Organization:  </w:t>
            </w:r>
          </w:p>
        </w:tc>
        <w:tc>
          <w:tcPr>
            <w:tcW w:w="7723" w:type="dxa"/>
            <w:gridSpan w:val="3"/>
            <w:hideMark/>
          </w:tcPr>
          <w:p w:rsidR="00000000" w:rsidRDefault="003A4599">
            <w:pPr>
              <w:widowControl w:val="0"/>
              <w:rPr>
                <w:rFonts w:ascii="Arial" w:hAnsi="Arial" w:cs="Arial"/>
              </w:rPr>
            </w:pPr>
            <w:r>
              <w:rPr>
                <w:rFonts w:ascii="Arial" w:hAnsi="Arial" w:cs="Arial"/>
              </w:rPr>
              <w:t>Iowa Department of Inspections and Appeals</w:t>
            </w:r>
          </w:p>
        </w:tc>
      </w:tr>
      <w:tr w:rsidR="00000000">
        <w:tc>
          <w:tcPr>
            <w:tcW w:w="1817" w:type="dxa"/>
            <w:hideMark/>
          </w:tcPr>
          <w:p w:rsidR="00000000" w:rsidRDefault="003A4599">
            <w:pPr>
              <w:widowControl w:val="0"/>
              <w:rPr>
                <w:rFonts w:ascii="Arial" w:hAnsi="Arial" w:cs="Arial"/>
              </w:rPr>
            </w:pPr>
            <w:r>
              <w:rPr>
                <w:rFonts w:ascii="Arial" w:hAnsi="Arial" w:cs="Arial"/>
              </w:rPr>
              <w:t>Address:</w:t>
            </w:r>
          </w:p>
        </w:tc>
        <w:tc>
          <w:tcPr>
            <w:tcW w:w="7723" w:type="dxa"/>
            <w:gridSpan w:val="3"/>
            <w:hideMark/>
          </w:tcPr>
          <w:p w:rsidR="00000000" w:rsidRDefault="003A4599">
            <w:pPr>
              <w:widowControl w:val="0"/>
              <w:rPr>
                <w:rFonts w:ascii="Arial" w:hAnsi="Arial" w:cs="Arial"/>
              </w:rPr>
            </w:pPr>
            <w:r>
              <w:rPr>
                <w:rFonts w:ascii="Arial" w:hAnsi="Arial" w:cs="Arial"/>
              </w:rPr>
              <w:t>Lucas State Office Building, 3rd Flor321 E. 12th St.</w:t>
            </w:r>
          </w:p>
        </w:tc>
      </w:tr>
      <w:tr w:rsidR="00000000">
        <w:tc>
          <w:tcPr>
            <w:tcW w:w="1817" w:type="dxa"/>
            <w:hideMark/>
          </w:tcPr>
          <w:p w:rsidR="00000000" w:rsidRDefault="003A4599">
            <w:pPr>
              <w:widowControl w:val="0"/>
              <w:rPr>
                <w:rFonts w:ascii="Arial" w:hAnsi="Arial" w:cs="Arial"/>
              </w:rPr>
            </w:pPr>
            <w:r>
              <w:rPr>
                <w:rFonts w:ascii="Arial" w:hAnsi="Arial" w:cs="Arial"/>
              </w:rPr>
              <w:t>City/State/Zip:</w:t>
            </w:r>
          </w:p>
        </w:tc>
        <w:tc>
          <w:tcPr>
            <w:tcW w:w="7723" w:type="dxa"/>
            <w:gridSpan w:val="3"/>
            <w:hideMark/>
          </w:tcPr>
          <w:p w:rsidR="00000000" w:rsidRDefault="003A4599">
            <w:pPr>
              <w:widowControl w:val="0"/>
              <w:rPr>
                <w:rFonts w:ascii="Arial" w:hAnsi="Arial" w:cs="Arial"/>
              </w:rPr>
            </w:pPr>
            <w:r>
              <w:rPr>
                <w:rFonts w:ascii="Arial" w:hAnsi="Arial" w:cs="Arial"/>
              </w:rPr>
              <w:t>Des Moines, IA 50319</w:t>
            </w:r>
          </w:p>
        </w:tc>
      </w:tr>
      <w:tr w:rsidR="00000000">
        <w:trPr>
          <w:trHeight w:val="260"/>
        </w:trPr>
        <w:tc>
          <w:tcPr>
            <w:tcW w:w="1817" w:type="dxa"/>
            <w:hideMark/>
          </w:tcPr>
          <w:p w:rsidR="00000000" w:rsidRDefault="003A4599">
            <w:pPr>
              <w:widowControl w:val="0"/>
              <w:rPr>
                <w:rFonts w:ascii="Arial" w:hAnsi="Arial" w:cs="Arial"/>
              </w:rPr>
            </w:pPr>
            <w:r>
              <w:rPr>
                <w:rFonts w:ascii="Arial" w:hAnsi="Arial" w:cs="Arial"/>
              </w:rPr>
              <w:t>Telephone:</w:t>
            </w:r>
          </w:p>
        </w:tc>
        <w:tc>
          <w:tcPr>
            <w:tcW w:w="1963" w:type="dxa"/>
            <w:hideMark/>
          </w:tcPr>
          <w:p w:rsidR="00000000" w:rsidRDefault="003A4599">
            <w:pPr>
              <w:widowControl w:val="0"/>
              <w:rPr>
                <w:rFonts w:ascii="Arial" w:hAnsi="Arial" w:cs="Arial"/>
              </w:rPr>
            </w:pPr>
            <w:r>
              <w:rPr>
                <w:rFonts w:ascii="Arial" w:hAnsi="Arial" w:cs="Arial"/>
              </w:rPr>
              <w:t>515-669-3266</w:t>
            </w:r>
          </w:p>
        </w:tc>
        <w:tc>
          <w:tcPr>
            <w:tcW w:w="900" w:type="dxa"/>
            <w:hideMark/>
          </w:tcPr>
          <w:p w:rsidR="00000000" w:rsidRDefault="003A4599">
            <w:pPr>
              <w:widowControl w:val="0"/>
              <w:rPr>
                <w:rFonts w:ascii="Arial" w:hAnsi="Arial" w:cs="Arial"/>
              </w:rPr>
            </w:pPr>
            <w:r>
              <w:rPr>
                <w:rFonts w:ascii="Arial" w:hAnsi="Arial" w:cs="Arial"/>
              </w:rPr>
              <w:t>Fax:</w:t>
            </w:r>
          </w:p>
        </w:tc>
        <w:tc>
          <w:tcPr>
            <w:tcW w:w="4860" w:type="dxa"/>
            <w:hideMark/>
          </w:tcPr>
          <w:p w:rsidR="00000000" w:rsidRDefault="003A4599">
            <w:pPr>
              <w:widowControl w:val="0"/>
              <w:rPr>
                <w:rFonts w:ascii="Arial" w:hAnsi="Arial" w:cs="Arial"/>
              </w:rPr>
            </w:pPr>
            <w:r>
              <w:rPr>
                <w:rFonts w:ascii="Arial" w:hAnsi="Arial" w:cs="Arial"/>
              </w:rPr>
              <w:t>515-281-3291</w:t>
            </w:r>
          </w:p>
        </w:tc>
      </w:tr>
      <w:tr w:rsidR="00000000">
        <w:trPr>
          <w:trHeight w:val="260"/>
        </w:trPr>
        <w:tc>
          <w:tcPr>
            <w:tcW w:w="1817" w:type="dxa"/>
            <w:hideMark/>
          </w:tcPr>
          <w:p w:rsidR="00000000" w:rsidRDefault="003A4599">
            <w:pPr>
              <w:widowControl w:val="0"/>
              <w:rPr>
                <w:rFonts w:ascii="Arial" w:hAnsi="Arial" w:cs="Arial"/>
              </w:rPr>
            </w:pPr>
            <w:r>
              <w:rPr>
                <w:rFonts w:ascii="Arial" w:hAnsi="Arial" w:cs="Arial"/>
              </w:rPr>
              <w:t>E-mail:</w:t>
            </w:r>
          </w:p>
        </w:tc>
        <w:tc>
          <w:tcPr>
            <w:tcW w:w="7723" w:type="dxa"/>
            <w:gridSpan w:val="3"/>
            <w:hideMark/>
          </w:tcPr>
          <w:p w:rsidR="00000000" w:rsidRDefault="003A4599">
            <w:pPr>
              <w:widowControl w:val="0"/>
              <w:rPr>
                <w:rFonts w:ascii="Arial" w:hAnsi="Arial" w:cs="Arial"/>
              </w:rPr>
            </w:pPr>
            <w:r>
              <w:rPr>
                <w:rFonts w:ascii="Arial" w:hAnsi="Arial" w:cs="Arial"/>
              </w:rPr>
              <w:t>mark.speltz@dia.iowa.gov</w:t>
            </w:r>
          </w:p>
        </w:tc>
      </w:tr>
    </w:tbl>
    <w:p w:rsidR="00000000" w:rsidRDefault="003A4599">
      <w:pPr>
        <w:rPr>
          <w:rFonts w:ascii="Arial" w:hAnsi="Arial" w:cs="Arial"/>
          <w:b/>
        </w:rPr>
      </w:pPr>
    </w:p>
    <w:p w:rsidR="003A4599" w:rsidRDefault="003A459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A459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309D"/>
    <w:multiLevelType w:val="multilevel"/>
    <w:tmpl w:val="6488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914C0"/>
    <w:rsid w:val="003A4599"/>
    <w:rsid w:val="0069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Company>Conference for Food Safety</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2012-02-28T17:32:00Z</dcterms:created>
  <dcterms:modified xsi:type="dcterms:W3CDTF">2012-02-28T17:32:00Z</dcterms:modified>
</cp:coreProperties>
</file>