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7219F">
      <w:pPr>
        <w:jc w:val="center"/>
        <w:rPr>
          <w:rFonts w:ascii="Arial" w:hAnsi="Arial" w:cs="Arial"/>
          <w:b/>
        </w:rPr>
      </w:pPr>
      <w:bookmarkStart w:id="0" w:name="_GoBack"/>
      <w:bookmarkEnd w:id="0"/>
      <w:r>
        <w:rPr>
          <w:rFonts w:ascii="Arial" w:hAnsi="Arial" w:cs="Arial"/>
          <w:b/>
        </w:rPr>
        <w:t>Conference for Food Protection</w:t>
      </w:r>
    </w:p>
    <w:p w:rsidR="00000000" w:rsidRDefault="0057219F">
      <w:pPr>
        <w:jc w:val="center"/>
        <w:rPr>
          <w:rFonts w:ascii="Arial" w:hAnsi="Arial" w:cs="Arial"/>
          <w:b/>
        </w:rPr>
      </w:pPr>
      <w:r>
        <w:rPr>
          <w:rFonts w:ascii="Arial" w:hAnsi="Arial" w:cs="Arial"/>
          <w:b/>
        </w:rPr>
        <w:t>2012 Issue Form</w:t>
      </w:r>
    </w:p>
    <w:p w:rsidR="00000000" w:rsidRDefault="0057219F">
      <w:pPr>
        <w:rPr>
          <w:rFonts w:ascii="Arial" w:hAnsi="Arial" w:cs="Arial"/>
          <w:b/>
        </w:rPr>
      </w:pPr>
    </w:p>
    <w:p w:rsidR="00000000" w:rsidRDefault="0057219F">
      <w:pPr>
        <w:jc w:val="right"/>
        <w:rPr>
          <w:rFonts w:ascii="Arial" w:hAnsi="Arial" w:cs="Arial"/>
          <w:b/>
        </w:rPr>
      </w:pPr>
      <w:r>
        <w:rPr>
          <w:rFonts w:ascii="Arial" w:hAnsi="Arial" w:cs="Arial"/>
          <w:b/>
        </w:rPr>
        <w:t>Internal Number: 011</w:t>
      </w:r>
    </w:p>
    <w:p w:rsidR="00000000" w:rsidRDefault="0057219F">
      <w:pPr>
        <w:jc w:val="right"/>
        <w:rPr>
          <w:rFonts w:ascii="Arial" w:hAnsi="Arial" w:cs="Arial"/>
          <w:b/>
        </w:rPr>
      </w:pPr>
      <w:r>
        <w:rPr>
          <w:rFonts w:ascii="Arial" w:hAnsi="Arial" w:cs="Arial"/>
          <w:b/>
        </w:rPr>
        <w:t>Issue: 2012 I-037</w:t>
      </w:r>
    </w:p>
    <w:p w:rsidR="00000000" w:rsidRDefault="0057219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57219F">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57219F">
            <w:pPr>
              <w:rPr>
                <w:rFonts w:ascii="Arial" w:hAnsi="Arial" w:cs="Arial"/>
              </w:rPr>
            </w:pPr>
            <w:r>
              <w:rPr>
                <w:rFonts w:ascii="Arial" w:hAnsi="Arial" w:cs="Arial"/>
              </w:rPr>
              <w:t>Accepted as</w:t>
            </w:r>
          </w:p>
          <w:p w:rsidR="00000000" w:rsidRDefault="0057219F">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57219F">
            <w:pPr>
              <w:rPr>
                <w:rFonts w:ascii="Arial" w:hAnsi="Arial" w:cs="Arial"/>
                <w:b/>
              </w:rPr>
            </w:pPr>
          </w:p>
        </w:tc>
        <w:tc>
          <w:tcPr>
            <w:tcW w:w="1728" w:type="dxa"/>
            <w:tcBorders>
              <w:top w:val="nil"/>
              <w:left w:val="nil"/>
              <w:bottom w:val="nil"/>
              <w:right w:val="nil"/>
            </w:tcBorders>
            <w:vAlign w:val="bottom"/>
            <w:hideMark/>
          </w:tcPr>
          <w:p w:rsidR="00000000" w:rsidRDefault="0057219F">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57219F">
            <w:pPr>
              <w:rPr>
                <w:rFonts w:ascii="Arial" w:hAnsi="Arial" w:cs="Arial"/>
                <w:b/>
              </w:rPr>
            </w:pPr>
          </w:p>
        </w:tc>
        <w:tc>
          <w:tcPr>
            <w:tcW w:w="1584" w:type="dxa"/>
            <w:tcBorders>
              <w:top w:val="nil"/>
              <w:left w:val="nil"/>
              <w:bottom w:val="nil"/>
              <w:right w:val="nil"/>
            </w:tcBorders>
            <w:vAlign w:val="bottom"/>
          </w:tcPr>
          <w:p w:rsidR="00000000" w:rsidRDefault="0057219F">
            <w:pPr>
              <w:rPr>
                <w:rFonts w:ascii="Arial" w:hAnsi="Arial" w:cs="Arial"/>
                <w:b/>
              </w:rPr>
            </w:pPr>
          </w:p>
          <w:p w:rsidR="00000000" w:rsidRDefault="0057219F">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57219F">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57219F">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57219F">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57219F">
            <w:pPr>
              <w:rPr>
                <w:rFonts w:ascii="Arial" w:hAnsi="Arial" w:cs="Arial"/>
                <w:b/>
              </w:rPr>
            </w:pPr>
          </w:p>
        </w:tc>
        <w:tc>
          <w:tcPr>
            <w:tcW w:w="1728" w:type="dxa"/>
            <w:tcBorders>
              <w:top w:val="nil"/>
              <w:left w:val="nil"/>
              <w:bottom w:val="nil"/>
              <w:right w:val="nil"/>
            </w:tcBorders>
            <w:vAlign w:val="bottom"/>
            <w:hideMark/>
          </w:tcPr>
          <w:p w:rsidR="00000000" w:rsidRDefault="0057219F">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57219F">
            <w:pPr>
              <w:rPr>
                <w:rFonts w:ascii="Arial" w:hAnsi="Arial" w:cs="Arial"/>
                <w:b/>
              </w:rPr>
            </w:pPr>
          </w:p>
        </w:tc>
        <w:tc>
          <w:tcPr>
            <w:tcW w:w="1584" w:type="dxa"/>
            <w:tcBorders>
              <w:top w:val="nil"/>
              <w:left w:val="nil"/>
              <w:bottom w:val="nil"/>
              <w:right w:val="nil"/>
            </w:tcBorders>
            <w:vAlign w:val="bottom"/>
          </w:tcPr>
          <w:p w:rsidR="00000000" w:rsidRDefault="0057219F">
            <w:pPr>
              <w:pStyle w:val="Heading1"/>
              <w:jc w:val="left"/>
              <w:rPr>
                <w:rFonts w:cs="Arial"/>
                <w:szCs w:val="24"/>
              </w:rPr>
            </w:pPr>
          </w:p>
        </w:tc>
        <w:tc>
          <w:tcPr>
            <w:tcW w:w="720" w:type="dxa"/>
            <w:tcBorders>
              <w:top w:val="nil"/>
              <w:left w:val="nil"/>
              <w:bottom w:val="nil"/>
              <w:right w:val="nil"/>
            </w:tcBorders>
            <w:vAlign w:val="bottom"/>
          </w:tcPr>
          <w:p w:rsidR="00000000" w:rsidRDefault="0057219F">
            <w:pPr>
              <w:rPr>
                <w:rFonts w:ascii="Arial" w:hAnsi="Arial" w:cs="Arial"/>
                <w:b/>
              </w:rPr>
            </w:pPr>
          </w:p>
        </w:tc>
      </w:tr>
    </w:tbl>
    <w:p w:rsidR="00000000" w:rsidRDefault="0057219F">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57219F">
      <w:pPr>
        <w:rPr>
          <w:rFonts w:ascii="Arial" w:hAnsi="Arial" w:cs="Arial"/>
          <w:b/>
        </w:rPr>
      </w:pPr>
    </w:p>
    <w:p w:rsidR="00000000" w:rsidRDefault="0057219F">
      <w:pPr>
        <w:rPr>
          <w:rFonts w:ascii="Arial" w:hAnsi="Arial" w:cs="Arial"/>
          <w:b/>
        </w:rPr>
      </w:pPr>
      <w:r>
        <w:rPr>
          <w:rFonts w:ascii="Arial" w:hAnsi="Arial" w:cs="Arial"/>
          <w:b/>
        </w:rPr>
        <w:t>Title:</w:t>
      </w:r>
    </w:p>
    <w:p w:rsidR="00000000" w:rsidRDefault="0057219F">
      <w:pPr>
        <w:pStyle w:val="NormalWeb"/>
        <w:rPr>
          <w:rFonts w:ascii="Arial" w:hAnsi="Arial" w:cs="Arial"/>
        </w:rPr>
      </w:pPr>
      <w:r>
        <w:rPr>
          <w:rFonts w:ascii="Arial" w:hAnsi="Arial" w:cs="Arial"/>
        </w:rPr>
        <w:t>Designation of Manual Warewashing Wash Solution Temperature as a Core Item</w:t>
      </w:r>
    </w:p>
    <w:p w:rsidR="00000000" w:rsidRDefault="0057219F">
      <w:pPr>
        <w:rPr>
          <w:rFonts w:ascii="Arial" w:eastAsia="Times New Roman" w:hAnsi="Arial" w:cs="Arial"/>
        </w:rPr>
      </w:pPr>
    </w:p>
    <w:p w:rsidR="00000000" w:rsidRDefault="0057219F">
      <w:pPr>
        <w:rPr>
          <w:rFonts w:ascii="Arial" w:hAnsi="Arial" w:cs="Arial"/>
          <w:b/>
        </w:rPr>
      </w:pPr>
      <w:r>
        <w:rPr>
          <w:rFonts w:ascii="Arial" w:hAnsi="Arial" w:cs="Arial"/>
          <w:b/>
        </w:rPr>
        <w:t>Issue you would like the Conference to consider:</w:t>
      </w:r>
    </w:p>
    <w:p w:rsidR="00000000" w:rsidRDefault="0057219F">
      <w:pPr>
        <w:pStyle w:val="NormalWeb"/>
        <w:rPr>
          <w:rFonts w:ascii="Arial" w:hAnsi="Arial" w:cs="Arial"/>
        </w:rPr>
      </w:pPr>
      <w:r>
        <w:rPr>
          <w:rFonts w:ascii="Arial" w:hAnsi="Arial" w:cs="Arial"/>
        </w:rPr>
        <w:t>To designate Section 4-501.19 of the 2009 FDA Food Code as a Cor</w:t>
      </w:r>
      <w:r>
        <w:rPr>
          <w:rFonts w:ascii="Arial" w:hAnsi="Arial" w:cs="Arial"/>
        </w:rPr>
        <w:t>e Item, thereby changing the designation for the provision that, "The temperature of the wash solution in manual warewashing equipment shall be maintained at not less than 43°C (110°F) or the temperature specified on the cleaning agent manufacturer's label</w:t>
      </w:r>
      <w:r>
        <w:rPr>
          <w:rFonts w:ascii="Arial" w:hAnsi="Arial" w:cs="Arial"/>
        </w:rPr>
        <w:t xml:space="preserve"> instructions" from a Priority Foundation to a Core Item.</w:t>
      </w:r>
    </w:p>
    <w:p w:rsidR="00000000" w:rsidRDefault="0057219F">
      <w:pPr>
        <w:rPr>
          <w:rFonts w:ascii="Arial" w:eastAsia="Times New Roman" w:hAnsi="Arial" w:cs="Arial"/>
        </w:rPr>
      </w:pPr>
    </w:p>
    <w:p w:rsidR="00000000" w:rsidRDefault="0057219F">
      <w:pPr>
        <w:rPr>
          <w:rFonts w:ascii="Arial" w:hAnsi="Arial" w:cs="Arial"/>
          <w:b/>
        </w:rPr>
      </w:pPr>
      <w:r>
        <w:rPr>
          <w:rFonts w:ascii="Arial" w:hAnsi="Arial" w:cs="Arial"/>
          <w:b/>
        </w:rPr>
        <w:t>Public Health Significance:</w:t>
      </w:r>
    </w:p>
    <w:p w:rsidR="00000000" w:rsidRDefault="0057219F">
      <w:pPr>
        <w:pStyle w:val="NormalWeb"/>
        <w:rPr>
          <w:rFonts w:ascii="Arial" w:hAnsi="Arial" w:cs="Arial"/>
        </w:rPr>
      </w:pPr>
      <w:r>
        <w:rPr>
          <w:rFonts w:ascii="Arial" w:hAnsi="Arial" w:cs="Arial"/>
        </w:rPr>
        <w:t>Effective manual warewashing in retail food establishments is dependent on a number of variables including the cleaning agent used, the type of manual washing processes,</w:t>
      </w:r>
      <w:r>
        <w:rPr>
          <w:rFonts w:ascii="Arial" w:hAnsi="Arial" w:cs="Arial"/>
        </w:rPr>
        <w:t xml:space="preserve"> the equipment used, the volume and type of wares being washed, as well as where they originate (i.e., hot or cold environments). The temperature of the water used for washing is also a variable and no specific temperature is required to assure an effectiv</w:t>
      </w:r>
      <w:r>
        <w:rPr>
          <w:rFonts w:ascii="Arial" w:hAnsi="Arial" w:cs="Arial"/>
        </w:rPr>
        <w:t>e process.</w:t>
      </w:r>
    </w:p>
    <w:p w:rsidR="00000000" w:rsidRDefault="0057219F">
      <w:pPr>
        <w:pStyle w:val="NormalWeb"/>
        <w:rPr>
          <w:rFonts w:ascii="Arial" w:hAnsi="Arial" w:cs="Arial"/>
        </w:rPr>
      </w:pPr>
      <w:r>
        <w:rPr>
          <w:rFonts w:ascii="Arial" w:hAnsi="Arial" w:cs="Arial"/>
        </w:rPr>
        <w:t>The washing step is intended to ensure that the wares/equipment being cleaned are visually free of soil prior to sanitization. The washing step is not intended to be a sanitizing step and therefore is not the step that reduces risk or impacts pu</w:t>
      </w:r>
      <w:r>
        <w:rPr>
          <w:rFonts w:ascii="Arial" w:hAnsi="Arial" w:cs="Arial"/>
        </w:rPr>
        <w:t>blic health. A Priority Foundation item is, by definition, "an item that requires the purposeful incorporation of specific actions, equipment or procedures by industry management to attain control of risk factors that contribute to foodborne illness or inj</w:t>
      </w:r>
      <w:r>
        <w:rPr>
          <w:rFonts w:ascii="Arial" w:hAnsi="Arial" w:cs="Arial"/>
        </w:rPr>
        <w:t>ury."</w:t>
      </w:r>
    </w:p>
    <w:p w:rsidR="00000000" w:rsidRDefault="0057219F">
      <w:pPr>
        <w:pStyle w:val="NormalWeb"/>
        <w:rPr>
          <w:rFonts w:ascii="Arial" w:hAnsi="Arial" w:cs="Arial"/>
        </w:rPr>
      </w:pPr>
      <w:r>
        <w:rPr>
          <w:rFonts w:ascii="Arial" w:hAnsi="Arial" w:cs="Arial"/>
        </w:rPr>
        <w:t>In practice, maintaining a specific wash solution temperature for manual warewashing can be challenging under certain situations such as washing in refrigerated environments in meat markets. To overcome this challenge, food retailers have worked with</w:t>
      </w:r>
      <w:r>
        <w:rPr>
          <w:rFonts w:ascii="Arial" w:hAnsi="Arial" w:cs="Arial"/>
        </w:rPr>
        <w:t xml:space="preserve"> their chemical suppliers to provide cleaning agents (detergents) that work effectively in a variety of different environments and in various water temperatures with consistent results. Other methods such as applying force to the surface of wares via brush</w:t>
      </w:r>
      <w:r>
        <w:rPr>
          <w:rFonts w:ascii="Arial" w:hAnsi="Arial" w:cs="Arial"/>
        </w:rPr>
        <w:t xml:space="preserve"> and/or spray devices </w:t>
      </w:r>
      <w:r>
        <w:rPr>
          <w:rFonts w:ascii="Arial" w:hAnsi="Arial" w:cs="Arial"/>
        </w:rPr>
        <w:lastRenderedPageBreak/>
        <w:t>have proven very effective in removing soil that can easily be rinsed prior to being sanitized, regardless of the water temperature. Employees are more likely to wash wares effectively and for a longer time if doing so in water that i</w:t>
      </w:r>
      <w:r>
        <w:rPr>
          <w:rFonts w:ascii="Arial" w:hAnsi="Arial" w:cs="Arial"/>
        </w:rPr>
        <w:t>s comfortable and which achieves the intended purpose.</w:t>
      </w:r>
    </w:p>
    <w:p w:rsidR="00000000" w:rsidRDefault="0057219F">
      <w:pPr>
        <w:pStyle w:val="NormalWeb"/>
        <w:rPr>
          <w:rFonts w:ascii="Arial" w:hAnsi="Arial" w:cs="Arial"/>
        </w:rPr>
      </w:pPr>
      <w:r>
        <w:rPr>
          <w:rFonts w:ascii="Arial" w:hAnsi="Arial" w:cs="Arial"/>
        </w:rPr>
        <w:t>A Core Item is defined as "an item that usually relates to general sanitation, operational controls, sanitation standard operating procedures (SSOPs), facilities or structures, equipment design, or gen</w:t>
      </w:r>
      <w:r>
        <w:rPr>
          <w:rFonts w:ascii="Arial" w:hAnsi="Arial" w:cs="Arial"/>
        </w:rPr>
        <w:t>eral maintenance." Other provisions in the Food Code that recommend water temperatures for washing are not designated as Priority Foundation and changing Section 4-501.19 to a Core Item would be more appropriate and consistent. Furthermore, the CFP Critica</w:t>
      </w:r>
      <w:r>
        <w:rPr>
          <w:rFonts w:ascii="Arial" w:hAnsi="Arial" w:cs="Arial"/>
        </w:rPr>
        <w:t>lity Committee (</w:t>
      </w:r>
      <w:r>
        <w:rPr>
          <w:rStyle w:val="Strong"/>
          <w:rFonts w:ascii="Arial" w:hAnsi="Arial" w:cs="Arial"/>
        </w:rPr>
        <w:t xml:space="preserve">CFP, Crit Item, recommendation for changing a Food Code Section, Chapter 2 (part) 3 and 4 and terminology, summary 8-16-07 </w:t>
      </w:r>
      <w:r>
        <w:rPr>
          <w:rFonts w:ascii="Arial" w:hAnsi="Arial" w:cs="Arial"/>
        </w:rPr>
        <w:t>) overwhelmingly (&gt;77%) recommended that Section 4-501.19 be classified as a Core item and not a Priority Foundation.</w:t>
      </w:r>
    </w:p>
    <w:p w:rsidR="00000000" w:rsidRDefault="0057219F">
      <w:pPr>
        <w:rPr>
          <w:rFonts w:ascii="Arial" w:eastAsia="Times New Roman" w:hAnsi="Arial" w:cs="Arial"/>
        </w:rPr>
      </w:pPr>
    </w:p>
    <w:p w:rsidR="00000000" w:rsidRDefault="0057219F">
      <w:pPr>
        <w:rPr>
          <w:rFonts w:ascii="Arial" w:hAnsi="Arial" w:cs="Arial"/>
          <w:b/>
        </w:rPr>
      </w:pPr>
      <w:r>
        <w:rPr>
          <w:rFonts w:ascii="Arial" w:hAnsi="Arial" w:cs="Arial"/>
          <w:b/>
        </w:rPr>
        <w:t>Recommended Solution: The Conference recommends...:</w:t>
      </w:r>
    </w:p>
    <w:p w:rsidR="00000000" w:rsidRDefault="0057219F">
      <w:pPr>
        <w:pStyle w:val="NormalWeb"/>
        <w:rPr>
          <w:rFonts w:ascii="Arial" w:hAnsi="Arial" w:cs="Arial"/>
        </w:rPr>
      </w:pPr>
      <w:r>
        <w:rPr>
          <w:rFonts w:ascii="Arial" w:hAnsi="Arial" w:cs="Arial"/>
        </w:rPr>
        <w:t xml:space="preserve">that a letter be sent to the FDA requesting the 2009 Food Code (as modified by the Supplement issued in 2011), Section 4-501.19, be revised to reclassify the designation from a Priority Foundation </w:t>
      </w:r>
      <w:r>
        <w:rPr>
          <w:rStyle w:val="Strong"/>
          <w:rFonts w:ascii="Arial" w:hAnsi="Arial" w:cs="Arial"/>
          <w:vertAlign w:val="superscript"/>
        </w:rPr>
        <w:t>(Pf)</w:t>
      </w:r>
      <w:r>
        <w:rPr>
          <w:rFonts w:ascii="Arial" w:hAnsi="Arial" w:cs="Arial"/>
        </w:rPr>
        <w:t xml:space="preserve"> </w:t>
      </w:r>
      <w:r>
        <w:rPr>
          <w:rFonts w:ascii="Arial" w:hAnsi="Arial" w:cs="Arial"/>
        </w:rPr>
        <w:t xml:space="preserve">item to a Core </w:t>
      </w:r>
      <w:r>
        <w:rPr>
          <w:rFonts w:ascii="Arial" w:hAnsi="Arial" w:cs="Arial"/>
          <w:vertAlign w:val="superscript"/>
        </w:rPr>
        <w:t>(C)</w:t>
      </w:r>
      <w:r>
        <w:rPr>
          <w:rFonts w:ascii="Arial" w:hAnsi="Arial" w:cs="Arial"/>
        </w:rPr>
        <w:t xml:space="preserve"> item as indicated below (new language shown with underline and deleted language shown with strike-through):</w:t>
      </w:r>
    </w:p>
    <w:p w:rsidR="00000000" w:rsidRDefault="0057219F">
      <w:pPr>
        <w:pStyle w:val="NormalWeb"/>
        <w:rPr>
          <w:rFonts w:ascii="Arial" w:hAnsi="Arial" w:cs="Arial"/>
        </w:rPr>
      </w:pPr>
      <w:r>
        <w:rPr>
          <w:rStyle w:val="Strong"/>
          <w:rFonts w:ascii="Arial" w:hAnsi="Arial" w:cs="Arial"/>
        </w:rPr>
        <w:t>4-501.19 Manual Warewashing Equipment, Wash Solution Temperature.</w:t>
      </w:r>
    </w:p>
    <w:p w:rsidR="00000000" w:rsidRDefault="0057219F">
      <w:pPr>
        <w:pStyle w:val="NormalWeb"/>
        <w:rPr>
          <w:rFonts w:ascii="Arial" w:hAnsi="Arial" w:cs="Arial"/>
        </w:rPr>
      </w:pPr>
      <w:r>
        <w:rPr>
          <w:rFonts w:ascii="Arial" w:hAnsi="Arial" w:cs="Arial"/>
        </w:rPr>
        <w:t>The temperature of the wash solution in manual warewashing equi</w:t>
      </w:r>
      <w:r>
        <w:rPr>
          <w:rFonts w:ascii="Arial" w:hAnsi="Arial" w:cs="Arial"/>
        </w:rPr>
        <w:t xml:space="preserve">pment shall be maintained at not less than 43°C (110°F) or the temperature specified on the cleaning agent manufacturer's label instructions. </w:t>
      </w:r>
      <w:r>
        <w:rPr>
          <w:rFonts w:ascii="Arial" w:hAnsi="Arial" w:cs="Arial"/>
          <w:strike/>
        </w:rPr>
        <w:t>Pf</w:t>
      </w:r>
      <w:r>
        <w:rPr>
          <w:rFonts w:ascii="Arial" w:hAnsi="Arial" w:cs="Arial"/>
        </w:rPr>
        <w:t xml:space="preserve"> </w:t>
      </w:r>
      <w:r>
        <w:rPr>
          <w:rFonts w:ascii="Arial" w:hAnsi="Arial" w:cs="Arial"/>
          <w:u w:val="single"/>
        </w:rPr>
        <w:t>C</w:t>
      </w:r>
    </w:p>
    <w:p w:rsidR="00000000" w:rsidRDefault="0057219F">
      <w:pPr>
        <w:rPr>
          <w:rFonts w:ascii="Arial" w:eastAsia="Times New Roman" w:hAnsi="Arial" w:cs="Arial"/>
        </w:rPr>
      </w:pPr>
    </w:p>
    <w:p w:rsidR="00000000" w:rsidRDefault="0057219F">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57219F">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57219F">
            <w:pPr>
              <w:widowControl w:val="0"/>
              <w:rPr>
                <w:rFonts w:ascii="Arial" w:hAnsi="Arial" w:cs="Arial"/>
              </w:rPr>
            </w:pPr>
            <w:r>
              <w:rPr>
                <w:rFonts w:ascii="Arial" w:hAnsi="Arial" w:cs="Arial"/>
              </w:rPr>
              <w:t>Terry Levee</w:t>
            </w:r>
          </w:p>
        </w:tc>
      </w:tr>
      <w:bookmarkEnd w:id="1"/>
      <w:tr w:rsidR="00000000">
        <w:tc>
          <w:tcPr>
            <w:tcW w:w="1817" w:type="dxa"/>
            <w:hideMark/>
          </w:tcPr>
          <w:p w:rsidR="00000000" w:rsidRDefault="0057219F">
            <w:pPr>
              <w:widowControl w:val="0"/>
              <w:rPr>
                <w:rFonts w:ascii="Arial" w:hAnsi="Arial" w:cs="Arial"/>
              </w:rPr>
            </w:pPr>
            <w:r>
              <w:rPr>
                <w:rFonts w:ascii="Arial" w:hAnsi="Arial" w:cs="Arial"/>
              </w:rPr>
              <w:t xml:space="preserve">Organization:  </w:t>
            </w:r>
          </w:p>
        </w:tc>
        <w:tc>
          <w:tcPr>
            <w:tcW w:w="7723" w:type="dxa"/>
            <w:gridSpan w:val="3"/>
            <w:hideMark/>
          </w:tcPr>
          <w:p w:rsidR="00000000" w:rsidRDefault="0057219F">
            <w:pPr>
              <w:widowControl w:val="0"/>
              <w:rPr>
                <w:rFonts w:ascii="Arial" w:hAnsi="Arial" w:cs="Arial"/>
              </w:rPr>
            </w:pPr>
            <w:r>
              <w:rPr>
                <w:rFonts w:ascii="Arial" w:hAnsi="Arial" w:cs="Arial"/>
              </w:rPr>
              <w:t>Food Marketing Institute</w:t>
            </w:r>
          </w:p>
        </w:tc>
      </w:tr>
      <w:tr w:rsidR="00000000">
        <w:tc>
          <w:tcPr>
            <w:tcW w:w="1817" w:type="dxa"/>
            <w:hideMark/>
          </w:tcPr>
          <w:p w:rsidR="00000000" w:rsidRDefault="0057219F">
            <w:pPr>
              <w:widowControl w:val="0"/>
              <w:rPr>
                <w:rFonts w:ascii="Arial" w:hAnsi="Arial" w:cs="Arial"/>
              </w:rPr>
            </w:pPr>
            <w:r>
              <w:rPr>
                <w:rFonts w:ascii="Arial" w:hAnsi="Arial" w:cs="Arial"/>
              </w:rPr>
              <w:t>Address:</w:t>
            </w:r>
          </w:p>
        </w:tc>
        <w:tc>
          <w:tcPr>
            <w:tcW w:w="7723" w:type="dxa"/>
            <w:gridSpan w:val="3"/>
            <w:hideMark/>
          </w:tcPr>
          <w:p w:rsidR="00000000" w:rsidRDefault="0057219F">
            <w:pPr>
              <w:widowControl w:val="0"/>
              <w:rPr>
                <w:rFonts w:ascii="Arial" w:hAnsi="Arial" w:cs="Arial"/>
              </w:rPr>
            </w:pPr>
            <w:r>
              <w:rPr>
                <w:rFonts w:ascii="Arial" w:hAnsi="Arial" w:cs="Arial"/>
              </w:rPr>
              <w:t>2345 Crystal Drive Suite 800</w:t>
            </w:r>
          </w:p>
        </w:tc>
      </w:tr>
      <w:tr w:rsidR="00000000">
        <w:tc>
          <w:tcPr>
            <w:tcW w:w="1817" w:type="dxa"/>
            <w:hideMark/>
          </w:tcPr>
          <w:p w:rsidR="00000000" w:rsidRDefault="0057219F">
            <w:pPr>
              <w:widowControl w:val="0"/>
              <w:rPr>
                <w:rFonts w:ascii="Arial" w:hAnsi="Arial" w:cs="Arial"/>
              </w:rPr>
            </w:pPr>
            <w:r>
              <w:rPr>
                <w:rFonts w:ascii="Arial" w:hAnsi="Arial" w:cs="Arial"/>
              </w:rPr>
              <w:t>City/State/Zip:</w:t>
            </w:r>
          </w:p>
        </w:tc>
        <w:tc>
          <w:tcPr>
            <w:tcW w:w="7723" w:type="dxa"/>
            <w:gridSpan w:val="3"/>
            <w:hideMark/>
          </w:tcPr>
          <w:p w:rsidR="00000000" w:rsidRDefault="0057219F">
            <w:pPr>
              <w:widowControl w:val="0"/>
              <w:rPr>
                <w:rFonts w:ascii="Arial" w:hAnsi="Arial" w:cs="Arial"/>
              </w:rPr>
            </w:pPr>
            <w:r>
              <w:rPr>
                <w:rFonts w:ascii="Arial" w:hAnsi="Arial" w:cs="Arial"/>
              </w:rPr>
              <w:t>Arlington, VA 22202</w:t>
            </w:r>
          </w:p>
        </w:tc>
      </w:tr>
      <w:tr w:rsidR="00000000">
        <w:trPr>
          <w:trHeight w:val="260"/>
        </w:trPr>
        <w:tc>
          <w:tcPr>
            <w:tcW w:w="1817" w:type="dxa"/>
            <w:hideMark/>
          </w:tcPr>
          <w:p w:rsidR="00000000" w:rsidRDefault="0057219F">
            <w:pPr>
              <w:widowControl w:val="0"/>
              <w:rPr>
                <w:rFonts w:ascii="Arial" w:hAnsi="Arial" w:cs="Arial"/>
              </w:rPr>
            </w:pPr>
            <w:r>
              <w:rPr>
                <w:rFonts w:ascii="Arial" w:hAnsi="Arial" w:cs="Arial"/>
              </w:rPr>
              <w:t>Telephone:</w:t>
            </w:r>
          </w:p>
        </w:tc>
        <w:tc>
          <w:tcPr>
            <w:tcW w:w="1963" w:type="dxa"/>
            <w:hideMark/>
          </w:tcPr>
          <w:p w:rsidR="00000000" w:rsidRDefault="0057219F">
            <w:pPr>
              <w:widowControl w:val="0"/>
              <w:rPr>
                <w:rFonts w:ascii="Arial" w:hAnsi="Arial" w:cs="Arial"/>
              </w:rPr>
            </w:pPr>
            <w:r>
              <w:rPr>
                <w:rFonts w:ascii="Arial" w:hAnsi="Arial" w:cs="Arial"/>
              </w:rPr>
              <w:t>202-220-0659</w:t>
            </w:r>
          </w:p>
        </w:tc>
        <w:tc>
          <w:tcPr>
            <w:tcW w:w="900" w:type="dxa"/>
            <w:hideMark/>
          </w:tcPr>
          <w:p w:rsidR="00000000" w:rsidRDefault="0057219F">
            <w:pPr>
              <w:widowControl w:val="0"/>
              <w:rPr>
                <w:rFonts w:ascii="Arial" w:hAnsi="Arial" w:cs="Arial"/>
              </w:rPr>
            </w:pPr>
            <w:r>
              <w:rPr>
                <w:rFonts w:ascii="Arial" w:hAnsi="Arial" w:cs="Arial"/>
              </w:rPr>
              <w:t>Fax:</w:t>
            </w:r>
          </w:p>
        </w:tc>
        <w:tc>
          <w:tcPr>
            <w:tcW w:w="4860" w:type="dxa"/>
            <w:hideMark/>
          </w:tcPr>
          <w:p w:rsidR="00000000" w:rsidRDefault="0057219F">
            <w:pPr>
              <w:widowControl w:val="0"/>
              <w:rPr>
                <w:rFonts w:ascii="Arial" w:hAnsi="Arial" w:cs="Arial"/>
              </w:rPr>
            </w:pPr>
          </w:p>
        </w:tc>
      </w:tr>
      <w:tr w:rsidR="00000000">
        <w:trPr>
          <w:trHeight w:val="260"/>
        </w:trPr>
        <w:tc>
          <w:tcPr>
            <w:tcW w:w="1817" w:type="dxa"/>
            <w:hideMark/>
          </w:tcPr>
          <w:p w:rsidR="00000000" w:rsidRDefault="0057219F">
            <w:pPr>
              <w:widowControl w:val="0"/>
              <w:rPr>
                <w:rFonts w:ascii="Arial" w:hAnsi="Arial" w:cs="Arial"/>
              </w:rPr>
            </w:pPr>
            <w:r>
              <w:rPr>
                <w:rFonts w:ascii="Arial" w:hAnsi="Arial" w:cs="Arial"/>
              </w:rPr>
              <w:t>E-mail:</w:t>
            </w:r>
          </w:p>
        </w:tc>
        <w:tc>
          <w:tcPr>
            <w:tcW w:w="7723" w:type="dxa"/>
            <w:gridSpan w:val="3"/>
            <w:hideMark/>
          </w:tcPr>
          <w:p w:rsidR="00000000" w:rsidRDefault="0057219F">
            <w:pPr>
              <w:widowControl w:val="0"/>
              <w:rPr>
                <w:rFonts w:ascii="Arial" w:hAnsi="Arial" w:cs="Arial"/>
              </w:rPr>
            </w:pPr>
            <w:r>
              <w:rPr>
                <w:rFonts w:ascii="Arial" w:hAnsi="Arial" w:cs="Arial"/>
              </w:rPr>
              <w:t>tlevee@fmi.org</w:t>
            </w:r>
          </w:p>
        </w:tc>
      </w:tr>
    </w:tbl>
    <w:p w:rsidR="00000000" w:rsidRDefault="0057219F">
      <w:pPr>
        <w:rPr>
          <w:rFonts w:ascii="Arial" w:hAnsi="Arial" w:cs="Arial"/>
          <w:b/>
        </w:rPr>
      </w:pPr>
    </w:p>
    <w:p w:rsidR="0057219F" w:rsidRDefault="0057219F">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57219F">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84393A"/>
    <w:rsid w:val="0057219F"/>
    <w:rsid w:val="00843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3660</Characters>
  <Application>Microsoft Office Word</Application>
  <DocSecurity>0</DocSecurity>
  <Lines>30</Lines>
  <Paragraphs>8</Paragraphs>
  <ScaleCrop>false</ScaleCrop>
  <Company>Conference for Food Safety</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2012-02-28T17:33:00Z</dcterms:created>
  <dcterms:modified xsi:type="dcterms:W3CDTF">2012-02-28T17:33:00Z</dcterms:modified>
</cp:coreProperties>
</file>