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752B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7752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2010 Issue Form</w:t>
      </w:r>
    </w:p>
    <w:p w:rsidR="00000000" w:rsidRDefault="007752BF">
      <w:pPr>
        <w:rPr>
          <w:rFonts w:ascii="Arial" w:hAnsi="Arial" w:cs="Arial"/>
          <w:b/>
        </w:rPr>
      </w:pPr>
    </w:p>
    <w:p w:rsidR="00000000" w:rsidRDefault="007752B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032</w:t>
      </w:r>
    </w:p>
    <w:p w:rsidR="00000000" w:rsidRDefault="007752B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2010 II-024</w:t>
      </w:r>
    </w:p>
    <w:p w:rsidR="00000000" w:rsidRDefault="007752B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752BF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7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7752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752BF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7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752BF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52BF">
            <w:pPr>
              <w:rPr>
                <w:rFonts w:ascii="Arial" w:hAnsi="Arial" w:cs="Arial"/>
                <w:b/>
              </w:rPr>
            </w:pPr>
          </w:p>
          <w:p w:rsidR="00000000" w:rsidRDefault="0077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752BF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752BF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7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752BF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7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752BF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52BF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52BF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7752BF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information above the line is for conference use only.</w:t>
      </w:r>
    </w:p>
    <w:p w:rsidR="00000000" w:rsidRDefault="007752BF">
      <w:pPr>
        <w:rPr>
          <w:rFonts w:ascii="Arial" w:hAnsi="Arial" w:cs="Arial"/>
          <w:b/>
        </w:rPr>
      </w:pPr>
    </w:p>
    <w:p w:rsidR="00000000" w:rsidRDefault="007752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7752B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Amendments to Program Standard No. 9 - Program Assessment</w:t>
      </w:r>
    </w:p>
    <w:p w:rsidR="00000000" w:rsidRDefault="007752BF">
      <w:pPr>
        <w:rPr>
          <w:rFonts w:ascii="Arial" w:eastAsia="Times New Roman" w:hAnsi="Arial" w:cs="Arial"/>
        </w:rPr>
      </w:pPr>
    </w:p>
    <w:p w:rsidR="00000000" w:rsidRDefault="007752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7752B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Amend Program Standard No. 9 to provide jurisdictions with clarification on what </w:t>
      </w:r>
      <w:r>
        <w:rPr>
          <w:rFonts w:ascii="Arial" w:hAnsi="Arial" w:cs="Arial"/>
        </w:rPr>
        <w:t>a regulatory agency must achieve to be listed as an active participant of the Voluntary National Retail Food Regulatory Program Standards and how to meet and achieve Standard No 9.</w:t>
      </w:r>
    </w:p>
    <w:p w:rsidR="00000000" w:rsidRDefault="007752BF">
      <w:pPr>
        <w:rPr>
          <w:rFonts w:ascii="Arial" w:eastAsia="Times New Roman" w:hAnsi="Arial" w:cs="Arial"/>
        </w:rPr>
      </w:pPr>
    </w:p>
    <w:p w:rsidR="00000000" w:rsidRDefault="007752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7752B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committee was charged with looking at an e</w:t>
      </w:r>
      <w:r>
        <w:rPr>
          <w:rFonts w:ascii="Arial" w:hAnsi="Arial" w:cs="Arial"/>
        </w:rPr>
        <w:t>ffective way of meeting the needs of state, local, and tribal jurisdictions with respect to the FDA's current approach to establishing timelines with meeting new Program Standards and self assessments.</w:t>
      </w:r>
    </w:p>
    <w:p w:rsidR="00000000" w:rsidRDefault="007752B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Currently, a jurisdiction that has not yet completed i</w:t>
      </w:r>
      <w:r>
        <w:rPr>
          <w:rFonts w:ascii="Arial" w:hAnsi="Arial" w:cs="Arial"/>
        </w:rPr>
        <w:t>ts self assessment must meet any new requirements in a revised Standard in order to achieve conformance with that Standard. Jurisdictions that already meet a certain Standard before the changes go into effect have a specific deadline to meet the requiremen</w:t>
      </w:r>
      <w:r>
        <w:rPr>
          <w:rFonts w:ascii="Arial" w:hAnsi="Arial" w:cs="Arial"/>
        </w:rPr>
        <w:t xml:space="preserve">ts to continue meeting the standard. For instance, changes to Standard No. 2 were approved at the 2006 CFP Biennial Meeting. The effective date of these changes was January 1, 2007. Jurisdictions that previously met Standard 2 had to implement the changes </w:t>
      </w:r>
      <w:r>
        <w:rPr>
          <w:rFonts w:ascii="Arial" w:hAnsi="Arial" w:cs="Arial"/>
        </w:rPr>
        <w:t>for any new staff hired after January 1, 2007 in order to continue meeting the Standard.</w:t>
      </w:r>
    </w:p>
    <w:p w:rsidR="00000000" w:rsidRDefault="007752B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Due to the current language included in Standard No. 9, a jurisdiction would not be encouraged to participate in the Voluntary National Retail Food Regulatory Program </w:t>
      </w:r>
      <w:r>
        <w:rPr>
          <w:rFonts w:ascii="Arial" w:hAnsi="Arial" w:cs="Arial"/>
        </w:rPr>
        <w:t>Standards due to the complex and often inability to complete the required self assessments in a two year time period.</w:t>
      </w:r>
    </w:p>
    <w:p w:rsidR="00000000" w:rsidRDefault="007752B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proposed language as submitted by the Program Standards Committee not only provides clarity on what a jurisdiction must complete to be</w:t>
      </w:r>
      <w:r>
        <w:rPr>
          <w:rFonts w:ascii="Arial" w:hAnsi="Arial" w:cs="Arial"/>
        </w:rPr>
        <w:t xml:space="preserve"> listed as an active participant of </w:t>
      </w:r>
      <w:r>
        <w:rPr>
          <w:rFonts w:ascii="Arial" w:hAnsi="Arial" w:cs="Arial"/>
        </w:rPr>
        <w:lastRenderedPageBreak/>
        <w:t>the Program Standards, but also provides for flexibility and continued enhancement of a jurisdiction's food safety program within a reasonable time period.</w:t>
      </w:r>
    </w:p>
    <w:p w:rsidR="00000000" w:rsidRDefault="007752BF">
      <w:pPr>
        <w:rPr>
          <w:rFonts w:ascii="Arial" w:eastAsia="Times New Roman" w:hAnsi="Arial" w:cs="Arial"/>
        </w:rPr>
      </w:pPr>
    </w:p>
    <w:p w:rsidR="00000000" w:rsidRDefault="007752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7752B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the Co</w:t>
      </w:r>
      <w:r>
        <w:rPr>
          <w:rFonts w:ascii="Arial" w:hAnsi="Arial" w:cs="Arial"/>
        </w:rPr>
        <w:t xml:space="preserve">nference Chair send a letter to the FDA Commissioner requesting that Program Standard No. 9 be amended to read as specified in the attached document titled: </w:t>
      </w:r>
      <w:r>
        <w:rPr>
          <w:rStyle w:val="Emphasis"/>
          <w:rFonts w:ascii="Arial" w:hAnsi="Arial" w:cs="Arial"/>
        </w:rPr>
        <w:t>Proposed Amendments to Standard No. 9 - Program Assessment</w:t>
      </w:r>
      <w:r>
        <w:rPr>
          <w:rFonts w:ascii="Arial" w:hAnsi="Arial" w:cs="Arial"/>
        </w:rPr>
        <w:t>.</w:t>
      </w:r>
    </w:p>
    <w:p w:rsidR="00000000" w:rsidRDefault="007752BF">
      <w:pPr>
        <w:rPr>
          <w:rFonts w:ascii="Arial" w:eastAsia="Times New Roman" w:hAnsi="Arial" w:cs="Arial"/>
        </w:rPr>
      </w:pPr>
    </w:p>
    <w:p w:rsidR="00000000" w:rsidRDefault="007752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963"/>
        <w:gridCol w:w="900"/>
        <w:gridCol w:w="4860"/>
      </w:tblGrid>
      <w:tr w:rsidR="00000000">
        <w:tc>
          <w:tcPr>
            <w:tcW w:w="1817" w:type="dxa"/>
            <w:hideMark/>
          </w:tcPr>
          <w:p w:rsidR="00000000" w:rsidRDefault="007752BF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7752B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Liza Frias, Chair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7752B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7752B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2008-2010 Program Standards Committee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7752B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7752B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Supervalu1421 S. Manhattan Avenue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7752B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7752B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Fullerton, CA 92831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7752B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7752B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714-300-6813</w:t>
            </w:r>
          </w:p>
        </w:tc>
        <w:tc>
          <w:tcPr>
            <w:tcW w:w="900" w:type="dxa"/>
            <w:hideMark/>
          </w:tcPr>
          <w:p w:rsidR="00000000" w:rsidRDefault="007752B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860" w:type="dxa"/>
            <w:hideMark/>
          </w:tcPr>
          <w:p w:rsidR="00000000" w:rsidRDefault="007752B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714-300-6931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7752B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723" w:type="dxa"/>
            <w:gridSpan w:val="3"/>
            <w:hideMark/>
          </w:tcPr>
          <w:p w:rsidR="00000000" w:rsidRDefault="007752B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liza.frias@supervalu.com</w:t>
            </w:r>
          </w:p>
        </w:tc>
      </w:tr>
    </w:tbl>
    <w:p w:rsidR="00000000" w:rsidRDefault="007752BF">
      <w:pPr>
        <w:rPr>
          <w:rFonts w:ascii="Arial" w:hAnsi="Arial" w:cs="Arial"/>
        </w:rPr>
      </w:pPr>
    </w:p>
    <w:p w:rsidR="00000000" w:rsidRDefault="007752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Attachments:</w:t>
      </w:r>
    </w:p>
    <w:p w:rsidR="00000000" w:rsidRDefault="007752BF">
      <w:pPr>
        <w:numPr>
          <w:ilvl w:val="0"/>
          <w:numId w:val="2"/>
          <w:numberingChange w:id="2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"Proposed Amendments to Standard No. 9 Program Assessment" </w:t>
      </w:r>
    </w:p>
    <w:p w:rsidR="00000000" w:rsidRDefault="007752BF">
      <w:pPr>
        <w:rPr>
          <w:rFonts w:ascii="Arial" w:hAnsi="Arial" w:cs="Arial"/>
          <w:b/>
        </w:rPr>
      </w:pPr>
    </w:p>
    <w:p w:rsidR="007752BF" w:rsidRDefault="007752BF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7752BF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60C4D"/>
    <w:multiLevelType w:val="hybridMultilevel"/>
    <w:tmpl w:val="4FB2F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0602D0"/>
    <w:rsid w:val="000602D0"/>
    <w:rsid w:val="0077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2516</Characters>
  <Application>Microsoft Office Word</Application>
  <DocSecurity>0</DocSecurity>
  <Lines>20</Lines>
  <Paragraphs>5</Paragraphs>
  <ScaleCrop>false</ScaleCrop>
  <Company>Conference for Food Safety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2011-08-25T21:27:00Z</dcterms:created>
  <dcterms:modified xsi:type="dcterms:W3CDTF">2011-08-25T21:27:00Z</dcterms:modified>
</cp:coreProperties>
</file>