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3C7F">
      <w:pPr>
        <w:jc w:val="center"/>
        <w:rPr>
          <w:rFonts w:ascii="Arial" w:hAnsi="Arial" w:cs="Arial"/>
          <w:b/>
        </w:rPr>
      </w:pPr>
      <w:bookmarkStart w:id="0" w:name="_GoBack"/>
      <w:bookmarkEnd w:id="0"/>
      <w:r>
        <w:rPr>
          <w:rFonts w:ascii="Arial" w:hAnsi="Arial" w:cs="Arial"/>
          <w:b/>
        </w:rPr>
        <w:t>Conference for Food Protection</w:t>
      </w:r>
    </w:p>
    <w:p w:rsidR="00000000" w:rsidRDefault="00EB3C7F">
      <w:pPr>
        <w:jc w:val="center"/>
        <w:rPr>
          <w:rFonts w:ascii="Arial" w:hAnsi="Arial" w:cs="Arial"/>
          <w:b/>
        </w:rPr>
      </w:pPr>
      <w:r>
        <w:rPr>
          <w:rFonts w:ascii="Arial" w:hAnsi="Arial" w:cs="Arial"/>
          <w:b/>
        </w:rPr>
        <w:t>2010 Issue Form</w:t>
      </w:r>
    </w:p>
    <w:p w:rsidR="00000000" w:rsidRDefault="00EB3C7F">
      <w:pPr>
        <w:rPr>
          <w:rFonts w:ascii="Arial" w:hAnsi="Arial" w:cs="Arial"/>
          <w:b/>
        </w:rPr>
      </w:pPr>
    </w:p>
    <w:p w:rsidR="00000000" w:rsidRDefault="00EB3C7F">
      <w:pPr>
        <w:jc w:val="right"/>
        <w:rPr>
          <w:rFonts w:ascii="Arial" w:hAnsi="Arial" w:cs="Arial"/>
          <w:b/>
        </w:rPr>
      </w:pPr>
      <w:r>
        <w:rPr>
          <w:rFonts w:ascii="Arial" w:hAnsi="Arial" w:cs="Arial"/>
          <w:b/>
        </w:rPr>
        <w:t>Internal Number: 066</w:t>
      </w:r>
    </w:p>
    <w:p w:rsidR="00000000" w:rsidRDefault="00EB3C7F">
      <w:pPr>
        <w:jc w:val="right"/>
        <w:rPr>
          <w:rFonts w:ascii="Arial" w:hAnsi="Arial" w:cs="Arial"/>
          <w:b/>
        </w:rPr>
      </w:pPr>
      <w:r>
        <w:rPr>
          <w:rFonts w:ascii="Arial" w:hAnsi="Arial" w:cs="Arial"/>
          <w:b/>
        </w:rPr>
        <w:t>Issue: 2010 II-016</w:t>
      </w:r>
    </w:p>
    <w:p w:rsidR="00000000" w:rsidRDefault="00EB3C7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B3C7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B3C7F">
            <w:pPr>
              <w:rPr>
                <w:rFonts w:ascii="Arial" w:hAnsi="Arial" w:cs="Arial"/>
              </w:rPr>
            </w:pPr>
            <w:r>
              <w:rPr>
                <w:rFonts w:ascii="Arial" w:hAnsi="Arial" w:cs="Arial"/>
              </w:rPr>
              <w:t>Accepted as</w:t>
            </w:r>
          </w:p>
          <w:p w:rsidR="00000000" w:rsidRDefault="00EB3C7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B3C7F">
            <w:pPr>
              <w:rPr>
                <w:rFonts w:ascii="Arial" w:hAnsi="Arial" w:cs="Arial"/>
                <w:b/>
              </w:rPr>
            </w:pPr>
          </w:p>
        </w:tc>
        <w:tc>
          <w:tcPr>
            <w:tcW w:w="1728" w:type="dxa"/>
            <w:tcBorders>
              <w:top w:val="nil"/>
              <w:left w:val="nil"/>
              <w:bottom w:val="nil"/>
              <w:right w:val="nil"/>
            </w:tcBorders>
            <w:vAlign w:val="bottom"/>
            <w:hideMark/>
          </w:tcPr>
          <w:p w:rsidR="00000000" w:rsidRDefault="00EB3C7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B3C7F">
            <w:pPr>
              <w:rPr>
                <w:rFonts w:ascii="Arial" w:hAnsi="Arial" w:cs="Arial"/>
                <w:b/>
              </w:rPr>
            </w:pPr>
          </w:p>
        </w:tc>
        <w:tc>
          <w:tcPr>
            <w:tcW w:w="1584" w:type="dxa"/>
            <w:tcBorders>
              <w:top w:val="nil"/>
              <w:left w:val="nil"/>
              <w:bottom w:val="nil"/>
              <w:right w:val="nil"/>
            </w:tcBorders>
            <w:vAlign w:val="bottom"/>
          </w:tcPr>
          <w:p w:rsidR="00000000" w:rsidRDefault="00EB3C7F">
            <w:pPr>
              <w:rPr>
                <w:rFonts w:ascii="Arial" w:hAnsi="Arial" w:cs="Arial"/>
                <w:b/>
              </w:rPr>
            </w:pPr>
          </w:p>
          <w:p w:rsidR="00000000" w:rsidRDefault="00EB3C7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B3C7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B3C7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B3C7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B3C7F">
            <w:pPr>
              <w:rPr>
                <w:rFonts w:ascii="Arial" w:hAnsi="Arial" w:cs="Arial"/>
                <w:b/>
              </w:rPr>
            </w:pPr>
          </w:p>
        </w:tc>
        <w:tc>
          <w:tcPr>
            <w:tcW w:w="1728" w:type="dxa"/>
            <w:tcBorders>
              <w:top w:val="nil"/>
              <w:left w:val="nil"/>
              <w:bottom w:val="nil"/>
              <w:right w:val="nil"/>
            </w:tcBorders>
            <w:vAlign w:val="bottom"/>
            <w:hideMark/>
          </w:tcPr>
          <w:p w:rsidR="00000000" w:rsidRDefault="00EB3C7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B3C7F">
            <w:pPr>
              <w:rPr>
                <w:rFonts w:ascii="Arial" w:hAnsi="Arial" w:cs="Arial"/>
                <w:b/>
              </w:rPr>
            </w:pPr>
          </w:p>
        </w:tc>
        <w:tc>
          <w:tcPr>
            <w:tcW w:w="1584" w:type="dxa"/>
            <w:tcBorders>
              <w:top w:val="nil"/>
              <w:left w:val="nil"/>
              <w:bottom w:val="nil"/>
              <w:right w:val="nil"/>
            </w:tcBorders>
            <w:vAlign w:val="bottom"/>
          </w:tcPr>
          <w:p w:rsidR="00000000" w:rsidRDefault="00EB3C7F">
            <w:pPr>
              <w:pStyle w:val="Heading1"/>
              <w:jc w:val="left"/>
              <w:rPr>
                <w:rFonts w:cs="Arial"/>
                <w:szCs w:val="24"/>
              </w:rPr>
            </w:pPr>
          </w:p>
        </w:tc>
        <w:tc>
          <w:tcPr>
            <w:tcW w:w="720" w:type="dxa"/>
            <w:tcBorders>
              <w:top w:val="nil"/>
              <w:left w:val="nil"/>
              <w:bottom w:val="nil"/>
              <w:right w:val="nil"/>
            </w:tcBorders>
            <w:vAlign w:val="bottom"/>
          </w:tcPr>
          <w:p w:rsidR="00000000" w:rsidRDefault="00EB3C7F">
            <w:pPr>
              <w:rPr>
                <w:rFonts w:ascii="Arial" w:hAnsi="Arial" w:cs="Arial"/>
                <w:b/>
              </w:rPr>
            </w:pPr>
          </w:p>
        </w:tc>
      </w:tr>
    </w:tbl>
    <w:p w:rsidR="00000000" w:rsidRDefault="00EB3C7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B3C7F">
      <w:pPr>
        <w:rPr>
          <w:rFonts w:ascii="Arial" w:hAnsi="Arial" w:cs="Arial"/>
          <w:b/>
        </w:rPr>
      </w:pPr>
    </w:p>
    <w:p w:rsidR="00000000" w:rsidRDefault="00EB3C7F">
      <w:pPr>
        <w:rPr>
          <w:rFonts w:ascii="Arial" w:hAnsi="Arial" w:cs="Arial"/>
          <w:b/>
        </w:rPr>
      </w:pPr>
      <w:r>
        <w:rPr>
          <w:rFonts w:ascii="Arial" w:hAnsi="Arial" w:cs="Arial"/>
          <w:b/>
        </w:rPr>
        <w:t>Title:</w:t>
      </w:r>
    </w:p>
    <w:p w:rsidR="00000000" w:rsidRDefault="00EB3C7F">
      <w:pPr>
        <w:pStyle w:val="NormalWeb"/>
        <w:rPr>
          <w:rFonts w:ascii="Arial" w:hAnsi="Arial" w:cs="Arial"/>
        </w:rPr>
      </w:pPr>
      <w:r>
        <w:rPr>
          <w:rFonts w:ascii="Arial" w:hAnsi="Arial" w:cs="Arial"/>
        </w:rPr>
        <w:t>FPMTTC Committee - Amend Section 5 of the Standards for Accreditation</w:t>
      </w:r>
    </w:p>
    <w:p w:rsidR="00000000" w:rsidRDefault="00EB3C7F">
      <w:pPr>
        <w:rPr>
          <w:rFonts w:ascii="Arial" w:eastAsia="Times New Roman" w:hAnsi="Arial" w:cs="Arial"/>
        </w:rPr>
      </w:pPr>
    </w:p>
    <w:p w:rsidR="00000000" w:rsidRDefault="00EB3C7F">
      <w:pPr>
        <w:rPr>
          <w:rFonts w:ascii="Arial" w:hAnsi="Arial" w:cs="Arial"/>
          <w:b/>
        </w:rPr>
      </w:pPr>
      <w:r>
        <w:rPr>
          <w:rFonts w:ascii="Arial" w:hAnsi="Arial" w:cs="Arial"/>
          <w:b/>
        </w:rPr>
        <w:t>Issue you would like the Conference to consider:</w:t>
      </w:r>
    </w:p>
    <w:p w:rsidR="00000000" w:rsidRDefault="00EB3C7F">
      <w:pPr>
        <w:pStyle w:val="NormalWeb"/>
        <w:rPr>
          <w:rFonts w:ascii="Arial" w:hAnsi="Arial" w:cs="Arial"/>
        </w:rPr>
      </w:pPr>
      <w:r>
        <w:rPr>
          <w:rFonts w:ascii="Arial" w:hAnsi="Arial" w:cs="Arial"/>
        </w:rPr>
        <w:t>The Food Protection Manager Training, Testing and Certification (FPMT</w:t>
      </w:r>
      <w:r>
        <w:rPr>
          <w:rFonts w:ascii="Arial" w:hAnsi="Arial" w:cs="Arial"/>
        </w:rPr>
        <w:t xml:space="preserve">TC) Committee propose revisions to Section 5 of the </w:t>
      </w:r>
      <w:r>
        <w:rPr>
          <w:rStyle w:val="Emphasis"/>
          <w:rFonts w:ascii="Arial" w:hAnsi="Arial" w:cs="Arial"/>
        </w:rPr>
        <w:t>Standards for Accreditation of Food Protection Manager Certification Programs</w:t>
      </w:r>
      <w:r>
        <w:rPr>
          <w:rFonts w:ascii="Arial" w:hAnsi="Arial" w:cs="Arial"/>
        </w:rPr>
        <w:t xml:space="preserve"> as noted below:</w:t>
      </w:r>
    </w:p>
    <w:p w:rsidR="00000000" w:rsidRDefault="00EB3C7F">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clarify that an instructor, trainer, or educator can </w:t>
      </w:r>
      <w:r>
        <w:rPr>
          <w:rFonts w:ascii="Arial" w:eastAsia="Times New Roman" w:hAnsi="Arial" w:cs="Arial"/>
          <w:u w:val="single"/>
        </w:rPr>
        <w:t>no longer</w:t>
      </w:r>
      <w:r>
        <w:rPr>
          <w:rFonts w:ascii="Arial" w:eastAsia="Times New Roman" w:hAnsi="Arial" w:cs="Arial"/>
        </w:rPr>
        <w:t xml:space="preserve"> serve as test administrator, or proctor;</w:t>
      </w:r>
    </w:p>
    <w:p w:rsidR="00000000" w:rsidRDefault="00EB3C7F">
      <w:pPr>
        <w:numPr>
          <w:ilvl w:val="0"/>
          <w:numId w:val="1"/>
        </w:numPr>
        <w:spacing w:before="100" w:beforeAutospacing="1" w:after="100" w:afterAutospacing="1"/>
        <w:rPr>
          <w:rFonts w:ascii="Arial" w:eastAsia="Times New Roman" w:hAnsi="Arial" w:cs="Arial"/>
        </w:rPr>
      </w:pPr>
      <w:r>
        <w:rPr>
          <w:rFonts w:ascii="Arial" w:eastAsia="Times New Roman" w:hAnsi="Arial" w:cs="Arial"/>
        </w:rPr>
        <w:t>define</w:t>
      </w:r>
      <w:r>
        <w:rPr>
          <w:rFonts w:ascii="Arial" w:eastAsia="Times New Roman" w:hAnsi="Arial" w:cs="Arial"/>
        </w:rPr>
        <w:t xml:space="preserve"> the role and responsibilities for test administrators, proctors, and certification personnel;</w:t>
      </w:r>
    </w:p>
    <w:p w:rsidR="00000000" w:rsidRDefault="00EB3C7F">
      <w:pPr>
        <w:numPr>
          <w:ilvl w:val="0"/>
          <w:numId w:val="1"/>
        </w:numPr>
        <w:spacing w:before="100" w:beforeAutospacing="1" w:after="100" w:afterAutospacing="1"/>
        <w:rPr>
          <w:rFonts w:ascii="Arial" w:eastAsia="Times New Roman" w:hAnsi="Arial" w:cs="Arial"/>
        </w:rPr>
      </w:pPr>
      <w:r>
        <w:rPr>
          <w:rFonts w:ascii="Arial" w:eastAsia="Times New Roman" w:hAnsi="Arial" w:cs="Arial"/>
        </w:rPr>
        <w:t>establish competency requirements for test administrators and proctors;</w:t>
      </w:r>
    </w:p>
    <w:p w:rsidR="00000000" w:rsidRDefault="00EB3C7F">
      <w:pPr>
        <w:numPr>
          <w:ilvl w:val="0"/>
          <w:numId w:val="1"/>
        </w:numPr>
        <w:spacing w:before="100" w:beforeAutospacing="1" w:after="100" w:afterAutospacing="1"/>
        <w:rPr>
          <w:rFonts w:ascii="Arial" w:eastAsia="Times New Roman" w:hAnsi="Arial" w:cs="Arial"/>
        </w:rPr>
      </w:pPr>
      <w:r>
        <w:rPr>
          <w:rFonts w:ascii="Arial" w:eastAsia="Times New Roman" w:hAnsi="Arial" w:cs="Arial"/>
        </w:rPr>
        <w:t>establish item and examination exposure controls;</w:t>
      </w:r>
    </w:p>
    <w:p w:rsidR="00000000" w:rsidRDefault="00EB3C7F">
      <w:pPr>
        <w:numPr>
          <w:ilvl w:val="0"/>
          <w:numId w:val="1"/>
        </w:numPr>
        <w:spacing w:before="100" w:beforeAutospacing="1" w:after="100" w:afterAutospacing="1"/>
        <w:rPr>
          <w:rFonts w:ascii="Arial" w:eastAsia="Times New Roman" w:hAnsi="Arial" w:cs="Arial"/>
        </w:rPr>
      </w:pPr>
      <w:r>
        <w:rPr>
          <w:rFonts w:ascii="Arial" w:eastAsia="Times New Roman" w:hAnsi="Arial" w:cs="Arial"/>
        </w:rPr>
        <w:t>require formal agreements with test adm</w:t>
      </w:r>
      <w:r>
        <w:rPr>
          <w:rFonts w:ascii="Arial" w:eastAsia="Times New Roman" w:hAnsi="Arial" w:cs="Arial"/>
        </w:rPr>
        <w:t>inisters/proctors, to include a code of conduct, conflict of interest statement, and a statement of consequences for breach of the agreement;</w:t>
      </w:r>
    </w:p>
    <w:p w:rsidR="00000000" w:rsidRDefault="00EB3C7F">
      <w:pPr>
        <w:numPr>
          <w:ilvl w:val="0"/>
          <w:numId w:val="1"/>
        </w:numPr>
        <w:spacing w:before="100" w:beforeAutospacing="1" w:after="100" w:afterAutospacing="1"/>
        <w:rPr>
          <w:rFonts w:ascii="Arial" w:eastAsia="Times New Roman" w:hAnsi="Arial" w:cs="Arial"/>
        </w:rPr>
      </w:pPr>
      <w:r>
        <w:rPr>
          <w:rFonts w:ascii="Arial" w:eastAsia="Times New Roman" w:hAnsi="Arial" w:cs="Arial"/>
        </w:rPr>
        <w:t>reorganize and renumber relevant subsections; and</w:t>
      </w:r>
    </w:p>
    <w:p w:rsidR="00000000" w:rsidRDefault="00EB3C7F">
      <w:pPr>
        <w:numPr>
          <w:ilvl w:val="0"/>
          <w:numId w:val="1"/>
        </w:numPr>
        <w:spacing w:before="100" w:beforeAutospacing="1" w:after="100" w:afterAutospacing="1"/>
        <w:rPr>
          <w:rFonts w:ascii="Arial" w:eastAsia="Times New Roman" w:hAnsi="Arial" w:cs="Arial"/>
        </w:rPr>
      </w:pPr>
      <w:r>
        <w:rPr>
          <w:rFonts w:ascii="Arial" w:eastAsia="Times New Roman" w:hAnsi="Arial" w:cs="Arial"/>
        </w:rPr>
        <w:t>insert changes into the Table of Contents as needed.</w:t>
      </w:r>
    </w:p>
    <w:p w:rsidR="00000000" w:rsidRDefault="00EB3C7F">
      <w:pPr>
        <w:rPr>
          <w:rFonts w:ascii="Arial" w:eastAsia="Times New Roman" w:hAnsi="Arial" w:cs="Arial"/>
        </w:rPr>
      </w:pPr>
    </w:p>
    <w:p w:rsidR="00000000" w:rsidRDefault="00EB3C7F">
      <w:pPr>
        <w:rPr>
          <w:rFonts w:ascii="Arial" w:hAnsi="Arial" w:cs="Arial"/>
          <w:b/>
        </w:rPr>
      </w:pPr>
      <w:r>
        <w:rPr>
          <w:rFonts w:ascii="Arial" w:hAnsi="Arial" w:cs="Arial"/>
          <w:b/>
        </w:rPr>
        <w:t>Public Hea</w:t>
      </w:r>
      <w:r>
        <w:rPr>
          <w:rFonts w:ascii="Arial" w:hAnsi="Arial" w:cs="Arial"/>
          <w:b/>
        </w:rPr>
        <w:t>lth Significance:</w:t>
      </w:r>
    </w:p>
    <w:p w:rsidR="00000000" w:rsidRDefault="00EB3C7F">
      <w:pPr>
        <w:pStyle w:val="NormalWeb"/>
        <w:rPr>
          <w:rFonts w:ascii="Arial" w:hAnsi="Arial" w:cs="Arial"/>
        </w:rPr>
      </w:pPr>
      <w:r>
        <w:rPr>
          <w:rFonts w:ascii="Arial" w:hAnsi="Arial" w:cs="Arial"/>
        </w:rPr>
        <w:t xml:space="preserve">Food establishments have fewer critical risk factors when there are employees who have a Food Protection Manager Certification in accordance with the Conference for Food Protection's </w:t>
      </w:r>
      <w:r>
        <w:rPr>
          <w:rStyle w:val="Emphasis"/>
          <w:rFonts w:ascii="Arial" w:hAnsi="Arial" w:cs="Arial"/>
        </w:rPr>
        <w:t>Standards</w:t>
      </w:r>
      <w:r>
        <w:rPr>
          <w:rFonts w:ascii="Arial" w:hAnsi="Arial" w:cs="Arial"/>
        </w:rPr>
        <w:t>, according to the CDC as stated in the endors</w:t>
      </w:r>
      <w:r>
        <w:rPr>
          <w:rFonts w:ascii="Arial" w:hAnsi="Arial" w:cs="Arial"/>
        </w:rPr>
        <w:t>ement letter to the Conference dated April 5, 2006, and referenced on the Conference Website. (http://www.foodprotect.org/media/managercert/MTTC_cdc_endorse.pdf)</w:t>
      </w:r>
    </w:p>
    <w:p w:rsidR="00000000" w:rsidRDefault="00EB3C7F">
      <w:pPr>
        <w:rPr>
          <w:rFonts w:ascii="Arial" w:eastAsia="Times New Roman" w:hAnsi="Arial" w:cs="Arial"/>
        </w:rPr>
      </w:pPr>
    </w:p>
    <w:p w:rsidR="00000000" w:rsidRDefault="00EB3C7F">
      <w:pPr>
        <w:rPr>
          <w:rFonts w:ascii="Arial" w:hAnsi="Arial" w:cs="Arial"/>
          <w:b/>
        </w:rPr>
      </w:pPr>
      <w:r>
        <w:rPr>
          <w:rFonts w:ascii="Arial" w:hAnsi="Arial" w:cs="Arial"/>
          <w:b/>
        </w:rPr>
        <w:t>Recommended Solution: The Conference recommends...:</w:t>
      </w:r>
    </w:p>
    <w:p w:rsidR="00000000" w:rsidRDefault="00EB3C7F">
      <w:pPr>
        <w:pStyle w:val="NormalWeb"/>
        <w:rPr>
          <w:rFonts w:ascii="Arial" w:hAnsi="Arial" w:cs="Arial"/>
        </w:rPr>
      </w:pPr>
      <w:r>
        <w:rPr>
          <w:rFonts w:ascii="Arial" w:hAnsi="Arial" w:cs="Arial"/>
        </w:rPr>
        <w:lastRenderedPageBreak/>
        <w:t xml:space="preserve">revising the </w:t>
      </w:r>
      <w:r>
        <w:rPr>
          <w:rStyle w:val="Emphasis"/>
          <w:rFonts w:ascii="Arial" w:hAnsi="Arial" w:cs="Arial"/>
        </w:rPr>
        <w:t>Standards for Accreditation of Food Protection Manager Certification Programs,</w:t>
      </w:r>
      <w:r>
        <w:rPr>
          <w:rFonts w:ascii="Arial" w:hAnsi="Arial" w:cs="Arial"/>
        </w:rPr>
        <w:t xml:space="preserve"> Section 5 </w:t>
      </w:r>
      <w:r>
        <w:rPr>
          <w:rStyle w:val="Emphasis"/>
          <w:rFonts w:ascii="Arial" w:hAnsi="Arial" w:cs="Arial"/>
        </w:rPr>
        <w:t>- Food Safety Examination Administration</w:t>
      </w:r>
      <w:r>
        <w:rPr>
          <w:rFonts w:ascii="Arial" w:hAnsi="Arial" w:cs="Arial"/>
        </w:rPr>
        <w:t xml:space="preserve"> with </w:t>
      </w:r>
      <w:r>
        <w:rPr>
          <w:rStyle w:val="Strong"/>
          <w:rFonts w:ascii="Arial" w:hAnsi="Arial" w:cs="Arial"/>
          <w:u w:val="single"/>
        </w:rPr>
        <w:t xml:space="preserve">substantial revisions </w:t>
      </w:r>
      <w:r>
        <w:rPr>
          <w:rFonts w:ascii="Arial" w:hAnsi="Arial" w:cs="Arial"/>
        </w:rPr>
        <w:t>as follows:</w:t>
      </w:r>
    </w:p>
    <w:p w:rsidR="00000000" w:rsidRDefault="00EB3C7F">
      <w:pPr>
        <w:pStyle w:val="NormalWeb"/>
        <w:rPr>
          <w:rFonts w:ascii="Arial" w:hAnsi="Arial" w:cs="Arial"/>
        </w:rPr>
      </w:pPr>
      <w:r>
        <w:rPr>
          <w:rStyle w:val="Emphasis"/>
          <w:rFonts w:ascii="Arial" w:hAnsi="Arial" w:cs="Arial"/>
        </w:rPr>
        <w:t>note: language to insert is indicated with underline; language to delete is with strike</w:t>
      </w:r>
      <w:r>
        <w:rPr>
          <w:rStyle w:val="Emphasis"/>
          <w:rFonts w:ascii="Arial" w:hAnsi="Arial" w:cs="Arial"/>
        </w:rPr>
        <w:t xml:space="preserve"> through</w:t>
      </w:r>
    </w:p>
    <w:p w:rsidR="00000000" w:rsidRDefault="00EB3C7F">
      <w:pPr>
        <w:pStyle w:val="NormalWeb"/>
        <w:rPr>
          <w:rFonts w:ascii="Arial" w:hAnsi="Arial" w:cs="Arial"/>
        </w:rPr>
      </w:pPr>
      <w:r>
        <w:rPr>
          <w:rStyle w:val="Strong"/>
          <w:rFonts w:ascii="Arial" w:hAnsi="Arial" w:cs="Arial"/>
        </w:rPr>
        <w:t>5.3</w:t>
      </w:r>
      <w:r>
        <w:rPr>
          <w:rFonts w:ascii="Arial" w:hAnsi="Arial" w:cs="Arial"/>
        </w:rPr>
        <w:t xml:space="preserve"> </w:t>
      </w:r>
      <w:r>
        <w:rPr>
          <w:rStyle w:val="Strong"/>
          <w:rFonts w:ascii="Arial" w:hAnsi="Arial" w:cs="Arial"/>
          <w:u w:val="single"/>
        </w:rPr>
        <w:t xml:space="preserve">Proctoring </w:t>
      </w:r>
      <w:r>
        <w:rPr>
          <w:rStyle w:val="Strong"/>
          <w:rFonts w:ascii="Arial" w:hAnsi="Arial" w:cs="Arial"/>
          <w:i/>
          <w:iCs/>
          <w:u w:val="single"/>
        </w:rPr>
        <w:t>Food</w:t>
      </w:r>
      <w:r>
        <w:rPr>
          <w:rStyle w:val="Emphasis"/>
          <w:rFonts w:ascii="Arial" w:hAnsi="Arial" w:cs="Arial"/>
          <w:b/>
          <w:bCs/>
          <w:u w:val="single"/>
        </w:rPr>
        <w:t xml:space="preserve"> Safety Certification Examinations</w:t>
      </w:r>
      <w:r>
        <w:rPr>
          <w:rStyle w:val="Emphasis"/>
          <w:rFonts w:ascii="Arial" w:hAnsi="Arial" w:cs="Arial"/>
          <w:b/>
          <w:bCs/>
          <w:strike/>
        </w:rPr>
        <w:t xml:space="preserve"> Instructor</w:t>
      </w:r>
      <w:r>
        <w:rPr>
          <w:rStyle w:val="Strong"/>
          <w:rFonts w:ascii="Arial" w:hAnsi="Arial" w:cs="Arial"/>
          <w:strike/>
        </w:rPr>
        <w:t>/</w:t>
      </w:r>
      <w:r>
        <w:rPr>
          <w:rStyle w:val="Emphasis"/>
          <w:rFonts w:ascii="Arial" w:hAnsi="Arial" w:cs="Arial"/>
          <w:b/>
          <w:bCs/>
          <w:strike/>
        </w:rPr>
        <w:t>Educator</w:t>
      </w:r>
      <w:r>
        <w:rPr>
          <w:rStyle w:val="Strong"/>
          <w:rFonts w:ascii="Arial" w:hAnsi="Arial" w:cs="Arial"/>
          <w:strike/>
        </w:rPr>
        <w:t>/</w:t>
      </w:r>
      <w:r>
        <w:rPr>
          <w:rStyle w:val="Emphasis"/>
          <w:rFonts w:ascii="Arial" w:hAnsi="Arial" w:cs="Arial"/>
          <w:b/>
          <w:bCs/>
          <w:strike/>
        </w:rPr>
        <w:t>Trainer</w:t>
      </w:r>
      <w:r>
        <w:rPr>
          <w:rStyle w:val="Strong"/>
          <w:rFonts w:ascii="Arial" w:hAnsi="Arial" w:cs="Arial"/>
          <w:strike/>
        </w:rPr>
        <w:t xml:space="preserve"> as </w:t>
      </w:r>
      <w:r>
        <w:rPr>
          <w:rStyle w:val="Emphasis"/>
          <w:rFonts w:ascii="Arial" w:hAnsi="Arial" w:cs="Arial"/>
          <w:b/>
          <w:bCs/>
          <w:strike/>
        </w:rPr>
        <w:t>Test Administrator</w:t>
      </w:r>
      <w:r>
        <w:rPr>
          <w:rStyle w:val="Strong"/>
          <w:rFonts w:ascii="Arial" w:hAnsi="Arial" w:cs="Arial"/>
          <w:strike/>
        </w:rPr>
        <w:t>/</w:t>
      </w:r>
      <w:r>
        <w:rPr>
          <w:rStyle w:val="Emphasis"/>
          <w:rFonts w:ascii="Arial" w:hAnsi="Arial" w:cs="Arial"/>
          <w:b/>
          <w:bCs/>
          <w:strike/>
        </w:rPr>
        <w:t>Proctors</w:t>
      </w:r>
      <w:r>
        <w:rPr>
          <w:rStyle w:val="Strong"/>
          <w:rFonts w:ascii="Arial" w:hAnsi="Arial" w:cs="Arial"/>
        </w:rPr>
        <w:t>.</w:t>
      </w:r>
      <w:r>
        <w:rPr>
          <w:rFonts w:ascii="Arial" w:hAnsi="Arial" w:cs="Arial"/>
        </w:rPr>
        <w:t xml:space="preserve"> </w:t>
      </w:r>
      <w:r>
        <w:rPr>
          <w:rFonts w:ascii="Arial" w:hAnsi="Arial" w:cs="Arial"/>
          <w:u w:val="single"/>
        </w:rPr>
        <w:t xml:space="preserve">An </w:t>
      </w:r>
      <w:r>
        <w:rPr>
          <w:rFonts w:ascii="Arial" w:hAnsi="Arial" w:cs="Arial"/>
          <w:strike/>
        </w:rPr>
        <w:t>When an</w:t>
      </w:r>
      <w:r>
        <w:rPr>
          <w:rFonts w:ascii="Arial" w:hAnsi="Arial" w:cs="Arial"/>
        </w:rPr>
        <w:t xml:space="preserve"> </w:t>
      </w:r>
      <w:r>
        <w:rPr>
          <w:rStyle w:val="Emphasis"/>
          <w:rFonts w:ascii="Arial" w:hAnsi="Arial" w:cs="Arial"/>
        </w:rPr>
        <w:t>instructor/educator/trainer</w:t>
      </w:r>
      <w:r>
        <w:rPr>
          <w:rFonts w:ascii="Arial" w:hAnsi="Arial" w:cs="Arial"/>
        </w:rPr>
        <w:t xml:space="preserve"> of food safety training </w:t>
      </w:r>
      <w:r>
        <w:rPr>
          <w:rFonts w:ascii="Arial" w:hAnsi="Arial" w:cs="Arial"/>
          <w:u w:val="single"/>
        </w:rPr>
        <w:t xml:space="preserve">shall not be a </w:t>
      </w:r>
      <w:r>
        <w:rPr>
          <w:rStyle w:val="Emphasis"/>
          <w:rFonts w:ascii="Arial" w:hAnsi="Arial" w:cs="Arial"/>
          <w:u w:val="single"/>
        </w:rPr>
        <w:t>test administrator</w:t>
      </w:r>
      <w:r>
        <w:rPr>
          <w:rFonts w:ascii="Arial" w:hAnsi="Arial" w:cs="Arial"/>
          <w:u w:val="single"/>
        </w:rPr>
        <w:t xml:space="preserve"> or </w:t>
      </w:r>
      <w:r>
        <w:rPr>
          <w:rStyle w:val="Emphasis"/>
          <w:rFonts w:ascii="Arial" w:hAnsi="Arial" w:cs="Arial"/>
          <w:u w:val="single"/>
        </w:rPr>
        <w:t>proctor</w:t>
      </w:r>
      <w:r>
        <w:rPr>
          <w:rFonts w:ascii="Arial" w:hAnsi="Arial" w:cs="Arial"/>
          <w:u w:val="single"/>
        </w:rPr>
        <w:t xml:space="preserve"> </w:t>
      </w:r>
      <w:r>
        <w:rPr>
          <w:rFonts w:ascii="Arial" w:hAnsi="Arial" w:cs="Arial"/>
          <w:strike/>
        </w:rPr>
        <w:t>administers, proctors</w:t>
      </w:r>
      <w:r>
        <w:rPr>
          <w:rFonts w:ascii="Arial" w:hAnsi="Arial" w:cs="Arial"/>
        </w:rPr>
        <w:t xml:space="preserve"> </w:t>
      </w:r>
      <w:r>
        <w:rPr>
          <w:rFonts w:ascii="Arial" w:hAnsi="Arial" w:cs="Arial"/>
          <w:strike/>
        </w:rPr>
        <w:t>or monitors</w:t>
      </w:r>
      <w:r>
        <w:rPr>
          <w:rFonts w:ascii="Arial" w:hAnsi="Arial" w:cs="Arial"/>
        </w:rPr>
        <w:t xml:space="preserve"> a </w:t>
      </w:r>
      <w:r>
        <w:rPr>
          <w:rStyle w:val="Emphasis"/>
          <w:rFonts w:ascii="Arial" w:hAnsi="Arial" w:cs="Arial"/>
        </w:rPr>
        <w:t>food safety certification examination</w:t>
      </w:r>
      <w:r>
        <w:rPr>
          <w:rStyle w:val="Emphasis"/>
          <w:rFonts w:ascii="Arial" w:hAnsi="Arial" w:cs="Arial"/>
          <w:u w:val="single"/>
        </w:rPr>
        <w:t>.</w:t>
      </w:r>
      <w:r>
        <w:rPr>
          <w:rFonts w:ascii="Arial" w:hAnsi="Arial" w:cs="Arial"/>
        </w:rPr>
        <w:t xml:space="preserve"> </w:t>
      </w:r>
      <w:r>
        <w:rPr>
          <w:rFonts w:ascii="Arial" w:hAnsi="Arial" w:cs="Arial"/>
          <w:strike/>
        </w:rPr>
        <w:t xml:space="preserve">from an </w:t>
      </w:r>
      <w:r>
        <w:rPr>
          <w:rStyle w:val="Emphasis"/>
          <w:rFonts w:ascii="Arial" w:hAnsi="Arial" w:cs="Arial"/>
          <w:strike/>
        </w:rPr>
        <w:t>accredited certification program</w:t>
      </w:r>
      <w:r>
        <w:rPr>
          <w:rFonts w:ascii="Arial" w:hAnsi="Arial" w:cs="Arial"/>
          <w:strike/>
        </w:rPr>
        <w:t xml:space="preserve">, the </w:t>
      </w:r>
      <w:r>
        <w:rPr>
          <w:rStyle w:val="Emphasis"/>
          <w:rFonts w:ascii="Arial" w:hAnsi="Arial" w:cs="Arial"/>
          <w:strike/>
        </w:rPr>
        <w:t>accredited</w:t>
      </w:r>
      <w:r>
        <w:rPr>
          <w:rStyle w:val="Emphasis"/>
          <w:rFonts w:ascii="Arial" w:hAnsi="Arial" w:cs="Arial"/>
        </w:rPr>
        <w:t xml:space="preserve"> </w:t>
      </w:r>
      <w:r>
        <w:rPr>
          <w:rStyle w:val="Emphasis"/>
          <w:rFonts w:ascii="Arial" w:hAnsi="Arial" w:cs="Arial"/>
          <w:u w:val="single"/>
        </w:rPr>
        <w:t xml:space="preserve">Instructor/educator/trainer </w:t>
      </w:r>
      <w:r>
        <w:rPr>
          <w:rFonts w:ascii="Arial" w:hAnsi="Arial" w:cs="Arial"/>
          <w:u w:val="single"/>
        </w:rPr>
        <w:t>and</w:t>
      </w:r>
      <w:r>
        <w:rPr>
          <w:rStyle w:val="Emphasis"/>
          <w:rFonts w:ascii="Arial" w:hAnsi="Arial" w:cs="Arial"/>
          <w:u w:val="single"/>
        </w:rPr>
        <w:t xml:space="preserve"> test administrator/proctor </w:t>
      </w:r>
      <w:r>
        <w:rPr>
          <w:rFonts w:ascii="Arial" w:hAnsi="Arial" w:cs="Arial"/>
          <w:u w:val="single"/>
        </w:rPr>
        <w:t>may exist in the same legal entity but shall be structurally and functionally separated</w:t>
      </w:r>
      <w:r>
        <w:rPr>
          <w:rFonts w:ascii="Arial" w:hAnsi="Arial" w:cs="Arial"/>
          <w:u w:val="single"/>
        </w:rPr>
        <w:t xml:space="preserve"> to insure the confidentiality and security of the </w:t>
      </w:r>
      <w:r>
        <w:rPr>
          <w:rStyle w:val="Emphasis"/>
          <w:rFonts w:ascii="Arial" w:hAnsi="Arial" w:cs="Arial"/>
          <w:u w:val="single"/>
        </w:rPr>
        <w:t xml:space="preserve">examination. </w:t>
      </w:r>
      <w:r>
        <w:rPr>
          <w:rFonts w:ascii="Arial" w:hAnsi="Arial" w:cs="Arial"/>
          <w:u w:val="single"/>
        </w:rPr>
        <w:t>The</w:t>
      </w:r>
      <w:r>
        <w:rPr>
          <w:rStyle w:val="Emphasis"/>
          <w:rFonts w:ascii="Arial" w:hAnsi="Arial" w:cs="Arial"/>
          <w:u w:val="single"/>
        </w:rPr>
        <w:t xml:space="preserve"> </w:t>
      </w:r>
      <w:r>
        <w:rPr>
          <w:rStyle w:val="Emphasis"/>
          <w:rFonts w:ascii="Arial" w:hAnsi="Arial" w:cs="Arial"/>
        </w:rPr>
        <w:t>certification organization</w:t>
      </w:r>
      <w:r>
        <w:rPr>
          <w:rFonts w:ascii="Arial" w:hAnsi="Arial" w:cs="Arial"/>
        </w:rPr>
        <w:t xml:space="preserve"> shall provide a </w:t>
      </w:r>
      <w:r>
        <w:rPr>
          <w:rStyle w:val="Emphasis"/>
          <w:rFonts w:ascii="Arial" w:hAnsi="Arial" w:cs="Arial"/>
        </w:rPr>
        <w:t>food safety certification examination</w:t>
      </w:r>
      <w:r>
        <w:rPr>
          <w:rFonts w:ascii="Arial" w:hAnsi="Arial" w:cs="Arial"/>
        </w:rPr>
        <w:t xml:space="preserve"> that:</w:t>
      </w:r>
    </w:p>
    <w:p w:rsidR="00000000" w:rsidRDefault="00EB3C7F">
      <w:pPr>
        <w:pStyle w:val="NormalWeb"/>
        <w:rPr>
          <w:rFonts w:ascii="Arial" w:hAnsi="Arial" w:cs="Arial"/>
        </w:rPr>
      </w:pPr>
      <w:r>
        <w:rPr>
          <w:rFonts w:ascii="Arial" w:hAnsi="Arial" w:cs="Arial"/>
        </w:rPr>
        <w:t>a. conforms to all CFP standards,</w:t>
      </w:r>
    </w:p>
    <w:p w:rsidR="00000000" w:rsidRDefault="00EB3C7F">
      <w:pPr>
        <w:pStyle w:val="NormalWeb"/>
        <w:rPr>
          <w:rFonts w:ascii="Arial" w:hAnsi="Arial" w:cs="Arial"/>
        </w:rPr>
      </w:pPr>
      <w:r>
        <w:rPr>
          <w:rFonts w:ascii="Arial" w:hAnsi="Arial" w:cs="Arial"/>
        </w:rPr>
        <w:t xml:space="preserve">b. has been developed from an </w:t>
      </w:r>
      <w:r>
        <w:rPr>
          <w:rStyle w:val="Emphasis"/>
          <w:rFonts w:ascii="Arial" w:hAnsi="Arial" w:cs="Arial"/>
        </w:rPr>
        <w:t>item bank</w:t>
      </w:r>
      <w:r>
        <w:rPr>
          <w:rFonts w:ascii="Arial" w:hAnsi="Arial" w:cs="Arial"/>
        </w:rPr>
        <w:t xml:space="preserve"> of at least 600 questions, </w:t>
      </w:r>
      <w:r>
        <w:rPr>
          <w:rFonts w:ascii="Arial" w:hAnsi="Arial" w:cs="Arial"/>
        </w:rPr>
        <w:t>and</w:t>
      </w:r>
    </w:p>
    <w:p w:rsidR="00000000" w:rsidRDefault="00EB3C7F">
      <w:pPr>
        <w:pStyle w:val="NormalWeb"/>
        <w:rPr>
          <w:rFonts w:ascii="Arial" w:hAnsi="Arial" w:cs="Arial"/>
        </w:rPr>
      </w:pPr>
      <w:r>
        <w:rPr>
          <w:rFonts w:ascii="Arial" w:hAnsi="Arial" w:cs="Arial"/>
        </w:rPr>
        <w:t xml:space="preserve">c. minimally on a quarterly basis, is based on a new </w:t>
      </w:r>
      <w:r>
        <w:rPr>
          <w:rStyle w:val="Emphasis"/>
          <w:rFonts w:ascii="Arial" w:hAnsi="Arial" w:cs="Arial"/>
        </w:rPr>
        <w:t>examination form</w:t>
      </w:r>
      <w:r>
        <w:rPr>
          <w:rFonts w:ascii="Arial" w:hAnsi="Arial" w:cs="Arial"/>
        </w:rPr>
        <w:t>.</w:t>
      </w:r>
    </w:p>
    <w:p w:rsidR="00000000" w:rsidRDefault="00EB3C7F">
      <w:pPr>
        <w:pStyle w:val="NormalWeb"/>
        <w:rPr>
          <w:rFonts w:ascii="Arial" w:hAnsi="Arial" w:cs="Arial"/>
        </w:rPr>
      </w:pPr>
      <w:r>
        <w:rPr>
          <w:rFonts w:ascii="Arial" w:hAnsi="Arial" w:cs="Arial"/>
          <w:strike/>
        </w:rPr>
        <w:t>The certifying organization must have a plan that demonstrates it has controlled for item and examination exposure. The exposure plan must take into account the number of times a te</w:t>
      </w:r>
      <w:r>
        <w:rPr>
          <w:rFonts w:ascii="Arial" w:hAnsi="Arial" w:cs="Arial"/>
          <w:strike/>
        </w:rPr>
        <w:t>st item and form/version is administered.</w:t>
      </w:r>
    </w:p>
    <w:p w:rsidR="00000000" w:rsidRDefault="00EB3C7F">
      <w:pPr>
        <w:pStyle w:val="NormalWeb"/>
        <w:rPr>
          <w:rFonts w:ascii="Arial" w:hAnsi="Arial" w:cs="Arial"/>
        </w:rPr>
      </w:pPr>
      <w:r>
        <w:rPr>
          <w:rStyle w:val="Strong"/>
          <w:rFonts w:ascii="Arial" w:hAnsi="Arial" w:cs="Arial"/>
        </w:rPr>
        <w:t>5.</w:t>
      </w:r>
      <w:r>
        <w:rPr>
          <w:rStyle w:val="Strong"/>
          <w:rFonts w:ascii="Arial" w:hAnsi="Arial" w:cs="Arial"/>
          <w:u w:val="single"/>
        </w:rPr>
        <w:t xml:space="preserve">4 </w:t>
      </w:r>
      <w:r>
        <w:rPr>
          <w:rStyle w:val="Strong"/>
          <w:rFonts w:ascii="Arial" w:hAnsi="Arial" w:cs="Arial"/>
          <w:strike/>
        </w:rPr>
        <w:t>8</w:t>
      </w:r>
      <w:r>
        <w:rPr>
          <w:rFonts w:ascii="Arial" w:hAnsi="Arial" w:cs="Arial"/>
        </w:rPr>
        <w:t xml:space="preserve"> </w:t>
      </w:r>
      <w:r>
        <w:rPr>
          <w:rStyle w:val="Emphasis"/>
          <w:rFonts w:ascii="Arial" w:hAnsi="Arial" w:cs="Arial"/>
          <w:b/>
          <w:bCs/>
        </w:rPr>
        <w:t>Test Administrator</w:t>
      </w:r>
      <w:r>
        <w:rPr>
          <w:rStyle w:val="Strong"/>
          <w:rFonts w:ascii="Arial" w:hAnsi="Arial" w:cs="Arial"/>
        </w:rPr>
        <w:t xml:space="preserve"> and </w:t>
      </w:r>
      <w:r>
        <w:rPr>
          <w:rStyle w:val="Emphasis"/>
          <w:rFonts w:ascii="Arial" w:hAnsi="Arial" w:cs="Arial"/>
          <w:b/>
          <w:bCs/>
          <w:strike/>
        </w:rPr>
        <w:t>Monitors/</w:t>
      </w:r>
      <w:r>
        <w:rPr>
          <w:rStyle w:val="Emphasis"/>
          <w:rFonts w:ascii="Arial" w:hAnsi="Arial" w:cs="Arial"/>
          <w:b/>
          <w:bCs/>
        </w:rPr>
        <w:t>Proctor</w:t>
      </w:r>
      <w:r>
        <w:rPr>
          <w:rStyle w:val="Strong"/>
          <w:rFonts w:ascii="Arial" w:hAnsi="Arial" w:cs="Arial"/>
        </w:rPr>
        <w:t xml:space="preserve"> Qualifications, Training and Duties</w:t>
      </w:r>
      <w:r>
        <w:rPr>
          <w:rFonts w:ascii="Arial" w:hAnsi="Arial" w:cs="Arial"/>
        </w:rPr>
        <w:t>.</w:t>
      </w:r>
    </w:p>
    <w:p w:rsidR="00000000" w:rsidRDefault="00EB3C7F">
      <w:pPr>
        <w:pStyle w:val="NormalWeb"/>
        <w:rPr>
          <w:rFonts w:ascii="Arial" w:hAnsi="Arial" w:cs="Arial"/>
        </w:rPr>
      </w:pPr>
      <w:r>
        <w:rPr>
          <w:rStyle w:val="Emphasis"/>
          <w:rFonts w:ascii="Arial" w:hAnsi="Arial" w:cs="Arial"/>
          <w:u w:val="single"/>
        </w:rPr>
        <w:t>Certification</w:t>
      </w:r>
      <w:r>
        <w:rPr>
          <w:rFonts w:ascii="Arial" w:hAnsi="Arial" w:cs="Arial"/>
        </w:rPr>
        <w:t xml:space="preserve"> </w:t>
      </w:r>
      <w:r>
        <w:rPr>
          <w:rFonts w:ascii="Arial" w:hAnsi="Arial" w:cs="Arial"/>
          <w:strike/>
        </w:rPr>
        <w:t>Certifying</w:t>
      </w:r>
      <w:r>
        <w:rPr>
          <w:rFonts w:ascii="Arial" w:hAnsi="Arial" w:cs="Arial"/>
        </w:rPr>
        <w:t xml:space="preserve"> </w:t>
      </w:r>
      <w:r>
        <w:rPr>
          <w:rStyle w:val="Emphasis"/>
          <w:rFonts w:ascii="Arial" w:hAnsi="Arial" w:cs="Arial"/>
        </w:rPr>
        <w:t>organizations</w:t>
      </w:r>
      <w:r>
        <w:rPr>
          <w:rFonts w:ascii="Arial" w:hAnsi="Arial" w:cs="Arial"/>
        </w:rPr>
        <w:t xml:space="preserve"> must specify the responsibilities of </w:t>
      </w:r>
      <w:r>
        <w:rPr>
          <w:rStyle w:val="Emphasis"/>
          <w:rFonts w:ascii="Arial" w:hAnsi="Arial" w:cs="Arial"/>
        </w:rPr>
        <w:t>test administrators</w:t>
      </w:r>
      <w:r>
        <w:rPr>
          <w:rFonts w:ascii="Arial" w:hAnsi="Arial" w:cs="Arial"/>
        </w:rPr>
        <w:t xml:space="preserve"> and of </w:t>
      </w:r>
      <w:r>
        <w:rPr>
          <w:rStyle w:val="Emphasis"/>
          <w:rFonts w:ascii="Arial" w:hAnsi="Arial" w:cs="Arial"/>
          <w:strike/>
        </w:rPr>
        <w:t>monitors</w:t>
      </w:r>
      <w:r>
        <w:rPr>
          <w:rStyle w:val="Strong"/>
          <w:rFonts w:ascii="Arial" w:hAnsi="Arial" w:cs="Arial"/>
          <w:i/>
          <w:iCs/>
          <w:strike/>
        </w:rPr>
        <w:t>/</w:t>
      </w:r>
      <w:r>
        <w:rPr>
          <w:rStyle w:val="Strong"/>
          <w:rFonts w:ascii="Arial" w:hAnsi="Arial" w:cs="Arial"/>
        </w:rPr>
        <w:t xml:space="preserve"> </w:t>
      </w:r>
      <w:r>
        <w:rPr>
          <w:rStyle w:val="Emphasis"/>
          <w:rFonts w:ascii="Arial" w:hAnsi="Arial" w:cs="Arial"/>
        </w:rPr>
        <w:t>proctors</w:t>
      </w:r>
      <w:r>
        <w:rPr>
          <w:rFonts w:ascii="Arial" w:hAnsi="Arial" w:cs="Arial"/>
        </w:rPr>
        <w:t xml:space="preserve">, set minimum criteria for approval of </w:t>
      </w:r>
      <w:r>
        <w:rPr>
          <w:rStyle w:val="Emphasis"/>
          <w:rFonts w:ascii="Arial" w:hAnsi="Arial" w:cs="Arial"/>
        </w:rPr>
        <w:t>test administrators</w:t>
      </w:r>
      <w:r>
        <w:rPr>
          <w:rFonts w:ascii="Arial" w:hAnsi="Arial" w:cs="Arial"/>
        </w:rPr>
        <w:t xml:space="preserve"> and for </w:t>
      </w:r>
      <w:r>
        <w:rPr>
          <w:rStyle w:val="Emphasis"/>
          <w:rFonts w:ascii="Arial" w:hAnsi="Arial" w:cs="Arial"/>
          <w:strike/>
        </w:rPr>
        <w:t>monitors</w:t>
      </w:r>
      <w:r>
        <w:rPr>
          <w:rStyle w:val="Strong"/>
          <w:rFonts w:ascii="Arial" w:hAnsi="Arial" w:cs="Arial"/>
          <w:i/>
          <w:iCs/>
          <w:strike/>
        </w:rPr>
        <w:t>/</w:t>
      </w:r>
      <w:r>
        <w:rPr>
          <w:rStyle w:val="Strong"/>
          <w:rFonts w:ascii="Arial" w:hAnsi="Arial" w:cs="Arial"/>
        </w:rPr>
        <w:t xml:space="preserve"> </w:t>
      </w:r>
      <w:r>
        <w:rPr>
          <w:rStyle w:val="Emphasis"/>
          <w:rFonts w:ascii="Arial" w:hAnsi="Arial" w:cs="Arial"/>
        </w:rPr>
        <w:t>proctors</w:t>
      </w:r>
      <w:r>
        <w:rPr>
          <w:rFonts w:ascii="Arial" w:hAnsi="Arial" w:cs="Arial"/>
        </w:rPr>
        <w:t xml:space="preserve">, and provide suitable programs of training to enable persons to meet those criteria. Responsibilities, duties, qualifications and training of </w:t>
      </w:r>
      <w:r>
        <w:rPr>
          <w:rStyle w:val="Emphasis"/>
          <w:rFonts w:ascii="Arial" w:hAnsi="Arial" w:cs="Arial"/>
        </w:rPr>
        <w:t>test administrators</w:t>
      </w:r>
      <w:r>
        <w:rPr>
          <w:rFonts w:ascii="Arial" w:hAnsi="Arial" w:cs="Arial"/>
        </w:rPr>
        <w:t xml:space="preserve"> and </w:t>
      </w:r>
      <w:r>
        <w:rPr>
          <w:rStyle w:val="Emphasis"/>
          <w:rFonts w:ascii="Arial" w:hAnsi="Arial" w:cs="Arial"/>
          <w:strike/>
        </w:rPr>
        <w:t>moni</w:t>
      </w:r>
      <w:r>
        <w:rPr>
          <w:rStyle w:val="Emphasis"/>
          <w:rFonts w:ascii="Arial" w:hAnsi="Arial" w:cs="Arial"/>
          <w:strike/>
        </w:rPr>
        <w:t>tors</w:t>
      </w:r>
      <w:r>
        <w:rPr>
          <w:rStyle w:val="Strong"/>
          <w:rFonts w:ascii="Arial" w:hAnsi="Arial" w:cs="Arial"/>
          <w:i/>
          <w:iCs/>
          <w:strike/>
        </w:rPr>
        <w:t>/</w:t>
      </w:r>
      <w:r>
        <w:rPr>
          <w:rStyle w:val="Strong"/>
          <w:rFonts w:ascii="Arial" w:hAnsi="Arial" w:cs="Arial"/>
        </w:rPr>
        <w:t xml:space="preserve"> </w:t>
      </w:r>
      <w:r>
        <w:rPr>
          <w:rStyle w:val="Emphasis"/>
          <w:rFonts w:ascii="Arial" w:hAnsi="Arial" w:cs="Arial"/>
        </w:rPr>
        <w:t>proctors</w:t>
      </w:r>
      <w:r>
        <w:rPr>
          <w:rFonts w:ascii="Arial" w:hAnsi="Arial" w:cs="Arial"/>
        </w:rPr>
        <w:t xml:space="preserve"> must be directed toward assuring standardized, secure examination administration and fair and equitable treatment of examinees. Policies and procedures for taking corrective action(s) when any </w:t>
      </w:r>
      <w:r>
        <w:rPr>
          <w:rStyle w:val="Emphasis"/>
          <w:rFonts w:ascii="Arial" w:hAnsi="Arial" w:cs="Arial"/>
        </w:rPr>
        <w:t xml:space="preserve">test administrator </w:t>
      </w:r>
      <w:r>
        <w:rPr>
          <w:rFonts w:ascii="Arial" w:hAnsi="Arial" w:cs="Arial"/>
          <w:u w:val="single"/>
        </w:rPr>
        <w:t>or</w:t>
      </w:r>
      <w:r>
        <w:rPr>
          <w:rStyle w:val="Emphasis"/>
          <w:rFonts w:ascii="Arial" w:hAnsi="Arial" w:cs="Arial"/>
        </w:rPr>
        <w:t xml:space="preserve"> </w:t>
      </w:r>
      <w:r>
        <w:rPr>
          <w:rStyle w:val="Emphasis"/>
          <w:rFonts w:ascii="Arial" w:hAnsi="Arial" w:cs="Arial"/>
          <w:strike/>
        </w:rPr>
        <w:t>/monitors</w:t>
      </w:r>
      <w:r>
        <w:rPr>
          <w:rStyle w:val="Strong"/>
          <w:rFonts w:ascii="Arial" w:hAnsi="Arial" w:cs="Arial"/>
          <w:i/>
          <w:iCs/>
          <w:strike/>
        </w:rPr>
        <w:t>/</w:t>
      </w:r>
      <w:r>
        <w:rPr>
          <w:rStyle w:val="Strong"/>
          <w:rFonts w:ascii="Arial" w:hAnsi="Arial" w:cs="Arial"/>
        </w:rPr>
        <w:t xml:space="preserve"> </w:t>
      </w:r>
      <w:r>
        <w:rPr>
          <w:rStyle w:val="Emphasis"/>
          <w:rFonts w:ascii="Arial" w:hAnsi="Arial" w:cs="Arial"/>
        </w:rPr>
        <w:t>proctor</w:t>
      </w:r>
      <w:r>
        <w:rPr>
          <w:rFonts w:ascii="Arial" w:hAnsi="Arial" w:cs="Arial"/>
        </w:rPr>
        <w:t xml:space="preserve"> fails t</w:t>
      </w:r>
      <w:r>
        <w:rPr>
          <w:rFonts w:ascii="Arial" w:hAnsi="Arial" w:cs="Arial"/>
        </w:rPr>
        <w:t xml:space="preserve">o meet job responsibilities must be implemented and documented. </w:t>
      </w:r>
      <w:r>
        <w:rPr>
          <w:rFonts w:ascii="Arial" w:hAnsi="Arial" w:cs="Arial"/>
          <w:strike/>
        </w:rPr>
        <w:t xml:space="preserve">Where </w:t>
      </w:r>
      <w:r>
        <w:rPr>
          <w:rStyle w:val="Emphasis"/>
          <w:rFonts w:ascii="Arial" w:hAnsi="Arial" w:cs="Arial"/>
          <w:strike/>
        </w:rPr>
        <w:t>instructors/educators/trainers</w:t>
      </w:r>
      <w:r>
        <w:rPr>
          <w:rFonts w:ascii="Arial" w:hAnsi="Arial" w:cs="Arial"/>
          <w:strike/>
        </w:rPr>
        <w:t xml:space="preserve"> are used as </w:t>
      </w:r>
      <w:r>
        <w:rPr>
          <w:rStyle w:val="Emphasis"/>
          <w:rFonts w:ascii="Arial" w:hAnsi="Arial" w:cs="Arial"/>
          <w:strike/>
        </w:rPr>
        <w:t xml:space="preserve">test administrators/proctors, </w:t>
      </w:r>
      <w:r>
        <w:rPr>
          <w:rFonts w:ascii="Arial" w:hAnsi="Arial" w:cs="Arial"/>
          <w:strike/>
        </w:rPr>
        <w:t xml:space="preserve">the certifying organization shall enter into a formal contractual relationship with the </w:t>
      </w:r>
      <w:r>
        <w:rPr>
          <w:rStyle w:val="Emphasis"/>
          <w:rFonts w:ascii="Arial" w:hAnsi="Arial" w:cs="Arial"/>
          <w:strike/>
        </w:rPr>
        <w:t>test administrators/proct</w:t>
      </w:r>
      <w:r>
        <w:rPr>
          <w:rStyle w:val="Emphasis"/>
          <w:rFonts w:ascii="Arial" w:hAnsi="Arial" w:cs="Arial"/>
          <w:strike/>
        </w:rPr>
        <w:t xml:space="preserve">ors </w:t>
      </w:r>
      <w:r>
        <w:rPr>
          <w:rFonts w:ascii="Arial" w:hAnsi="Arial" w:cs="Arial"/>
          <w:strike/>
        </w:rPr>
        <w:t>to ensure they follow all administrative procedures.</w:t>
      </w:r>
    </w:p>
    <w:p w:rsidR="00000000" w:rsidRDefault="00EB3C7F">
      <w:pPr>
        <w:pStyle w:val="NormalWeb"/>
        <w:rPr>
          <w:rFonts w:ascii="Arial" w:hAnsi="Arial" w:cs="Arial"/>
        </w:rPr>
      </w:pPr>
      <w:r>
        <w:rPr>
          <w:rStyle w:val="Strong"/>
          <w:rFonts w:ascii="Arial" w:hAnsi="Arial" w:cs="Arial"/>
          <w:u w:val="single"/>
        </w:rPr>
        <w:t>5.5</w:t>
      </w:r>
      <w:r>
        <w:rPr>
          <w:rFonts w:ascii="Arial" w:hAnsi="Arial" w:cs="Arial"/>
          <w:u w:val="single"/>
        </w:rPr>
        <w:t xml:space="preserve"> The </w:t>
      </w:r>
      <w:r>
        <w:rPr>
          <w:rStyle w:val="Emphasis"/>
          <w:rFonts w:ascii="Arial" w:hAnsi="Arial" w:cs="Arial"/>
          <w:u w:val="single"/>
        </w:rPr>
        <w:t>certification organization</w:t>
      </w:r>
      <w:r>
        <w:rPr>
          <w:rFonts w:ascii="Arial" w:hAnsi="Arial" w:cs="Arial"/>
          <w:u w:val="single"/>
        </w:rPr>
        <w:t xml:space="preserve"> shall define and provide descriptions for the roles of </w:t>
      </w:r>
      <w:r>
        <w:rPr>
          <w:rStyle w:val="Emphasis"/>
          <w:rFonts w:ascii="Arial" w:hAnsi="Arial" w:cs="Arial"/>
          <w:u w:val="single"/>
        </w:rPr>
        <w:t>test administrators, proctors</w:t>
      </w:r>
      <w:r>
        <w:rPr>
          <w:rFonts w:ascii="Arial" w:hAnsi="Arial" w:cs="Arial"/>
          <w:u w:val="single"/>
        </w:rPr>
        <w:t>, and certification personnel that will clearly delineate the responsibilities o</w:t>
      </w:r>
      <w:r>
        <w:rPr>
          <w:rFonts w:ascii="Arial" w:hAnsi="Arial" w:cs="Arial"/>
          <w:u w:val="single"/>
        </w:rPr>
        <w:t xml:space="preserve">f each role. The </w:t>
      </w:r>
      <w:r>
        <w:rPr>
          <w:rStyle w:val="Emphasis"/>
          <w:rFonts w:ascii="Arial" w:hAnsi="Arial" w:cs="Arial"/>
          <w:u w:val="single"/>
        </w:rPr>
        <w:t>certification organization</w:t>
      </w:r>
      <w:r>
        <w:rPr>
          <w:rFonts w:ascii="Arial" w:hAnsi="Arial" w:cs="Arial"/>
          <w:u w:val="single"/>
        </w:rPr>
        <w:t xml:space="preserve"> shall demonstrate how it ensures that all certification personnel, including </w:t>
      </w:r>
      <w:r>
        <w:rPr>
          <w:rStyle w:val="Emphasis"/>
          <w:rFonts w:ascii="Arial" w:hAnsi="Arial" w:cs="Arial"/>
          <w:u w:val="single"/>
        </w:rPr>
        <w:t xml:space="preserve">test administrators </w:t>
      </w:r>
      <w:r>
        <w:rPr>
          <w:rFonts w:ascii="Arial" w:hAnsi="Arial" w:cs="Arial"/>
          <w:u w:val="single"/>
        </w:rPr>
        <w:t xml:space="preserve">and </w:t>
      </w:r>
      <w:r>
        <w:rPr>
          <w:rStyle w:val="Emphasis"/>
          <w:rFonts w:ascii="Arial" w:hAnsi="Arial" w:cs="Arial"/>
          <w:u w:val="single"/>
        </w:rPr>
        <w:t>proctors,</w:t>
      </w:r>
      <w:r>
        <w:rPr>
          <w:rFonts w:ascii="Arial" w:hAnsi="Arial" w:cs="Arial"/>
          <w:u w:val="single"/>
        </w:rPr>
        <w:t xml:space="preserve"> understand and practice the procedures identified for their roles. </w:t>
      </w:r>
    </w:p>
    <w:p w:rsidR="00000000" w:rsidRDefault="00EB3C7F">
      <w:pPr>
        <w:pStyle w:val="NormalWeb"/>
        <w:rPr>
          <w:rFonts w:ascii="Arial" w:hAnsi="Arial" w:cs="Arial"/>
        </w:rPr>
      </w:pPr>
      <w:r>
        <w:rPr>
          <w:rStyle w:val="Strong"/>
          <w:rFonts w:ascii="Arial" w:hAnsi="Arial" w:cs="Arial"/>
          <w:u w:val="single"/>
        </w:rPr>
        <w:t>5.6</w:t>
      </w:r>
      <w:r>
        <w:rPr>
          <w:rFonts w:ascii="Arial" w:hAnsi="Arial" w:cs="Arial"/>
          <w:u w:val="single"/>
        </w:rPr>
        <w:t xml:space="preserve"> The </w:t>
      </w:r>
      <w:r>
        <w:rPr>
          <w:rStyle w:val="Emphasis"/>
          <w:rFonts w:ascii="Arial" w:hAnsi="Arial" w:cs="Arial"/>
          <w:u w:val="single"/>
        </w:rPr>
        <w:t>certification organization</w:t>
      </w:r>
      <w:r>
        <w:rPr>
          <w:rFonts w:ascii="Arial" w:hAnsi="Arial" w:cs="Arial"/>
          <w:u w:val="single"/>
        </w:rPr>
        <w:t xml:space="preserve"> shall ensure that all </w:t>
      </w:r>
      <w:r>
        <w:rPr>
          <w:rStyle w:val="Emphasis"/>
          <w:rFonts w:ascii="Arial" w:hAnsi="Arial" w:cs="Arial"/>
          <w:u w:val="single"/>
        </w:rPr>
        <w:t>test administrators</w:t>
      </w:r>
      <w:r>
        <w:rPr>
          <w:rFonts w:ascii="Arial" w:hAnsi="Arial" w:cs="Arial"/>
          <w:u w:val="single"/>
        </w:rPr>
        <w:t xml:space="preserve"> and </w:t>
      </w:r>
      <w:r>
        <w:rPr>
          <w:rStyle w:val="Emphasis"/>
          <w:rFonts w:ascii="Arial" w:hAnsi="Arial" w:cs="Arial"/>
          <w:u w:val="single"/>
        </w:rPr>
        <w:t>proctors</w:t>
      </w:r>
      <w:r>
        <w:rPr>
          <w:rFonts w:ascii="Arial" w:hAnsi="Arial" w:cs="Arial"/>
          <w:u w:val="single"/>
        </w:rPr>
        <w:t xml:space="preserve"> meet the competency requirements established by the </w:t>
      </w:r>
      <w:r>
        <w:rPr>
          <w:rStyle w:val="Emphasis"/>
          <w:rFonts w:ascii="Arial" w:hAnsi="Arial" w:cs="Arial"/>
          <w:u w:val="single"/>
        </w:rPr>
        <w:t>certification organization</w:t>
      </w:r>
      <w:r>
        <w:rPr>
          <w:rFonts w:ascii="Arial" w:hAnsi="Arial" w:cs="Arial"/>
          <w:u w:val="single"/>
        </w:rPr>
        <w:t xml:space="preserve">, comply with all </w:t>
      </w:r>
      <w:r>
        <w:rPr>
          <w:rFonts w:ascii="Arial" w:hAnsi="Arial" w:cs="Arial"/>
          <w:u w:val="single"/>
        </w:rPr>
        <w:lastRenderedPageBreak/>
        <w:t xml:space="preserve">requirements of the </w:t>
      </w:r>
      <w:r>
        <w:rPr>
          <w:rStyle w:val="Emphasis"/>
          <w:rFonts w:ascii="Arial" w:hAnsi="Arial" w:cs="Arial"/>
          <w:u w:val="single"/>
        </w:rPr>
        <w:t>certification organization</w:t>
      </w:r>
      <w:r>
        <w:rPr>
          <w:rFonts w:ascii="Arial" w:hAnsi="Arial" w:cs="Arial"/>
          <w:u w:val="single"/>
        </w:rPr>
        <w:t xml:space="preserve">, and are not </w:t>
      </w:r>
      <w:r>
        <w:rPr>
          <w:rStyle w:val="Emphasis"/>
          <w:rFonts w:ascii="Arial" w:hAnsi="Arial" w:cs="Arial"/>
          <w:u w:val="single"/>
        </w:rPr>
        <w:t>instructors</w:t>
      </w:r>
      <w:r>
        <w:rPr>
          <w:rFonts w:ascii="Arial" w:hAnsi="Arial" w:cs="Arial"/>
          <w:u w:val="single"/>
        </w:rPr>
        <w:t xml:space="preserve">, </w:t>
      </w:r>
      <w:r>
        <w:rPr>
          <w:rStyle w:val="Emphasis"/>
          <w:rFonts w:ascii="Arial" w:hAnsi="Arial" w:cs="Arial"/>
          <w:u w:val="single"/>
        </w:rPr>
        <w:t>educa</w:t>
      </w:r>
      <w:r>
        <w:rPr>
          <w:rStyle w:val="Emphasis"/>
          <w:rFonts w:ascii="Arial" w:hAnsi="Arial" w:cs="Arial"/>
          <w:u w:val="single"/>
        </w:rPr>
        <w:t>tors</w:t>
      </w:r>
      <w:r>
        <w:rPr>
          <w:rFonts w:ascii="Arial" w:hAnsi="Arial" w:cs="Arial"/>
          <w:u w:val="single"/>
        </w:rPr>
        <w:t xml:space="preserve">, or </w:t>
      </w:r>
      <w:r>
        <w:rPr>
          <w:rStyle w:val="Emphasis"/>
          <w:rFonts w:ascii="Arial" w:hAnsi="Arial" w:cs="Arial"/>
          <w:u w:val="single"/>
        </w:rPr>
        <w:t>trainers</w:t>
      </w:r>
      <w:r>
        <w:rPr>
          <w:rFonts w:ascii="Arial" w:hAnsi="Arial" w:cs="Arial"/>
          <w:u w:val="single"/>
        </w:rPr>
        <w:t xml:space="preserve"> participating in training for </w:t>
      </w:r>
      <w:r>
        <w:rPr>
          <w:rStyle w:val="Emphasis"/>
          <w:rFonts w:ascii="Arial" w:hAnsi="Arial" w:cs="Arial"/>
          <w:u w:val="single"/>
        </w:rPr>
        <w:t>Certified Food Protection Managers</w:t>
      </w:r>
      <w:r>
        <w:rPr>
          <w:rFonts w:ascii="Arial" w:hAnsi="Arial" w:cs="Arial"/>
          <w:u w:val="single"/>
        </w:rPr>
        <w:t xml:space="preserve">. </w:t>
      </w:r>
    </w:p>
    <w:p w:rsidR="00000000" w:rsidRDefault="00EB3C7F">
      <w:pPr>
        <w:pStyle w:val="NormalWeb"/>
        <w:rPr>
          <w:rFonts w:ascii="Arial" w:hAnsi="Arial" w:cs="Arial"/>
        </w:rPr>
      </w:pPr>
      <w:r>
        <w:rPr>
          <w:rStyle w:val="Strong"/>
          <w:rFonts w:ascii="Arial" w:hAnsi="Arial" w:cs="Arial"/>
          <w:u w:val="single"/>
        </w:rPr>
        <w:t>5.7</w:t>
      </w:r>
      <w:r>
        <w:rPr>
          <w:rFonts w:ascii="Arial" w:hAnsi="Arial" w:cs="Arial"/>
          <w:u w:val="single"/>
        </w:rPr>
        <w:t xml:space="preserve"> The </w:t>
      </w:r>
      <w:r>
        <w:rPr>
          <w:rStyle w:val="Emphasis"/>
          <w:rFonts w:ascii="Arial" w:hAnsi="Arial" w:cs="Arial"/>
          <w:u w:val="single"/>
        </w:rPr>
        <w:t>certification organization</w:t>
      </w:r>
      <w:r>
        <w:rPr>
          <w:rFonts w:ascii="Arial" w:hAnsi="Arial" w:cs="Arial"/>
          <w:u w:val="single"/>
        </w:rPr>
        <w:t xml:space="preserve"> shall enter into a formal agreement with the </w:t>
      </w:r>
      <w:r>
        <w:rPr>
          <w:rStyle w:val="Emphasis"/>
          <w:rFonts w:ascii="Arial" w:hAnsi="Arial" w:cs="Arial"/>
          <w:u w:val="single"/>
        </w:rPr>
        <w:t>test administrators/proctors</w:t>
      </w:r>
      <w:r>
        <w:rPr>
          <w:rFonts w:ascii="Arial" w:hAnsi="Arial" w:cs="Arial"/>
          <w:u w:val="single"/>
        </w:rPr>
        <w:t xml:space="preserve"> and shall assess and monitor the performance of </w:t>
      </w:r>
      <w:r>
        <w:rPr>
          <w:rStyle w:val="Emphasis"/>
          <w:rFonts w:ascii="Arial" w:hAnsi="Arial" w:cs="Arial"/>
          <w:u w:val="single"/>
        </w:rPr>
        <w:t>test administr</w:t>
      </w:r>
      <w:r>
        <w:rPr>
          <w:rStyle w:val="Emphasis"/>
          <w:rFonts w:ascii="Arial" w:hAnsi="Arial" w:cs="Arial"/>
          <w:u w:val="single"/>
        </w:rPr>
        <w:t>ators</w:t>
      </w:r>
      <w:r>
        <w:rPr>
          <w:rFonts w:ascii="Arial" w:hAnsi="Arial" w:cs="Arial"/>
          <w:u w:val="single"/>
        </w:rPr>
        <w:t xml:space="preserve"> and </w:t>
      </w:r>
      <w:r>
        <w:rPr>
          <w:rStyle w:val="Emphasis"/>
          <w:rFonts w:ascii="Arial" w:hAnsi="Arial" w:cs="Arial"/>
          <w:u w:val="single"/>
        </w:rPr>
        <w:t>proctors</w:t>
      </w:r>
      <w:r>
        <w:rPr>
          <w:rFonts w:ascii="Arial" w:hAnsi="Arial" w:cs="Arial"/>
          <w:u w:val="single"/>
        </w:rPr>
        <w:t xml:space="preserve"> in accordance with all documented procedures and agreements. The formal agreement shall include, at a minimum, provisions that relate to code of conduct, conflict of interest and a statement of consequences for breach of the agreement.</w:t>
      </w:r>
    </w:p>
    <w:p w:rsidR="00000000" w:rsidRDefault="00EB3C7F">
      <w:pPr>
        <w:pStyle w:val="NormalWeb"/>
        <w:rPr>
          <w:rFonts w:ascii="Arial" w:hAnsi="Arial" w:cs="Arial"/>
        </w:rPr>
      </w:pPr>
      <w:r>
        <w:rPr>
          <w:rStyle w:val="Strong"/>
          <w:rFonts w:ascii="Arial" w:hAnsi="Arial" w:cs="Arial"/>
          <w:u w:val="single"/>
        </w:rPr>
        <w:t>5</w:t>
      </w:r>
      <w:r>
        <w:rPr>
          <w:rStyle w:val="Strong"/>
          <w:rFonts w:ascii="Arial" w:hAnsi="Arial" w:cs="Arial"/>
          <w:u w:val="single"/>
        </w:rPr>
        <w:t>.8</w:t>
      </w:r>
      <w:r>
        <w:rPr>
          <w:rFonts w:ascii="Arial" w:hAnsi="Arial" w:cs="Arial"/>
          <w:u w:val="single"/>
        </w:rPr>
        <w:t xml:space="preserve"> </w:t>
      </w:r>
      <w:r>
        <w:rPr>
          <w:rStyle w:val="Strong"/>
          <w:rFonts w:ascii="Arial" w:hAnsi="Arial" w:cs="Arial"/>
          <w:u w:val="single"/>
        </w:rPr>
        <w:t>Item &amp; Examination Exposure.</w:t>
      </w:r>
      <w:r>
        <w:rPr>
          <w:rFonts w:ascii="Arial" w:hAnsi="Arial" w:cs="Arial"/>
          <w:u w:val="single"/>
        </w:rPr>
        <w:t xml:space="preserve"> The </w:t>
      </w:r>
      <w:r>
        <w:rPr>
          <w:rStyle w:val="Emphasis"/>
          <w:rFonts w:ascii="Arial" w:hAnsi="Arial" w:cs="Arial"/>
          <w:u w:val="single"/>
        </w:rPr>
        <w:t>certification organization</w:t>
      </w:r>
      <w:r>
        <w:rPr>
          <w:rFonts w:ascii="Arial" w:hAnsi="Arial" w:cs="Arial"/>
          <w:u w:val="single"/>
        </w:rPr>
        <w:t xml:space="preserve"> must demonstrate it has controlled for item and examination exposure. An exposure plan must take into account the number of times a test item and </w:t>
      </w:r>
      <w:r>
        <w:rPr>
          <w:rStyle w:val="Emphasis"/>
          <w:rFonts w:ascii="Arial" w:hAnsi="Arial" w:cs="Arial"/>
          <w:u w:val="single"/>
        </w:rPr>
        <w:t>examination form</w:t>
      </w:r>
      <w:r>
        <w:rPr>
          <w:rFonts w:ascii="Arial" w:hAnsi="Arial" w:cs="Arial"/>
          <w:u w:val="single"/>
        </w:rPr>
        <w:t xml:space="preserve">/version is administered, that </w:t>
      </w:r>
      <w:r>
        <w:rPr>
          <w:rFonts w:ascii="Arial" w:hAnsi="Arial" w:cs="Arial"/>
          <w:u w:val="single"/>
        </w:rPr>
        <w:t xml:space="preserve">no </w:t>
      </w:r>
      <w:r>
        <w:rPr>
          <w:rStyle w:val="Emphasis"/>
          <w:rFonts w:ascii="Arial" w:hAnsi="Arial" w:cs="Arial"/>
          <w:u w:val="single"/>
        </w:rPr>
        <w:t>examination form</w:t>
      </w:r>
      <w:r>
        <w:rPr>
          <w:rFonts w:ascii="Arial" w:hAnsi="Arial" w:cs="Arial"/>
          <w:u w:val="single"/>
        </w:rPr>
        <w:t xml:space="preserve"> is retained for any test administration or by any </w:t>
      </w:r>
      <w:r>
        <w:rPr>
          <w:rStyle w:val="Emphasis"/>
          <w:rFonts w:ascii="Arial" w:hAnsi="Arial" w:cs="Arial"/>
          <w:u w:val="single"/>
        </w:rPr>
        <w:t>test administrator/proctor</w:t>
      </w:r>
      <w:r>
        <w:rPr>
          <w:rFonts w:ascii="Arial" w:hAnsi="Arial" w:cs="Arial"/>
          <w:u w:val="single"/>
        </w:rPr>
        <w:t xml:space="preserve"> for more than 90 days; and that at all times it can account for all copies of all used and unused </w:t>
      </w:r>
      <w:r>
        <w:rPr>
          <w:rStyle w:val="Emphasis"/>
          <w:rFonts w:ascii="Arial" w:hAnsi="Arial" w:cs="Arial"/>
          <w:u w:val="single"/>
        </w:rPr>
        <w:t>examination forms</w:t>
      </w:r>
      <w:r>
        <w:rPr>
          <w:rFonts w:ascii="Arial" w:hAnsi="Arial" w:cs="Arial"/>
          <w:u w:val="single"/>
        </w:rPr>
        <w:t xml:space="preserve"> before being returned to the </w:t>
      </w:r>
      <w:r>
        <w:rPr>
          <w:rStyle w:val="Emphasis"/>
          <w:rFonts w:ascii="Arial" w:hAnsi="Arial" w:cs="Arial"/>
          <w:u w:val="single"/>
        </w:rPr>
        <w:t xml:space="preserve">certification </w:t>
      </w:r>
      <w:r>
        <w:rPr>
          <w:rStyle w:val="Emphasis"/>
          <w:rFonts w:ascii="Arial" w:hAnsi="Arial" w:cs="Arial"/>
          <w:u w:val="single"/>
        </w:rPr>
        <w:t>organization</w:t>
      </w:r>
      <w:r>
        <w:rPr>
          <w:rFonts w:ascii="Arial" w:hAnsi="Arial" w:cs="Arial"/>
          <w:u w:val="single"/>
        </w:rPr>
        <w:t>.</w:t>
      </w:r>
    </w:p>
    <w:p w:rsidR="00000000" w:rsidRDefault="00EB3C7F">
      <w:pPr>
        <w:pStyle w:val="NormalWeb"/>
        <w:rPr>
          <w:rFonts w:ascii="Arial" w:hAnsi="Arial" w:cs="Arial"/>
        </w:rPr>
      </w:pPr>
      <w:r>
        <w:rPr>
          <w:rStyle w:val="Strong"/>
          <w:rFonts w:ascii="Arial" w:hAnsi="Arial" w:cs="Arial"/>
        </w:rPr>
        <w:t>5.</w:t>
      </w:r>
      <w:r>
        <w:rPr>
          <w:rStyle w:val="Strong"/>
          <w:rFonts w:ascii="Arial" w:hAnsi="Arial" w:cs="Arial"/>
          <w:u w:val="single"/>
        </w:rPr>
        <w:t>13</w:t>
      </w:r>
      <w:r>
        <w:rPr>
          <w:rStyle w:val="Strong"/>
          <w:rFonts w:ascii="Arial" w:hAnsi="Arial" w:cs="Arial"/>
          <w:strike/>
        </w:rPr>
        <w:t xml:space="preserve"> 9</w:t>
      </w:r>
      <w:r>
        <w:rPr>
          <w:rFonts w:ascii="Arial" w:hAnsi="Arial" w:cs="Arial"/>
        </w:rPr>
        <w:t xml:space="preserve"> </w:t>
      </w:r>
      <w:r>
        <w:rPr>
          <w:rStyle w:val="Emphasis"/>
          <w:rFonts w:ascii="Arial" w:hAnsi="Arial" w:cs="Arial"/>
        </w:rPr>
        <w:t>Test administrators</w:t>
      </w:r>
      <w:r>
        <w:rPr>
          <w:rFonts w:ascii="Arial" w:hAnsi="Arial" w:cs="Arial"/>
        </w:rPr>
        <w:t xml:space="preserve"> are responsible for the organization and administration of all examination site activities and procedures, and for the accurate identification of each examinee. They are also responsible for supervision of the activ</w:t>
      </w:r>
      <w:r>
        <w:rPr>
          <w:rFonts w:ascii="Arial" w:hAnsi="Arial" w:cs="Arial"/>
        </w:rPr>
        <w:t xml:space="preserve">ities of </w:t>
      </w:r>
      <w:r>
        <w:rPr>
          <w:rStyle w:val="Emphasis"/>
          <w:rFonts w:ascii="Arial" w:hAnsi="Arial" w:cs="Arial"/>
          <w:strike/>
        </w:rPr>
        <w:t>monitors/</w:t>
      </w:r>
      <w:r>
        <w:rPr>
          <w:rStyle w:val="Emphasis"/>
          <w:rFonts w:ascii="Arial" w:hAnsi="Arial" w:cs="Arial"/>
        </w:rPr>
        <w:t>proctors</w:t>
      </w:r>
      <w:r>
        <w:rPr>
          <w:rFonts w:ascii="Arial" w:hAnsi="Arial" w:cs="Arial"/>
        </w:rPr>
        <w:t xml:space="preserve">. </w:t>
      </w:r>
      <w:r>
        <w:rPr>
          <w:rFonts w:ascii="Arial" w:hAnsi="Arial" w:cs="Arial"/>
          <w:strike/>
        </w:rPr>
        <w:t xml:space="preserve">When the </w:t>
      </w:r>
      <w:r>
        <w:rPr>
          <w:rStyle w:val="Emphasis"/>
          <w:rFonts w:ascii="Arial" w:hAnsi="Arial" w:cs="Arial"/>
          <w:strike/>
        </w:rPr>
        <w:t>instructor/educator/trainer</w:t>
      </w:r>
      <w:r>
        <w:rPr>
          <w:rFonts w:ascii="Arial" w:hAnsi="Arial" w:cs="Arial"/>
          <w:strike/>
        </w:rPr>
        <w:t xml:space="preserve"> also serves in the role of </w:t>
      </w:r>
      <w:r>
        <w:rPr>
          <w:rStyle w:val="Emphasis"/>
          <w:rFonts w:ascii="Arial" w:hAnsi="Arial" w:cs="Arial"/>
          <w:strike/>
        </w:rPr>
        <w:t>test administrator</w:t>
      </w:r>
      <w:r>
        <w:rPr>
          <w:rFonts w:ascii="Arial" w:hAnsi="Arial" w:cs="Arial"/>
          <w:strike/>
        </w:rPr>
        <w:t xml:space="preserve">, it is important that the individual clearly recognizes the difference in those two roles. </w:t>
      </w:r>
    </w:p>
    <w:p w:rsidR="00000000" w:rsidRDefault="00EB3C7F">
      <w:pPr>
        <w:pStyle w:val="NormalWeb"/>
        <w:rPr>
          <w:rFonts w:ascii="Arial" w:hAnsi="Arial" w:cs="Arial"/>
        </w:rPr>
      </w:pPr>
      <w:r>
        <w:rPr>
          <w:rFonts w:ascii="Arial" w:hAnsi="Arial" w:cs="Arial"/>
        </w:rPr>
        <w:t xml:space="preserve">The Conference futher recommends that </w:t>
      </w:r>
      <w:r>
        <w:rPr>
          <w:rStyle w:val="Strong"/>
          <w:rFonts w:ascii="Arial" w:hAnsi="Arial" w:cs="Arial"/>
          <w:u w:val="single"/>
        </w:rPr>
        <w:t>non-substantial</w:t>
      </w:r>
      <w:r>
        <w:rPr>
          <w:rStyle w:val="Strong"/>
          <w:rFonts w:ascii="Arial" w:hAnsi="Arial" w:cs="Arial"/>
          <w:u w:val="single"/>
        </w:rPr>
        <w:t xml:space="preserve"> revisions</w:t>
      </w:r>
      <w:r>
        <w:rPr>
          <w:rStyle w:val="Strong"/>
          <w:rFonts w:ascii="Arial" w:hAnsi="Arial" w:cs="Arial"/>
        </w:rPr>
        <w:t xml:space="preserve"> </w:t>
      </w:r>
      <w:r>
        <w:rPr>
          <w:rFonts w:ascii="Arial" w:hAnsi="Arial" w:cs="Arial"/>
        </w:rPr>
        <w:t xml:space="preserve">to the </w:t>
      </w:r>
      <w:r>
        <w:rPr>
          <w:rStyle w:val="Emphasis"/>
          <w:rFonts w:ascii="Arial" w:hAnsi="Arial" w:cs="Arial"/>
        </w:rPr>
        <w:t xml:space="preserve">Standards </w:t>
      </w:r>
      <w:r>
        <w:rPr>
          <w:rFonts w:ascii="Arial" w:hAnsi="Arial" w:cs="Arial"/>
        </w:rPr>
        <w:t xml:space="preserve">such as renumbering and changes to the Table of Contents be approved as documented in the FPMTTC Final Report attachment, </w:t>
      </w:r>
      <w:r>
        <w:rPr>
          <w:rStyle w:val="Emphasis"/>
          <w:rFonts w:ascii="Arial" w:hAnsi="Arial" w:cs="Arial"/>
        </w:rPr>
        <w:t>Standards for Accreditation of Food Protection Manager Certification.</w:t>
      </w:r>
    </w:p>
    <w:p w:rsidR="00000000" w:rsidRDefault="00EB3C7F">
      <w:pPr>
        <w:rPr>
          <w:rFonts w:ascii="Arial" w:eastAsia="Times New Roman" w:hAnsi="Arial" w:cs="Arial"/>
        </w:rPr>
      </w:pPr>
    </w:p>
    <w:p w:rsidR="00000000" w:rsidRDefault="00EB3C7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B3C7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B3C7F">
            <w:pPr>
              <w:widowControl w:val="0"/>
              <w:rPr>
                <w:rFonts w:ascii="Arial" w:hAnsi="Arial" w:cs="Arial"/>
              </w:rPr>
            </w:pPr>
            <w:r>
              <w:rPr>
                <w:rFonts w:ascii="Arial" w:hAnsi="Arial" w:cs="Arial"/>
              </w:rPr>
              <w:t>Joyce Jensen, REHS, CP-FS, Committee Chair</w:t>
            </w:r>
          </w:p>
        </w:tc>
      </w:tr>
      <w:bookmarkEnd w:id="1"/>
      <w:tr w:rsidR="00000000">
        <w:tc>
          <w:tcPr>
            <w:tcW w:w="1817" w:type="dxa"/>
            <w:hideMark/>
          </w:tcPr>
          <w:p w:rsidR="00000000" w:rsidRDefault="00EB3C7F">
            <w:pPr>
              <w:widowControl w:val="0"/>
              <w:rPr>
                <w:rFonts w:ascii="Arial" w:hAnsi="Arial" w:cs="Arial"/>
              </w:rPr>
            </w:pPr>
            <w:r>
              <w:rPr>
                <w:rFonts w:ascii="Arial" w:hAnsi="Arial" w:cs="Arial"/>
              </w:rPr>
              <w:t xml:space="preserve">Organization:  </w:t>
            </w:r>
          </w:p>
        </w:tc>
        <w:tc>
          <w:tcPr>
            <w:tcW w:w="7723" w:type="dxa"/>
            <w:gridSpan w:val="3"/>
            <w:hideMark/>
          </w:tcPr>
          <w:p w:rsidR="00000000" w:rsidRDefault="00EB3C7F">
            <w:pPr>
              <w:widowControl w:val="0"/>
              <w:rPr>
                <w:rFonts w:ascii="Arial" w:hAnsi="Arial" w:cs="Arial"/>
              </w:rPr>
            </w:pPr>
            <w:r>
              <w:rPr>
                <w:rFonts w:ascii="Arial" w:hAnsi="Arial" w:cs="Arial"/>
              </w:rPr>
              <w:t>Food Protection Manager Training, Testing, and Certification Committee</w:t>
            </w:r>
          </w:p>
        </w:tc>
      </w:tr>
      <w:tr w:rsidR="00000000">
        <w:tc>
          <w:tcPr>
            <w:tcW w:w="1817" w:type="dxa"/>
            <w:hideMark/>
          </w:tcPr>
          <w:p w:rsidR="00000000" w:rsidRDefault="00EB3C7F">
            <w:pPr>
              <w:widowControl w:val="0"/>
              <w:rPr>
                <w:rFonts w:ascii="Arial" w:hAnsi="Arial" w:cs="Arial"/>
              </w:rPr>
            </w:pPr>
            <w:r>
              <w:rPr>
                <w:rFonts w:ascii="Arial" w:hAnsi="Arial" w:cs="Arial"/>
              </w:rPr>
              <w:t>Address:</w:t>
            </w:r>
          </w:p>
        </w:tc>
        <w:tc>
          <w:tcPr>
            <w:tcW w:w="7723" w:type="dxa"/>
            <w:gridSpan w:val="3"/>
            <w:hideMark/>
          </w:tcPr>
          <w:p w:rsidR="00000000" w:rsidRDefault="00EB3C7F">
            <w:pPr>
              <w:widowControl w:val="0"/>
              <w:rPr>
                <w:rFonts w:ascii="Arial" w:hAnsi="Arial" w:cs="Arial"/>
              </w:rPr>
            </w:pPr>
            <w:r>
              <w:rPr>
                <w:rFonts w:ascii="Arial" w:hAnsi="Arial" w:cs="Arial"/>
              </w:rPr>
              <w:t>3140 N Street</w:t>
            </w:r>
          </w:p>
        </w:tc>
      </w:tr>
      <w:tr w:rsidR="00000000">
        <w:tc>
          <w:tcPr>
            <w:tcW w:w="1817" w:type="dxa"/>
            <w:hideMark/>
          </w:tcPr>
          <w:p w:rsidR="00000000" w:rsidRDefault="00EB3C7F">
            <w:pPr>
              <w:widowControl w:val="0"/>
              <w:rPr>
                <w:rFonts w:ascii="Arial" w:hAnsi="Arial" w:cs="Arial"/>
              </w:rPr>
            </w:pPr>
            <w:r>
              <w:rPr>
                <w:rFonts w:ascii="Arial" w:hAnsi="Arial" w:cs="Arial"/>
              </w:rPr>
              <w:t>City/State/Zip:</w:t>
            </w:r>
          </w:p>
        </w:tc>
        <w:tc>
          <w:tcPr>
            <w:tcW w:w="7723" w:type="dxa"/>
            <w:gridSpan w:val="3"/>
            <w:hideMark/>
          </w:tcPr>
          <w:p w:rsidR="00000000" w:rsidRDefault="00EB3C7F">
            <w:pPr>
              <w:widowControl w:val="0"/>
              <w:rPr>
                <w:rFonts w:ascii="Arial" w:hAnsi="Arial" w:cs="Arial"/>
              </w:rPr>
            </w:pPr>
            <w:r>
              <w:rPr>
                <w:rFonts w:ascii="Arial" w:hAnsi="Arial" w:cs="Arial"/>
              </w:rPr>
              <w:t>Lincoln, NE 68510</w:t>
            </w:r>
          </w:p>
        </w:tc>
      </w:tr>
      <w:tr w:rsidR="00000000">
        <w:trPr>
          <w:trHeight w:val="260"/>
        </w:trPr>
        <w:tc>
          <w:tcPr>
            <w:tcW w:w="1817" w:type="dxa"/>
            <w:hideMark/>
          </w:tcPr>
          <w:p w:rsidR="00000000" w:rsidRDefault="00EB3C7F">
            <w:pPr>
              <w:widowControl w:val="0"/>
              <w:rPr>
                <w:rFonts w:ascii="Arial" w:hAnsi="Arial" w:cs="Arial"/>
              </w:rPr>
            </w:pPr>
            <w:r>
              <w:rPr>
                <w:rFonts w:ascii="Arial" w:hAnsi="Arial" w:cs="Arial"/>
              </w:rPr>
              <w:t>Telephone:</w:t>
            </w:r>
          </w:p>
        </w:tc>
        <w:tc>
          <w:tcPr>
            <w:tcW w:w="1963" w:type="dxa"/>
            <w:hideMark/>
          </w:tcPr>
          <w:p w:rsidR="00000000" w:rsidRDefault="00EB3C7F">
            <w:pPr>
              <w:widowControl w:val="0"/>
              <w:rPr>
                <w:rFonts w:ascii="Arial" w:hAnsi="Arial" w:cs="Arial"/>
              </w:rPr>
            </w:pPr>
            <w:r>
              <w:rPr>
                <w:rFonts w:ascii="Arial" w:hAnsi="Arial" w:cs="Arial"/>
              </w:rPr>
              <w:t>402-441-8033</w:t>
            </w:r>
          </w:p>
        </w:tc>
        <w:tc>
          <w:tcPr>
            <w:tcW w:w="900" w:type="dxa"/>
            <w:hideMark/>
          </w:tcPr>
          <w:p w:rsidR="00000000" w:rsidRDefault="00EB3C7F">
            <w:pPr>
              <w:widowControl w:val="0"/>
              <w:rPr>
                <w:rFonts w:ascii="Arial" w:hAnsi="Arial" w:cs="Arial"/>
              </w:rPr>
            </w:pPr>
            <w:r>
              <w:rPr>
                <w:rFonts w:ascii="Arial" w:hAnsi="Arial" w:cs="Arial"/>
              </w:rPr>
              <w:t>Fax:</w:t>
            </w:r>
          </w:p>
        </w:tc>
        <w:tc>
          <w:tcPr>
            <w:tcW w:w="4860" w:type="dxa"/>
            <w:hideMark/>
          </w:tcPr>
          <w:p w:rsidR="00000000" w:rsidRDefault="00EB3C7F">
            <w:pPr>
              <w:widowControl w:val="0"/>
              <w:rPr>
                <w:rFonts w:ascii="Arial" w:hAnsi="Arial" w:cs="Arial"/>
              </w:rPr>
            </w:pPr>
            <w:r>
              <w:rPr>
                <w:rFonts w:ascii="Arial" w:hAnsi="Arial" w:cs="Arial"/>
              </w:rPr>
              <w:t>402-442-6206</w:t>
            </w:r>
          </w:p>
        </w:tc>
      </w:tr>
      <w:tr w:rsidR="00000000">
        <w:trPr>
          <w:trHeight w:val="260"/>
        </w:trPr>
        <w:tc>
          <w:tcPr>
            <w:tcW w:w="1817" w:type="dxa"/>
            <w:hideMark/>
          </w:tcPr>
          <w:p w:rsidR="00000000" w:rsidRDefault="00EB3C7F">
            <w:pPr>
              <w:widowControl w:val="0"/>
              <w:rPr>
                <w:rFonts w:ascii="Arial" w:hAnsi="Arial" w:cs="Arial"/>
              </w:rPr>
            </w:pPr>
            <w:r>
              <w:rPr>
                <w:rFonts w:ascii="Arial" w:hAnsi="Arial" w:cs="Arial"/>
              </w:rPr>
              <w:t>E-mail:</w:t>
            </w:r>
          </w:p>
        </w:tc>
        <w:tc>
          <w:tcPr>
            <w:tcW w:w="7723" w:type="dxa"/>
            <w:gridSpan w:val="3"/>
            <w:hideMark/>
          </w:tcPr>
          <w:p w:rsidR="00000000" w:rsidRDefault="00EB3C7F">
            <w:pPr>
              <w:widowControl w:val="0"/>
              <w:rPr>
                <w:rFonts w:ascii="Arial" w:hAnsi="Arial" w:cs="Arial"/>
              </w:rPr>
            </w:pPr>
            <w:r>
              <w:rPr>
                <w:rFonts w:ascii="Arial" w:hAnsi="Arial" w:cs="Arial"/>
              </w:rPr>
              <w:t>jjensen@lincoln.ne.gov</w:t>
            </w:r>
          </w:p>
        </w:tc>
      </w:tr>
    </w:tbl>
    <w:p w:rsidR="00000000" w:rsidRDefault="00EB3C7F">
      <w:pPr>
        <w:rPr>
          <w:rFonts w:ascii="Arial" w:hAnsi="Arial" w:cs="Arial"/>
          <w:b/>
        </w:rPr>
      </w:pPr>
    </w:p>
    <w:p w:rsidR="00EB3C7F" w:rsidRDefault="00EB3C7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B3C7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23784"/>
    <w:multiLevelType w:val="multilevel"/>
    <w:tmpl w:val="E4B6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24D0A"/>
    <w:rsid w:val="00E24D0A"/>
    <w:rsid w:val="00EB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5913</Characters>
  <Application>Microsoft Office Word</Application>
  <DocSecurity>0</DocSecurity>
  <Lines>49</Lines>
  <Paragraphs>13</Paragraphs>
  <ScaleCrop>false</ScaleCrop>
  <Company>Conference for Food Safety</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2011-08-25T21:28:00Z</dcterms:created>
  <dcterms:modified xsi:type="dcterms:W3CDTF">2011-08-25T21:28:00Z</dcterms:modified>
</cp:coreProperties>
</file>